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7AF" w:rsidRPr="000A604D" w:rsidRDefault="007507AF" w:rsidP="00EE15C1">
      <w:pPr>
        <w:tabs>
          <w:tab w:val="left" w:pos="2604"/>
        </w:tabs>
        <w:spacing w:after="0" w:line="240" w:lineRule="auto"/>
        <w:rPr>
          <w:rFonts w:ascii="Times New Roman" w:hAnsi="Times New Roman" w:cs="Times New Roman"/>
          <w:b/>
          <w:sz w:val="24"/>
          <w:szCs w:val="24"/>
        </w:rPr>
      </w:pPr>
      <w:r w:rsidRPr="000A604D">
        <w:rPr>
          <w:rFonts w:ascii="Times New Roman" w:hAnsi="Times New Roman" w:cs="Times New Roman"/>
          <w:b/>
          <w:sz w:val="24"/>
          <w:szCs w:val="24"/>
        </w:rPr>
        <w:t>FAKTOR-FAKTOR KESULITAN BELAJAR ANAK DALAM MENERAPKAN MAKHARIJUL HURUF PADA BACA</w:t>
      </w:r>
    </w:p>
    <w:p w:rsidR="007507AF" w:rsidRPr="000A604D" w:rsidRDefault="007507AF" w:rsidP="00EE15C1">
      <w:pPr>
        <w:tabs>
          <w:tab w:val="left" w:pos="2604"/>
        </w:tabs>
        <w:spacing w:after="0" w:line="240" w:lineRule="auto"/>
        <w:rPr>
          <w:rFonts w:ascii="Times New Roman" w:hAnsi="Times New Roman" w:cs="Times New Roman"/>
          <w:b/>
          <w:sz w:val="24"/>
          <w:szCs w:val="24"/>
        </w:rPr>
      </w:pPr>
      <w:r w:rsidRPr="000A604D">
        <w:rPr>
          <w:rFonts w:ascii="Times New Roman" w:hAnsi="Times New Roman" w:cs="Times New Roman"/>
          <w:b/>
          <w:sz w:val="24"/>
          <w:szCs w:val="24"/>
        </w:rPr>
        <w:t>AL-QUR’AN DI DESA TABA KEC. TALO KECIL KAB. SELUMA</w:t>
      </w:r>
    </w:p>
    <w:p w:rsidR="007507AF" w:rsidRDefault="007507AF" w:rsidP="007507AF">
      <w:pPr>
        <w:rPr>
          <w:rFonts w:ascii="Times New Roman" w:hAnsi="Times New Roman" w:cs="Times New Roman"/>
          <w:b/>
          <w:sz w:val="24"/>
          <w:szCs w:val="24"/>
        </w:rPr>
      </w:pPr>
    </w:p>
    <w:p w:rsidR="007507AF" w:rsidRPr="00636B49" w:rsidRDefault="007507AF" w:rsidP="007507AF">
      <w:pPr>
        <w:rPr>
          <w:rFonts w:ascii="Times New Roman" w:hAnsi="Times New Roman" w:cs="Times New Roman"/>
          <w:b/>
          <w:sz w:val="24"/>
          <w:szCs w:val="24"/>
        </w:rPr>
      </w:pPr>
      <w:r>
        <w:rPr>
          <w:rFonts w:ascii="Times New Roman" w:hAnsi="Times New Roman" w:cs="Times New Roman"/>
          <w:b/>
          <w:sz w:val="24"/>
          <w:szCs w:val="24"/>
        </w:rPr>
        <w:t>SKRIPSI</w:t>
      </w:r>
    </w:p>
    <w:p w:rsidR="007507AF" w:rsidRPr="009B14AA" w:rsidRDefault="007507AF" w:rsidP="007507AF">
      <w:pPr>
        <w:rPr>
          <w:rFonts w:ascii="Times New Roman" w:hAnsi="Times New Roman" w:cs="Times New Roman"/>
          <w:b/>
          <w:sz w:val="32"/>
          <w:szCs w:val="32"/>
        </w:rPr>
      </w:pPr>
    </w:p>
    <w:p w:rsidR="007507AF" w:rsidRDefault="007507AF" w:rsidP="007507AF">
      <w:pPr>
        <w:spacing w:line="240" w:lineRule="auto"/>
        <w:rPr>
          <w:rFonts w:ascii="Times New Roman" w:hAnsi="Times New Roman" w:cs="Times New Roman"/>
          <w:sz w:val="24"/>
          <w:szCs w:val="24"/>
        </w:rPr>
      </w:pPr>
      <w:r>
        <w:rPr>
          <w:rFonts w:ascii="Times New Roman" w:hAnsi="Times New Roman" w:cs="Times New Roman"/>
          <w:sz w:val="24"/>
          <w:szCs w:val="24"/>
        </w:rPr>
        <w:t>Diajukan Kepada Fakultas Tarbiyah Dan Tadris Institut Agama Islam Negeri Bengkulu Untuk Memenuhi Sebagai Persyaratan Guna Memperoleh Gelar Sarjana Pendidikan (S.Pd) Dalam Bidang Ilmu Tarbiyah</w:t>
      </w:r>
    </w:p>
    <w:p w:rsidR="007507AF" w:rsidRPr="000A604D" w:rsidRDefault="007507AF" w:rsidP="007507AF">
      <w:pPr>
        <w:spacing w:line="240" w:lineRule="auto"/>
        <w:rPr>
          <w:rFonts w:ascii="Times New Roman" w:hAnsi="Times New Roman" w:cs="Times New Roman"/>
          <w:sz w:val="24"/>
          <w:szCs w:val="24"/>
        </w:rPr>
      </w:pPr>
    </w:p>
    <w:p w:rsidR="007507AF" w:rsidRPr="009D6C15" w:rsidRDefault="007507AF" w:rsidP="007507AF">
      <w:pPr>
        <w:rPr>
          <w:rFonts w:ascii="Times New Roman" w:hAnsi="Times New Roman" w:cs="Times New Roman"/>
          <w:b/>
          <w:sz w:val="24"/>
          <w:szCs w:val="24"/>
        </w:rPr>
      </w:pPr>
      <w:r w:rsidRPr="009D6C15">
        <w:rPr>
          <w:rFonts w:ascii="Times New Roman" w:hAnsi="Times New Roman" w:cs="Times New Roman"/>
          <w:noProof/>
          <w:sz w:val="24"/>
          <w:szCs w:val="24"/>
          <w:lang w:eastAsia="id-ID"/>
        </w:rPr>
        <w:drawing>
          <wp:inline distT="0" distB="0" distL="0" distR="0" wp14:anchorId="4222210E" wp14:editId="325AE669">
            <wp:extent cx="1809750" cy="162067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10921" cy="1621721"/>
                    </a:xfrm>
                    <a:prstGeom prst="rect">
                      <a:avLst/>
                    </a:prstGeom>
                  </pic:spPr>
                </pic:pic>
              </a:graphicData>
            </a:graphic>
          </wp:inline>
        </w:drawing>
      </w:r>
    </w:p>
    <w:p w:rsidR="007507AF" w:rsidRPr="009D6C15" w:rsidRDefault="007507AF" w:rsidP="007507AF">
      <w:pPr>
        <w:rPr>
          <w:rFonts w:ascii="Times New Roman" w:hAnsi="Times New Roman" w:cs="Times New Roman"/>
          <w:b/>
          <w:sz w:val="24"/>
          <w:szCs w:val="24"/>
        </w:rPr>
      </w:pPr>
    </w:p>
    <w:p w:rsidR="007507AF" w:rsidRPr="00951958" w:rsidRDefault="007507AF" w:rsidP="007507AF">
      <w:pPr>
        <w:rPr>
          <w:rFonts w:ascii="Times New Roman" w:hAnsi="Times New Roman" w:cs="Times New Roman"/>
          <w:b/>
          <w:sz w:val="24"/>
          <w:szCs w:val="24"/>
        </w:rPr>
      </w:pPr>
      <w:r w:rsidRPr="009D6C15">
        <w:rPr>
          <w:rFonts w:ascii="Times New Roman" w:hAnsi="Times New Roman" w:cs="Times New Roman"/>
          <w:b/>
          <w:sz w:val="24"/>
          <w:szCs w:val="24"/>
        </w:rPr>
        <w:t>Oleh :</w:t>
      </w:r>
    </w:p>
    <w:p w:rsidR="007507AF" w:rsidRPr="00636B49" w:rsidRDefault="007507AF" w:rsidP="007507AF">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LOLI PUSPITA INDAH SARI</w:t>
      </w:r>
      <w:r>
        <w:rPr>
          <w:rFonts w:ascii="Times New Roman" w:hAnsi="Times New Roman" w:cs="Times New Roman"/>
          <w:b/>
          <w:bCs/>
          <w:sz w:val="24"/>
          <w:szCs w:val="24"/>
          <w:u w:val="single"/>
        </w:rPr>
        <w:br/>
      </w:r>
      <w:r w:rsidRPr="009D6C15">
        <w:rPr>
          <w:rFonts w:ascii="Times New Roman" w:hAnsi="Times New Roman" w:cs="Times New Roman"/>
          <w:b/>
          <w:bCs/>
          <w:sz w:val="24"/>
          <w:szCs w:val="24"/>
        </w:rPr>
        <w:t>NIM:</w:t>
      </w:r>
      <w:r>
        <w:rPr>
          <w:rFonts w:ascii="Times New Roman" w:hAnsi="Times New Roman" w:cs="Times New Roman"/>
          <w:b/>
          <w:bCs/>
          <w:sz w:val="24"/>
          <w:szCs w:val="24"/>
        </w:rPr>
        <w:t>1516240319</w:t>
      </w:r>
    </w:p>
    <w:p w:rsidR="007507AF" w:rsidRDefault="007507AF" w:rsidP="007507AF">
      <w:pPr>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Pr="00E6343E" w:rsidRDefault="007507AF" w:rsidP="007507AF">
      <w:pPr>
        <w:spacing w:line="240" w:lineRule="auto"/>
        <w:rPr>
          <w:rFonts w:ascii="Times New Roman" w:hAnsi="Times New Roman" w:cs="Times New Roman"/>
          <w:b/>
          <w:sz w:val="24"/>
          <w:szCs w:val="24"/>
        </w:rPr>
      </w:pPr>
    </w:p>
    <w:p w:rsidR="007507AF" w:rsidRPr="00E6343E" w:rsidRDefault="007507AF" w:rsidP="007507AF">
      <w:pPr>
        <w:spacing w:line="240" w:lineRule="auto"/>
        <w:rPr>
          <w:rFonts w:ascii="Times New Roman" w:hAnsi="Times New Roman" w:cs="Times New Roman"/>
          <w:b/>
          <w:sz w:val="24"/>
          <w:szCs w:val="24"/>
        </w:rPr>
      </w:pPr>
    </w:p>
    <w:p w:rsidR="007507AF" w:rsidRPr="00E6343E" w:rsidRDefault="007507AF" w:rsidP="007507AF">
      <w:pPr>
        <w:spacing w:line="240" w:lineRule="auto"/>
        <w:rPr>
          <w:rFonts w:ascii="Times New Roman" w:hAnsi="Times New Roman" w:cs="Times New Roman"/>
          <w:b/>
          <w:sz w:val="24"/>
          <w:szCs w:val="24"/>
        </w:rPr>
      </w:pPr>
      <w:r w:rsidRPr="00E6343E">
        <w:rPr>
          <w:rFonts w:ascii="Times New Roman" w:hAnsi="Times New Roman" w:cs="Times New Roman"/>
          <w:b/>
          <w:sz w:val="24"/>
          <w:szCs w:val="24"/>
        </w:rPr>
        <w:t>PROGRAM STUDI PENDIDIKAN GURU MADRASAH IBTIDAIYAH</w:t>
      </w:r>
    </w:p>
    <w:p w:rsidR="007507AF" w:rsidRPr="00E6343E" w:rsidRDefault="007507AF" w:rsidP="007507AF">
      <w:pPr>
        <w:spacing w:line="240" w:lineRule="auto"/>
        <w:rPr>
          <w:rFonts w:ascii="Times New Roman" w:hAnsi="Times New Roman" w:cs="Times New Roman"/>
          <w:b/>
          <w:sz w:val="24"/>
          <w:szCs w:val="24"/>
        </w:rPr>
      </w:pPr>
      <w:r w:rsidRPr="00E6343E">
        <w:rPr>
          <w:rFonts w:ascii="Times New Roman" w:hAnsi="Times New Roman" w:cs="Times New Roman"/>
          <w:b/>
          <w:sz w:val="24"/>
          <w:szCs w:val="24"/>
        </w:rPr>
        <w:t>FAKULTAS TARBIYAH DAN TADRIS</w:t>
      </w:r>
    </w:p>
    <w:p w:rsidR="007507AF" w:rsidRPr="00E6343E" w:rsidRDefault="007507AF" w:rsidP="007507AF">
      <w:pPr>
        <w:spacing w:line="240" w:lineRule="auto"/>
        <w:rPr>
          <w:rFonts w:ascii="Times New Roman" w:hAnsi="Times New Roman" w:cs="Times New Roman"/>
          <w:b/>
          <w:sz w:val="24"/>
          <w:szCs w:val="24"/>
        </w:rPr>
      </w:pPr>
      <w:r w:rsidRPr="00E6343E">
        <w:rPr>
          <w:rFonts w:ascii="Times New Roman" w:hAnsi="Times New Roman" w:cs="Times New Roman"/>
          <w:b/>
          <w:sz w:val="24"/>
          <w:szCs w:val="24"/>
        </w:rPr>
        <w:t>INSTITUT AGAMA ISLAM NEGERI BENGKULU</w:t>
      </w:r>
    </w:p>
    <w:p w:rsidR="00B43145" w:rsidRDefault="007507AF" w:rsidP="007507AF">
      <w:pPr>
        <w:spacing w:line="240" w:lineRule="auto"/>
        <w:rPr>
          <w:rFonts w:ascii="Times New Roman" w:hAnsi="Times New Roman" w:cs="Times New Roman"/>
          <w:b/>
          <w:sz w:val="24"/>
          <w:szCs w:val="24"/>
        </w:rPr>
        <w:sectPr w:rsidR="00B43145" w:rsidSect="0008075F">
          <w:headerReference w:type="default" r:id="rId10"/>
          <w:footerReference w:type="default" r:id="rId11"/>
          <w:pgSz w:w="11907" w:h="16839" w:code="9"/>
          <w:pgMar w:top="2268" w:right="1701" w:bottom="1701" w:left="2268" w:header="708" w:footer="708" w:gutter="0"/>
          <w:cols w:space="708"/>
          <w:docGrid w:linePitch="360"/>
        </w:sectPr>
      </w:pPr>
      <w:r w:rsidRPr="00E6343E">
        <w:rPr>
          <w:rFonts w:ascii="Times New Roman" w:hAnsi="Times New Roman" w:cs="Times New Roman"/>
          <w:b/>
          <w:sz w:val="24"/>
          <w:szCs w:val="24"/>
        </w:rPr>
        <w:t>TAHUN 2021</w:t>
      </w:r>
    </w:p>
    <w:p w:rsidR="007507AF" w:rsidRPr="00E6343E" w:rsidRDefault="00C730C8" w:rsidP="007507AF">
      <w:pPr>
        <w:spacing w:line="240" w:lineRule="auto"/>
        <w:rPr>
          <w:rFonts w:ascii="Times New Roman" w:hAnsi="Times New Roman" w:cs="Times New Roman"/>
          <w:b/>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42208" behindDoc="1" locked="0" layoutInCell="1" allowOverlap="1" wp14:anchorId="1271789C" wp14:editId="262CABB3">
            <wp:simplePos x="0" y="0"/>
            <wp:positionH relativeFrom="column">
              <wp:posOffset>6483</wp:posOffset>
            </wp:positionH>
            <wp:positionV relativeFrom="paragraph">
              <wp:posOffset>33777</wp:posOffset>
            </wp:positionV>
            <wp:extent cx="4995080" cy="8079475"/>
            <wp:effectExtent l="0" t="0" r="0" b="0"/>
            <wp:wrapNone/>
            <wp:docPr id="1" name="Picture 1" descr="C:\Users\Acer\Pictures\2021-02-10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21-02-10 1\1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46" r="9214"/>
                    <a:stretch/>
                  </pic:blipFill>
                  <pic:spPr bwMode="auto">
                    <a:xfrm rot="10800000">
                      <a:off x="0" y="0"/>
                      <a:ext cx="4994649" cy="80787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0C8" w:rsidRDefault="00C730C8" w:rsidP="007507AF">
      <w:pPr>
        <w:jc w:val="left"/>
        <w:rPr>
          <w:rFonts w:ascii="Times New Roman" w:hAnsi="Times New Roman" w:cs="Times New Roman"/>
          <w:noProof/>
          <w:sz w:val="24"/>
          <w:szCs w:val="24"/>
          <w:lang w:eastAsia="id-ID"/>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C730C8" w:rsidRDefault="00C730C8" w:rsidP="007507AF">
      <w:pPr>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anchor distT="0" distB="0" distL="114300" distR="114300" simplePos="0" relativeHeight="251743232" behindDoc="1" locked="0" layoutInCell="1" allowOverlap="1" wp14:anchorId="42229C5E" wp14:editId="44D59A7D">
            <wp:simplePos x="0" y="0"/>
            <wp:positionH relativeFrom="column">
              <wp:posOffset>6483</wp:posOffset>
            </wp:positionH>
            <wp:positionV relativeFrom="paragraph">
              <wp:posOffset>33777</wp:posOffset>
            </wp:positionV>
            <wp:extent cx="5008728" cy="8134066"/>
            <wp:effectExtent l="0" t="0" r="0" b="0"/>
            <wp:wrapNone/>
            <wp:docPr id="2" name="Picture 2" descr="C:\Users\Acer\Pictures\2021-02-10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21-02-10 1\1 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75" r="10569" b="4149"/>
                    <a:stretch/>
                  </pic:blipFill>
                  <pic:spPr bwMode="auto">
                    <a:xfrm rot="10800000">
                      <a:off x="0" y="0"/>
                      <a:ext cx="5008682" cy="8133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0C8" w:rsidRDefault="00C730C8" w:rsidP="007507AF">
      <w:pPr>
        <w:jc w:val="left"/>
        <w:rPr>
          <w:rFonts w:ascii="Times New Roman" w:hAnsi="Times New Roman" w:cs="Times New Roman"/>
          <w:noProof/>
          <w:sz w:val="24"/>
          <w:szCs w:val="24"/>
          <w:lang w:eastAsia="id-ID"/>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Default="007507AF" w:rsidP="007507AF">
      <w:pPr>
        <w:jc w:val="left"/>
        <w:rPr>
          <w:rFonts w:ascii="Times New Roman" w:hAnsi="Times New Roman" w:cs="Times New Roman"/>
          <w:sz w:val="24"/>
          <w:szCs w:val="24"/>
        </w:rPr>
      </w:pPr>
    </w:p>
    <w:p w:rsidR="007507AF" w:rsidRPr="00632033" w:rsidRDefault="007507AF" w:rsidP="007507AF">
      <w:pPr>
        <w:jc w:val="left"/>
        <w:rPr>
          <w:rFonts w:asciiTheme="majorBidi" w:hAnsiTheme="majorBidi" w:cstheme="majorBidi"/>
          <w:sz w:val="24"/>
        </w:rPr>
      </w:pPr>
    </w:p>
    <w:p w:rsidR="007507AF" w:rsidRDefault="007507AF" w:rsidP="007507AF">
      <w:pPr>
        <w:spacing w:line="240" w:lineRule="auto"/>
        <w:rPr>
          <w:rFonts w:asciiTheme="majorBidi" w:hAnsiTheme="majorBidi" w:cstheme="majorBidi"/>
          <w:sz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Pr="00D27FA6" w:rsidRDefault="007507AF" w:rsidP="007507AF">
      <w:pPr>
        <w:rPr>
          <w:rFonts w:asciiTheme="majorBidi" w:hAnsiTheme="majorBidi" w:cstheme="majorBidi"/>
          <w:b/>
          <w:sz w:val="24"/>
          <w:szCs w:val="24"/>
        </w:rPr>
      </w:pPr>
      <w:r w:rsidRPr="00D27FA6">
        <w:rPr>
          <w:rFonts w:asciiTheme="majorBidi" w:hAnsiTheme="majorBidi" w:cstheme="majorBidi"/>
          <w:b/>
          <w:sz w:val="24"/>
          <w:szCs w:val="24"/>
        </w:rPr>
        <w:lastRenderedPageBreak/>
        <w:t>PERSEMBAHAN</w:t>
      </w:r>
    </w:p>
    <w:p w:rsidR="007507AF" w:rsidRPr="00680FF4" w:rsidRDefault="007507AF" w:rsidP="007507AF">
      <w:pPr>
        <w:ind w:left="426" w:firstLine="425"/>
        <w:rPr>
          <w:rFonts w:asciiTheme="majorBidi" w:hAnsiTheme="majorBidi" w:cstheme="majorBidi"/>
          <w:bCs/>
          <w:sz w:val="24"/>
          <w:szCs w:val="24"/>
        </w:rPr>
      </w:pPr>
      <w:r w:rsidRPr="00D27FA6">
        <w:rPr>
          <w:rFonts w:asciiTheme="majorBidi" w:hAnsiTheme="majorBidi" w:cstheme="majorBidi"/>
          <w:bCs/>
          <w:sz w:val="24"/>
          <w:szCs w:val="24"/>
        </w:rPr>
        <w:t>Puji</w:t>
      </w:r>
      <w:r>
        <w:rPr>
          <w:rFonts w:asciiTheme="majorBidi" w:hAnsiTheme="majorBidi" w:cstheme="majorBidi"/>
          <w:bCs/>
          <w:sz w:val="24"/>
          <w:szCs w:val="24"/>
        </w:rPr>
        <w:t xml:space="preserve"> </w:t>
      </w:r>
      <w:r w:rsidRPr="00D27FA6">
        <w:rPr>
          <w:rFonts w:asciiTheme="majorBidi" w:hAnsiTheme="majorBidi" w:cstheme="majorBidi"/>
          <w:bCs/>
          <w:sz w:val="24"/>
          <w:szCs w:val="24"/>
        </w:rPr>
        <w:t>syukur</w:t>
      </w:r>
      <w:r>
        <w:rPr>
          <w:rFonts w:asciiTheme="majorBidi" w:hAnsiTheme="majorBidi" w:cstheme="majorBidi"/>
          <w:bCs/>
          <w:sz w:val="24"/>
          <w:szCs w:val="24"/>
        </w:rPr>
        <w:t xml:space="preserve"> </w:t>
      </w:r>
      <w:r w:rsidRPr="00D27FA6">
        <w:rPr>
          <w:rFonts w:asciiTheme="majorBidi" w:hAnsiTheme="majorBidi" w:cstheme="majorBidi"/>
          <w:bCs/>
          <w:sz w:val="24"/>
          <w:szCs w:val="24"/>
        </w:rPr>
        <w:t>hamba</w:t>
      </w:r>
      <w:r>
        <w:rPr>
          <w:rFonts w:asciiTheme="majorBidi" w:hAnsiTheme="majorBidi" w:cstheme="majorBidi"/>
          <w:bCs/>
          <w:sz w:val="24"/>
          <w:szCs w:val="24"/>
        </w:rPr>
        <w:t xml:space="preserve"> </w:t>
      </w:r>
      <w:r w:rsidRPr="00D27FA6">
        <w:rPr>
          <w:rFonts w:asciiTheme="majorBidi" w:hAnsiTheme="majorBidi" w:cstheme="majorBidi"/>
          <w:bCs/>
          <w:sz w:val="24"/>
          <w:szCs w:val="24"/>
        </w:rPr>
        <w:t>panjatkan</w:t>
      </w:r>
      <w:r>
        <w:rPr>
          <w:rFonts w:asciiTheme="majorBidi" w:hAnsiTheme="majorBidi" w:cstheme="majorBidi"/>
          <w:bCs/>
          <w:sz w:val="24"/>
          <w:szCs w:val="24"/>
        </w:rPr>
        <w:t xml:space="preserve"> </w:t>
      </w:r>
      <w:r w:rsidRPr="00D27FA6">
        <w:rPr>
          <w:rFonts w:asciiTheme="majorBidi" w:hAnsiTheme="majorBidi" w:cstheme="majorBidi"/>
          <w:bCs/>
          <w:sz w:val="24"/>
          <w:szCs w:val="24"/>
        </w:rPr>
        <w:t>kepada</w:t>
      </w:r>
      <w:r>
        <w:rPr>
          <w:rFonts w:asciiTheme="majorBidi" w:hAnsiTheme="majorBidi" w:cstheme="majorBidi"/>
          <w:bCs/>
          <w:sz w:val="24"/>
          <w:szCs w:val="24"/>
        </w:rPr>
        <w:t xml:space="preserve"> </w:t>
      </w:r>
      <w:r w:rsidRPr="00D27FA6">
        <w:rPr>
          <w:rFonts w:asciiTheme="majorBidi" w:hAnsiTheme="majorBidi" w:cstheme="majorBidi"/>
          <w:bCs/>
          <w:sz w:val="24"/>
          <w:szCs w:val="24"/>
        </w:rPr>
        <w:t>mu Allah SWT yang telah</w:t>
      </w:r>
      <w:r>
        <w:rPr>
          <w:rFonts w:asciiTheme="majorBidi" w:hAnsiTheme="majorBidi" w:cstheme="majorBidi"/>
          <w:bCs/>
          <w:sz w:val="24"/>
          <w:szCs w:val="24"/>
        </w:rPr>
        <w:t xml:space="preserve"> </w:t>
      </w:r>
      <w:r w:rsidRPr="00D27FA6">
        <w:rPr>
          <w:rFonts w:asciiTheme="majorBidi" w:hAnsiTheme="majorBidi" w:cstheme="majorBidi"/>
          <w:bCs/>
          <w:sz w:val="24"/>
          <w:szCs w:val="24"/>
        </w:rPr>
        <w:t>memberikan</w:t>
      </w:r>
      <w:r>
        <w:rPr>
          <w:rFonts w:asciiTheme="majorBidi" w:hAnsiTheme="majorBidi" w:cstheme="majorBidi"/>
          <w:bCs/>
          <w:sz w:val="24"/>
          <w:szCs w:val="24"/>
        </w:rPr>
        <w:t xml:space="preserve"> </w:t>
      </w:r>
      <w:r w:rsidRPr="00D27FA6">
        <w:rPr>
          <w:rFonts w:asciiTheme="majorBidi" w:hAnsiTheme="majorBidi" w:cstheme="majorBidi"/>
          <w:bCs/>
          <w:sz w:val="24"/>
          <w:szCs w:val="24"/>
        </w:rPr>
        <w:t>limpahan</w:t>
      </w:r>
      <w:r>
        <w:rPr>
          <w:rFonts w:asciiTheme="majorBidi" w:hAnsiTheme="majorBidi" w:cstheme="majorBidi"/>
          <w:bCs/>
          <w:sz w:val="24"/>
          <w:szCs w:val="24"/>
        </w:rPr>
        <w:t xml:space="preserve"> </w:t>
      </w:r>
      <w:r w:rsidRPr="00D27FA6">
        <w:rPr>
          <w:rFonts w:asciiTheme="majorBidi" w:hAnsiTheme="majorBidi" w:cstheme="majorBidi"/>
          <w:bCs/>
          <w:sz w:val="24"/>
          <w:szCs w:val="24"/>
        </w:rPr>
        <w:t>berkah</w:t>
      </w:r>
      <w:r>
        <w:rPr>
          <w:rFonts w:asciiTheme="majorBidi" w:hAnsiTheme="majorBidi" w:cstheme="majorBidi"/>
          <w:bCs/>
          <w:sz w:val="24"/>
          <w:szCs w:val="24"/>
        </w:rPr>
        <w:t xml:space="preserve"> </w:t>
      </w:r>
      <w:r w:rsidRPr="00D27FA6">
        <w:rPr>
          <w:rFonts w:asciiTheme="majorBidi" w:hAnsiTheme="majorBidi" w:cstheme="majorBidi"/>
          <w:bCs/>
          <w:sz w:val="24"/>
          <w:szCs w:val="24"/>
        </w:rPr>
        <w:t>dan</w:t>
      </w:r>
      <w:r>
        <w:rPr>
          <w:rFonts w:asciiTheme="majorBidi" w:hAnsiTheme="majorBidi" w:cstheme="majorBidi"/>
          <w:bCs/>
          <w:sz w:val="24"/>
          <w:szCs w:val="24"/>
        </w:rPr>
        <w:t xml:space="preserve"> </w:t>
      </w:r>
      <w:r w:rsidRPr="00D27FA6">
        <w:rPr>
          <w:rFonts w:asciiTheme="majorBidi" w:hAnsiTheme="majorBidi" w:cstheme="majorBidi"/>
          <w:bCs/>
          <w:sz w:val="24"/>
          <w:szCs w:val="24"/>
        </w:rPr>
        <w:t>nikmat yang luar</w:t>
      </w:r>
      <w:r>
        <w:rPr>
          <w:rFonts w:asciiTheme="majorBidi" w:hAnsiTheme="majorBidi" w:cstheme="majorBidi"/>
          <w:bCs/>
          <w:sz w:val="24"/>
          <w:szCs w:val="24"/>
        </w:rPr>
        <w:t xml:space="preserve"> </w:t>
      </w:r>
      <w:r w:rsidRPr="00D27FA6">
        <w:rPr>
          <w:rFonts w:asciiTheme="majorBidi" w:hAnsiTheme="majorBidi" w:cstheme="majorBidi"/>
          <w:bCs/>
          <w:sz w:val="24"/>
          <w:szCs w:val="24"/>
        </w:rPr>
        <w:t>biasa</w:t>
      </w:r>
      <w:r>
        <w:rPr>
          <w:rFonts w:asciiTheme="majorBidi" w:hAnsiTheme="majorBidi" w:cstheme="majorBidi"/>
          <w:bCs/>
          <w:sz w:val="24"/>
          <w:szCs w:val="24"/>
        </w:rPr>
        <w:t xml:space="preserve"> </w:t>
      </w:r>
      <w:r w:rsidRPr="00D27FA6">
        <w:rPr>
          <w:rFonts w:asciiTheme="majorBidi" w:hAnsiTheme="majorBidi" w:cstheme="majorBidi"/>
          <w:bCs/>
          <w:sz w:val="24"/>
          <w:szCs w:val="24"/>
        </w:rPr>
        <w:t>kepada</w:t>
      </w:r>
      <w:r>
        <w:rPr>
          <w:rFonts w:asciiTheme="majorBidi" w:hAnsiTheme="majorBidi" w:cstheme="majorBidi"/>
          <w:bCs/>
          <w:sz w:val="24"/>
          <w:szCs w:val="24"/>
        </w:rPr>
        <w:t xml:space="preserve"> </w:t>
      </w:r>
      <w:r w:rsidRPr="00D27FA6">
        <w:rPr>
          <w:rFonts w:asciiTheme="majorBidi" w:hAnsiTheme="majorBidi" w:cstheme="majorBidi"/>
          <w:bCs/>
          <w:sz w:val="24"/>
          <w:szCs w:val="24"/>
        </w:rPr>
        <w:t>ku.</w:t>
      </w:r>
      <w:r>
        <w:rPr>
          <w:rFonts w:asciiTheme="majorBidi" w:hAnsiTheme="majorBidi" w:cstheme="majorBidi"/>
          <w:bCs/>
          <w:sz w:val="24"/>
          <w:szCs w:val="24"/>
        </w:rPr>
        <w:t xml:space="preserve"> </w:t>
      </w:r>
      <w:r w:rsidRPr="00D27FA6">
        <w:rPr>
          <w:rFonts w:asciiTheme="majorBidi" w:hAnsiTheme="majorBidi" w:cstheme="majorBidi"/>
          <w:bCs/>
          <w:sz w:val="24"/>
          <w:szCs w:val="24"/>
        </w:rPr>
        <w:t>Keberhasilan</w:t>
      </w:r>
      <w:r>
        <w:rPr>
          <w:rFonts w:asciiTheme="majorBidi" w:hAnsiTheme="majorBidi" w:cstheme="majorBidi"/>
          <w:bCs/>
          <w:sz w:val="24"/>
          <w:szCs w:val="24"/>
        </w:rPr>
        <w:t xml:space="preserve"> </w:t>
      </w:r>
      <w:r w:rsidRPr="00D27FA6">
        <w:rPr>
          <w:rFonts w:asciiTheme="majorBidi" w:hAnsiTheme="majorBidi" w:cstheme="majorBidi"/>
          <w:bCs/>
          <w:sz w:val="24"/>
          <w:szCs w:val="24"/>
        </w:rPr>
        <w:t>ini</w:t>
      </w:r>
      <w:r>
        <w:rPr>
          <w:rFonts w:asciiTheme="majorBidi" w:hAnsiTheme="majorBidi" w:cstheme="majorBidi"/>
          <w:bCs/>
          <w:sz w:val="24"/>
          <w:szCs w:val="24"/>
        </w:rPr>
        <w:t xml:space="preserve"> </w:t>
      </w:r>
      <w:r w:rsidRPr="00D27FA6">
        <w:rPr>
          <w:rFonts w:asciiTheme="majorBidi" w:hAnsiTheme="majorBidi" w:cstheme="majorBidi"/>
          <w:bCs/>
          <w:sz w:val="24"/>
          <w:szCs w:val="24"/>
        </w:rPr>
        <w:t>hanya</w:t>
      </w:r>
      <w:r>
        <w:rPr>
          <w:rFonts w:asciiTheme="majorBidi" w:hAnsiTheme="majorBidi" w:cstheme="majorBidi"/>
          <w:bCs/>
          <w:sz w:val="24"/>
          <w:szCs w:val="24"/>
        </w:rPr>
        <w:t xml:space="preserve"> </w:t>
      </w:r>
      <w:r w:rsidRPr="00D27FA6">
        <w:rPr>
          <w:rFonts w:asciiTheme="majorBidi" w:hAnsiTheme="majorBidi" w:cstheme="majorBidi"/>
          <w:bCs/>
          <w:sz w:val="24"/>
          <w:szCs w:val="24"/>
        </w:rPr>
        <w:t>dengan</w:t>
      </w:r>
      <w:r>
        <w:rPr>
          <w:rFonts w:asciiTheme="majorBidi" w:hAnsiTheme="majorBidi" w:cstheme="majorBidi"/>
          <w:bCs/>
          <w:sz w:val="24"/>
          <w:szCs w:val="24"/>
        </w:rPr>
        <w:t xml:space="preserve"> </w:t>
      </w:r>
      <w:r w:rsidRPr="00D27FA6">
        <w:rPr>
          <w:rFonts w:asciiTheme="majorBidi" w:hAnsiTheme="majorBidi" w:cstheme="majorBidi"/>
          <w:bCs/>
          <w:sz w:val="24"/>
          <w:szCs w:val="24"/>
        </w:rPr>
        <w:t>izinmu, semoga</w:t>
      </w:r>
      <w:r>
        <w:rPr>
          <w:rFonts w:asciiTheme="majorBidi" w:hAnsiTheme="majorBidi" w:cstheme="majorBidi"/>
          <w:bCs/>
          <w:sz w:val="24"/>
          <w:szCs w:val="24"/>
        </w:rPr>
        <w:t xml:space="preserve"> </w:t>
      </w:r>
      <w:r w:rsidRPr="00D27FA6">
        <w:rPr>
          <w:rFonts w:asciiTheme="majorBidi" w:hAnsiTheme="majorBidi" w:cstheme="majorBidi"/>
          <w:bCs/>
          <w:sz w:val="24"/>
          <w:szCs w:val="24"/>
        </w:rPr>
        <w:t>hamba</w:t>
      </w:r>
      <w:r>
        <w:rPr>
          <w:rFonts w:asciiTheme="majorBidi" w:hAnsiTheme="majorBidi" w:cstheme="majorBidi"/>
          <w:bCs/>
          <w:sz w:val="24"/>
          <w:szCs w:val="24"/>
        </w:rPr>
        <w:t xml:space="preserve"> bias </w:t>
      </w:r>
      <w:r w:rsidRPr="00D27FA6">
        <w:rPr>
          <w:rFonts w:asciiTheme="majorBidi" w:hAnsiTheme="majorBidi" w:cstheme="majorBidi"/>
          <w:bCs/>
          <w:sz w:val="24"/>
          <w:szCs w:val="24"/>
        </w:rPr>
        <w:t>menjadi orang yang senantiasa</w:t>
      </w:r>
      <w:r>
        <w:rPr>
          <w:rFonts w:asciiTheme="majorBidi" w:hAnsiTheme="majorBidi" w:cstheme="majorBidi"/>
          <w:bCs/>
          <w:sz w:val="24"/>
          <w:szCs w:val="24"/>
        </w:rPr>
        <w:t xml:space="preserve"> </w:t>
      </w:r>
      <w:r w:rsidRPr="00D27FA6">
        <w:rPr>
          <w:rFonts w:asciiTheme="majorBidi" w:hAnsiTheme="majorBidi" w:cstheme="majorBidi"/>
          <w:bCs/>
          <w:sz w:val="24"/>
          <w:szCs w:val="24"/>
        </w:rPr>
        <w:t>bersyukur</w:t>
      </w:r>
      <w:r>
        <w:rPr>
          <w:rFonts w:asciiTheme="majorBidi" w:hAnsiTheme="majorBidi" w:cstheme="majorBidi"/>
          <w:bCs/>
          <w:sz w:val="24"/>
          <w:szCs w:val="24"/>
        </w:rPr>
        <w:t xml:space="preserve"> </w:t>
      </w:r>
      <w:r w:rsidRPr="00D27FA6">
        <w:rPr>
          <w:rFonts w:asciiTheme="majorBidi" w:hAnsiTheme="majorBidi" w:cstheme="majorBidi"/>
          <w:bCs/>
          <w:sz w:val="24"/>
          <w:szCs w:val="24"/>
        </w:rPr>
        <w:t>kepadamu, sholawat</w:t>
      </w:r>
      <w:r>
        <w:rPr>
          <w:rFonts w:asciiTheme="majorBidi" w:hAnsiTheme="majorBidi" w:cstheme="majorBidi"/>
          <w:bCs/>
          <w:sz w:val="24"/>
          <w:szCs w:val="24"/>
        </w:rPr>
        <w:t xml:space="preserve"> </w:t>
      </w:r>
      <w:r w:rsidRPr="00D27FA6">
        <w:rPr>
          <w:rFonts w:asciiTheme="majorBidi" w:hAnsiTheme="majorBidi" w:cstheme="majorBidi"/>
          <w:bCs/>
          <w:sz w:val="24"/>
          <w:szCs w:val="24"/>
        </w:rPr>
        <w:t>serta</w:t>
      </w:r>
      <w:r>
        <w:rPr>
          <w:rFonts w:asciiTheme="majorBidi" w:hAnsiTheme="majorBidi" w:cstheme="majorBidi"/>
          <w:bCs/>
          <w:sz w:val="24"/>
          <w:szCs w:val="24"/>
        </w:rPr>
        <w:t xml:space="preserve"> </w:t>
      </w:r>
      <w:r w:rsidRPr="00D27FA6">
        <w:rPr>
          <w:rFonts w:asciiTheme="majorBidi" w:hAnsiTheme="majorBidi" w:cstheme="majorBidi"/>
          <w:bCs/>
          <w:sz w:val="24"/>
          <w:szCs w:val="24"/>
        </w:rPr>
        <w:t>salam</w:t>
      </w:r>
      <w:r>
        <w:rPr>
          <w:rFonts w:asciiTheme="majorBidi" w:hAnsiTheme="majorBidi" w:cstheme="majorBidi"/>
          <w:bCs/>
          <w:sz w:val="24"/>
          <w:szCs w:val="24"/>
        </w:rPr>
        <w:t xml:space="preserve"> </w:t>
      </w:r>
      <w:r w:rsidRPr="00D27FA6">
        <w:rPr>
          <w:rFonts w:asciiTheme="majorBidi" w:hAnsiTheme="majorBidi" w:cstheme="majorBidi"/>
          <w:bCs/>
          <w:sz w:val="24"/>
          <w:szCs w:val="24"/>
        </w:rPr>
        <w:t>semoga</w:t>
      </w:r>
      <w:r>
        <w:rPr>
          <w:rFonts w:asciiTheme="majorBidi" w:hAnsiTheme="majorBidi" w:cstheme="majorBidi"/>
          <w:bCs/>
          <w:sz w:val="24"/>
          <w:szCs w:val="24"/>
        </w:rPr>
        <w:t xml:space="preserve"> </w:t>
      </w:r>
      <w:r w:rsidRPr="00D27FA6">
        <w:rPr>
          <w:rFonts w:asciiTheme="majorBidi" w:hAnsiTheme="majorBidi" w:cstheme="majorBidi"/>
          <w:bCs/>
          <w:sz w:val="24"/>
          <w:szCs w:val="24"/>
        </w:rPr>
        <w:t>tercurahkan</w:t>
      </w:r>
      <w:r>
        <w:rPr>
          <w:rFonts w:asciiTheme="majorBidi" w:hAnsiTheme="majorBidi" w:cstheme="majorBidi"/>
          <w:bCs/>
          <w:sz w:val="24"/>
          <w:szCs w:val="24"/>
        </w:rPr>
        <w:t xml:space="preserve"> </w:t>
      </w:r>
      <w:r w:rsidRPr="00D27FA6">
        <w:rPr>
          <w:rFonts w:asciiTheme="majorBidi" w:hAnsiTheme="majorBidi" w:cstheme="majorBidi"/>
          <w:bCs/>
          <w:sz w:val="24"/>
          <w:szCs w:val="24"/>
        </w:rPr>
        <w:t>kepada</w:t>
      </w:r>
      <w:r>
        <w:rPr>
          <w:rFonts w:asciiTheme="majorBidi" w:hAnsiTheme="majorBidi" w:cstheme="majorBidi"/>
          <w:bCs/>
          <w:sz w:val="24"/>
          <w:szCs w:val="24"/>
        </w:rPr>
        <w:t xml:space="preserve"> </w:t>
      </w:r>
      <w:r w:rsidRPr="00D27FA6">
        <w:rPr>
          <w:rFonts w:asciiTheme="majorBidi" w:hAnsiTheme="majorBidi" w:cstheme="majorBidi"/>
          <w:bCs/>
          <w:sz w:val="24"/>
          <w:szCs w:val="24"/>
        </w:rPr>
        <w:t>panutan</w:t>
      </w:r>
      <w:r>
        <w:rPr>
          <w:rFonts w:asciiTheme="majorBidi" w:hAnsiTheme="majorBidi" w:cstheme="majorBidi"/>
          <w:bCs/>
          <w:sz w:val="24"/>
          <w:szCs w:val="24"/>
        </w:rPr>
        <w:t xml:space="preserve"> </w:t>
      </w:r>
      <w:r w:rsidRPr="00D27FA6">
        <w:rPr>
          <w:rFonts w:asciiTheme="majorBidi" w:hAnsiTheme="majorBidi" w:cstheme="majorBidi"/>
          <w:bCs/>
          <w:sz w:val="24"/>
          <w:szCs w:val="24"/>
        </w:rPr>
        <w:t>kita</w:t>
      </w:r>
      <w:r>
        <w:rPr>
          <w:rFonts w:asciiTheme="majorBidi" w:hAnsiTheme="majorBidi" w:cstheme="majorBidi"/>
          <w:bCs/>
          <w:sz w:val="24"/>
          <w:szCs w:val="24"/>
        </w:rPr>
        <w:t xml:space="preserve"> Nabi Muhammad SAW. </w:t>
      </w:r>
      <w:r w:rsidRPr="00D27FA6">
        <w:rPr>
          <w:rFonts w:asciiTheme="majorBidi" w:hAnsiTheme="majorBidi" w:cstheme="majorBidi"/>
          <w:bCs/>
          <w:sz w:val="24"/>
          <w:szCs w:val="24"/>
        </w:rPr>
        <w:t>Alhamdulillah ya Allah.Syukur Alhamdulillah Kupersembahkan</w:t>
      </w:r>
      <w:r>
        <w:rPr>
          <w:rFonts w:asciiTheme="majorBidi" w:hAnsiTheme="majorBidi" w:cstheme="majorBidi"/>
          <w:bCs/>
          <w:sz w:val="24"/>
          <w:szCs w:val="24"/>
        </w:rPr>
        <w:t xml:space="preserve"> </w:t>
      </w:r>
      <w:r w:rsidRPr="00D27FA6">
        <w:rPr>
          <w:rFonts w:asciiTheme="majorBidi" w:hAnsiTheme="majorBidi" w:cstheme="majorBidi"/>
          <w:bCs/>
          <w:sz w:val="24"/>
          <w:szCs w:val="24"/>
        </w:rPr>
        <w:t>karya</w:t>
      </w:r>
      <w:r>
        <w:rPr>
          <w:rFonts w:asciiTheme="majorBidi" w:hAnsiTheme="majorBidi" w:cstheme="majorBidi"/>
          <w:bCs/>
          <w:sz w:val="24"/>
          <w:szCs w:val="24"/>
        </w:rPr>
        <w:t xml:space="preserve"> </w:t>
      </w:r>
      <w:r w:rsidRPr="00D27FA6">
        <w:rPr>
          <w:rFonts w:asciiTheme="majorBidi" w:hAnsiTheme="majorBidi" w:cstheme="majorBidi"/>
          <w:bCs/>
          <w:sz w:val="24"/>
          <w:szCs w:val="24"/>
        </w:rPr>
        <w:t>kecil</w:t>
      </w:r>
      <w:r>
        <w:rPr>
          <w:rFonts w:asciiTheme="majorBidi" w:hAnsiTheme="majorBidi" w:cstheme="majorBidi"/>
          <w:bCs/>
          <w:sz w:val="24"/>
          <w:szCs w:val="24"/>
        </w:rPr>
        <w:t xml:space="preserve"> </w:t>
      </w:r>
      <w:r w:rsidRPr="00D27FA6">
        <w:rPr>
          <w:rFonts w:asciiTheme="majorBidi" w:hAnsiTheme="majorBidi" w:cstheme="majorBidi"/>
          <w:bCs/>
          <w:sz w:val="24"/>
          <w:szCs w:val="24"/>
        </w:rPr>
        <w:t>kepada :</w:t>
      </w:r>
    </w:p>
    <w:p w:rsidR="007507AF" w:rsidRPr="00B544E7" w:rsidRDefault="007507AF" w:rsidP="00CA06A3">
      <w:pPr>
        <w:pStyle w:val="ListParagraph"/>
        <w:numPr>
          <w:ilvl w:val="0"/>
          <w:numId w:val="47"/>
        </w:numPr>
        <w:spacing w:after="0" w:line="480" w:lineRule="auto"/>
        <w:ind w:left="426" w:hanging="426"/>
        <w:jc w:val="both"/>
        <w:rPr>
          <w:rFonts w:asciiTheme="majorBidi" w:hAnsiTheme="majorBidi" w:cstheme="majorBidi"/>
          <w:bCs/>
          <w:sz w:val="24"/>
          <w:szCs w:val="24"/>
        </w:rPr>
      </w:pPr>
      <w:r>
        <w:rPr>
          <w:rFonts w:asciiTheme="majorBidi" w:hAnsiTheme="majorBidi" w:cstheme="majorBidi"/>
          <w:bCs/>
          <w:sz w:val="24"/>
          <w:szCs w:val="24"/>
        </w:rPr>
        <w:t xml:space="preserve">Teruntuk </w:t>
      </w:r>
      <w:r w:rsidRPr="00B544E7">
        <w:rPr>
          <w:rFonts w:asciiTheme="majorBidi" w:hAnsiTheme="majorBidi" w:cstheme="majorBidi"/>
          <w:bCs/>
          <w:sz w:val="24"/>
          <w:szCs w:val="24"/>
        </w:rPr>
        <w:t>kedua orang tuaku</w:t>
      </w:r>
      <w:r>
        <w:rPr>
          <w:rFonts w:asciiTheme="majorBidi" w:hAnsiTheme="majorBidi" w:cstheme="majorBidi"/>
          <w:bCs/>
          <w:sz w:val="24"/>
          <w:szCs w:val="24"/>
        </w:rPr>
        <w:t xml:space="preserve"> yang selalu memberiku semangat dan doa tak henti-hentinya  Appa tercinta ARMAN </w:t>
      </w:r>
      <w:r w:rsidRPr="00B544E7">
        <w:rPr>
          <w:rFonts w:asciiTheme="majorBidi" w:hAnsiTheme="majorBidi" w:cstheme="majorBidi"/>
          <w:bCs/>
          <w:sz w:val="24"/>
          <w:szCs w:val="24"/>
        </w:rPr>
        <w:t>dan</w:t>
      </w:r>
      <w:r>
        <w:rPr>
          <w:rFonts w:asciiTheme="majorBidi" w:hAnsiTheme="majorBidi" w:cstheme="majorBidi"/>
          <w:bCs/>
          <w:sz w:val="24"/>
          <w:szCs w:val="24"/>
        </w:rPr>
        <w:t xml:space="preserve"> Amma RINA</w:t>
      </w:r>
      <w:r w:rsidRPr="00B544E7">
        <w:rPr>
          <w:rFonts w:asciiTheme="majorBidi" w:hAnsiTheme="majorBidi" w:cstheme="majorBidi"/>
          <w:bCs/>
          <w:sz w:val="24"/>
          <w:szCs w:val="24"/>
        </w:rPr>
        <w:t xml:space="preserve"> yang telah</w:t>
      </w:r>
      <w:r>
        <w:rPr>
          <w:rFonts w:asciiTheme="majorBidi" w:hAnsiTheme="majorBidi" w:cstheme="majorBidi"/>
          <w:bCs/>
          <w:sz w:val="24"/>
          <w:szCs w:val="24"/>
        </w:rPr>
        <w:t xml:space="preserve"> </w:t>
      </w:r>
      <w:r w:rsidRPr="00B544E7">
        <w:rPr>
          <w:rFonts w:asciiTheme="majorBidi" w:hAnsiTheme="majorBidi" w:cstheme="majorBidi"/>
          <w:bCs/>
          <w:sz w:val="24"/>
          <w:szCs w:val="24"/>
        </w:rPr>
        <w:t>membesarkanku</w:t>
      </w:r>
      <w:r>
        <w:rPr>
          <w:rFonts w:asciiTheme="majorBidi" w:hAnsiTheme="majorBidi" w:cstheme="majorBidi"/>
          <w:bCs/>
          <w:sz w:val="24"/>
          <w:szCs w:val="24"/>
        </w:rPr>
        <w:t xml:space="preserve"> </w:t>
      </w:r>
      <w:r w:rsidRPr="00B544E7">
        <w:rPr>
          <w:rFonts w:asciiTheme="majorBidi" w:hAnsiTheme="majorBidi" w:cstheme="majorBidi"/>
          <w:bCs/>
          <w:sz w:val="24"/>
          <w:szCs w:val="24"/>
        </w:rPr>
        <w:t>dengan</w:t>
      </w:r>
      <w:r>
        <w:rPr>
          <w:rFonts w:asciiTheme="majorBidi" w:hAnsiTheme="majorBidi" w:cstheme="majorBidi"/>
          <w:bCs/>
          <w:sz w:val="24"/>
          <w:szCs w:val="24"/>
        </w:rPr>
        <w:t xml:space="preserve"> </w:t>
      </w:r>
      <w:r w:rsidRPr="00B544E7">
        <w:rPr>
          <w:rFonts w:asciiTheme="majorBidi" w:hAnsiTheme="majorBidi" w:cstheme="majorBidi"/>
          <w:bCs/>
          <w:sz w:val="24"/>
          <w:szCs w:val="24"/>
        </w:rPr>
        <w:t>penuh</w:t>
      </w:r>
      <w:r>
        <w:rPr>
          <w:rFonts w:asciiTheme="majorBidi" w:hAnsiTheme="majorBidi" w:cstheme="majorBidi"/>
          <w:bCs/>
          <w:sz w:val="24"/>
          <w:szCs w:val="24"/>
        </w:rPr>
        <w:t xml:space="preserve"> </w:t>
      </w:r>
      <w:r w:rsidRPr="00B544E7">
        <w:rPr>
          <w:rFonts w:asciiTheme="majorBidi" w:hAnsiTheme="majorBidi" w:cstheme="majorBidi"/>
          <w:bCs/>
          <w:sz w:val="24"/>
          <w:szCs w:val="24"/>
        </w:rPr>
        <w:t>kasih</w:t>
      </w:r>
      <w:r>
        <w:rPr>
          <w:rFonts w:asciiTheme="majorBidi" w:hAnsiTheme="majorBidi" w:cstheme="majorBidi"/>
          <w:bCs/>
          <w:sz w:val="24"/>
          <w:szCs w:val="24"/>
        </w:rPr>
        <w:t xml:space="preserve"> </w:t>
      </w:r>
      <w:r w:rsidRPr="00B544E7">
        <w:rPr>
          <w:rFonts w:asciiTheme="majorBidi" w:hAnsiTheme="majorBidi" w:cstheme="majorBidi"/>
          <w:bCs/>
          <w:sz w:val="24"/>
          <w:szCs w:val="24"/>
        </w:rPr>
        <w:t>sayang, yang selalu</w:t>
      </w:r>
      <w:r>
        <w:rPr>
          <w:rFonts w:asciiTheme="majorBidi" w:hAnsiTheme="majorBidi" w:cstheme="majorBidi"/>
          <w:bCs/>
          <w:sz w:val="24"/>
          <w:szCs w:val="24"/>
        </w:rPr>
        <w:t xml:space="preserve"> </w:t>
      </w:r>
      <w:r w:rsidRPr="00B544E7">
        <w:rPr>
          <w:rFonts w:asciiTheme="majorBidi" w:hAnsiTheme="majorBidi" w:cstheme="majorBidi"/>
          <w:bCs/>
          <w:sz w:val="24"/>
          <w:szCs w:val="24"/>
        </w:rPr>
        <w:t>berkorban demi keberhasilanku</w:t>
      </w:r>
      <w:r>
        <w:rPr>
          <w:rFonts w:asciiTheme="majorBidi" w:hAnsiTheme="majorBidi" w:cstheme="majorBidi"/>
          <w:bCs/>
          <w:sz w:val="24"/>
          <w:szCs w:val="24"/>
        </w:rPr>
        <w:t>.</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 xml:space="preserve">Tetiku Ns. Welni Arnelia S.Kep dan Abang ipar Asra Mahedo S.Kep yang selalu memberi motivasi dalam setiap kesulitan yang selalu </w:t>
      </w:r>
    </w:p>
    <w:p w:rsidR="007507AF" w:rsidRPr="00D27FA6"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 xml:space="preserve"> Adekku tersayang Shinta Cintra Dewi</w:t>
      </w:r>
      <w:r w:rsidRPr="00D27FA6">
        <w:rPr>
          <w:rFonts w:asciiTheme="majorBidi" w:hAnsiTheme="majorBidi" w:cstheme="majorBidi"/>
          <w:bCs/>
          <w:sz w:val="24"/>
          <w:szCs w:val="24"/>
        </w:rPr>
        <w:t xml:space="preserve"> yang selalu</w:t>
      </w:r>
      <w:r>
        <w:rPr>
          <w:rFonts w:asciiTheme="majorBidi" w:hAnsiTheme="majorBidi" w:cstheme="majorBidi"/>
          <w:bCs/>
          <w:sz w:val="24"/>
          <w:szCs w:val="24"/>
        </w:rPr>
        <w:t xml:space="preserve"> </w:t>
      </w:r>
      <w:r w:rsidRPr="00D27FA6">
        <w:rPr>
          <w:rFonts w:asciiTheme="majorBidi" w:hAnsiTheme="majorBidi" w:cstheme="majorBidi"/>
          <w:bCs/>
          <w:sz w:val="24"/>
          <w:szCs w:val="24"/>
        </w:rPr>
        <w:t>memberi</w:t>
      </w:r>
      <w:r>
        <w:rPr>
          <w:rFonts w:asciiTheme="majorBidi" w:hAnsiTheme="majorBidi" w:cstheme="majorBidi"/>
          <w:bCs/>
          <w:sz w:val="24"/>
          <w:szCs w:val="24"/>
        </w:rPr>
        <w:t xml:space="preserve"> semangat</w:t>
      </w:r>
    </w:p>
    <w:p w:rsidR="007507AF" w:rsidRPr="00D27FA6"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Ke</w:t>
      </w:r>
      <w:r w:rsidRPr="00D27FA6">
        <w:rPr>
          <w:rFonts w:asciiTheme="majorBidi" w:hAnsiTheme="majorBidi" w:cstheme="majorBidi"/>
          <w:bCs/>
          <w:sz w:val="24"/>
          <w:szCs w:val="24"/>
        </w:rPr>
        <w:t>ponakan</w:t>
      </w:r>
      <w:r>
        <w:rPr>
          <w:rFonts w:asciiTheme="majorBidi" w:hAnsiTheme="majorBidi" w:cstheme="majorBidi"/>
          <w:bCs/>
          <w:sz w:val="24"/>
          <w:szCs w:val="24"/>
        </w:rPr>
        <w:t xml:space="preserve"> </w:t>
      </w:r>
      <w:r w:rsidRPr="00D27FA6">
        <w:rPr>
          <w:rFonts w:asciiTheme="majorBidi" w:hAnsiTheme="majorBidi" w:cstheme="majorBidi"/>
          <w:bCs/>
          <w:sz w:val="24"/>
          <w:szCs w:val="24"/>
        </w:rPr>
        <w:t>tersayang</w:t>
      </w:r>
      <w:r>
        <w:rPr>
          <w:rFonts w:asciiTheme="majorBidi" w:hAnsiTheme="majorBidi" w:cstheme="majorBidi"/>
          <w:bCs/>
          <w:sz w:val="24"/>
          <w:szCs w:val="24"/>
        </w:rPr>
        <w:t xml:space="preserve"> Annasya Adrena Sailla </w:t>
      </w:r>
      <w:r w:rsidRPr="00D27FA6">
        <w:rPr>
          <w:rFonts w:asciiTheme="majorBidi" w:hAnsiTheme="majorBidi" w:cstheme="majorBidi"/>
          <w:bCs/>
          <w:sz w:val="24"/>
          <w:szCs w:val="24"/>
        </w:rPr>
        <w:t xml:space="preserve"> yang selalu</w:t>
      </w:r>
      <w:r>
        <w:rPr>
          <w:rFonts w:asciiTheme="majorBidi" w:hAnsiTheme="majorBidi" w:cstheme="majorBidi"/>
          <w:bCs/>
          <w:sz w:val="24"/>
          <w:szCs w:val="24"/>
        </w:rPr>
        <w:t xml:space="preserve"> </w:t>
      </w:r>
      <w:r w:rsidRPr="00D27FA6">
        <w:rPr>
          <w:rFonts w:asciiTheme="majorBidi" w:hAnsiTheme="majorBidi" w:cstheme="majorBidi"/>
          <w:bCs/>
          <w:sz w:val="24"/>
          <w:szCs w:val="24"/>
        </w:rPr>
        <w:t>dirindukan</w:t>
      </w:r>
      <w:r>
        <w:rPr>
          <w:rFonts w:asciiTheme="majorBidi" w:hAnsiTheme="majorBidi" w:cstheme="majorBidi"/>
          <w:bCs/>
          <w:sz w:val="24"/>
          <w:szCs w:val="24"/>
        </w:rPr>
        <w:t xml:space="preserve"> </w:t>
      </w:r>
      <w:r w:rsidRPr="00D27FA6">
        <w:rPr>
          <w:rFonts w:asciiTheme="majorBidi" w:hAnsiTheme="majorBidi" w:cstheme="majorBidi"/>
          <w:bCs/>
          <w:sz w:val="24"/>
          <w:szCs w:val="24"/>
        </w:rPr>
        <w:t>saat</w:t>
      </w:r>
      <w:r>
        <w:rPr>
          <w:rFonts w:asciiTheme="majorBidi" w:hAnsiTheme="majorBidi" w:cstheme="majorBidi"/>
          <w:bCs/>
          <w:sz w:val="24"/>
          <w:szCs w:val="24"/>
        </w:rPr>
        <w:t xml:space="preserve"> </w:t>
      </w:r>
      <w:r w:rsidRPr="00D27FA6">
        <w:rPr>
          <w:rFonts w:asciiTheme="majorBidi" w:hAnsiTheme="majorBidi" w:cstheme="majorBidi"/>
          <w:bCs/>
          <w:sz w:val="24"/>
          <w:szCs w:val="24"/>
        </w:rPr>
        <w:t>jauh</w:t>
      </w:r>
      <w:r>
        <w:rPr>
          <w:rFonts w:asciiTheme="majorBidi" w:hAnsiTheme="majorBidi" w:cstheme="majorBidi"/>
          <w:bCs/>
          <w:sz w:val="24"/>
          <w:szCs w:val="24"/>
        </w:rPr>
        <w:t>.</w:t>
      </w:r>
    </w:p>
    <w:p w:rsidR="007507AF" w:rsidRPr="00D27FA6"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sidRPr="00D27FA6">
        <w:rPr>
          <w:rFonts w:asciiTheme="majorBidi" w:hAnsiTheme="majorBidi" w:cstheme="majorBidi"/>
          <w:bCs/>
          <w:sz w:val="24"/>
          <w:szCs w:val="24"/>
        </w:rPr>
        <w:t>Untuk</w:t>
      </w:r>
      <w:r>
        <w:rPr>
          <w:rFonts w:asciiTheme="majorBidi" w:hAnsiTheme="majorBidi" w:cstheme="majorBidi"/>
          <w:bCs/>
          <w:sz w:val="24"/>
          <w:szCs w:val="24"/>
        </w:rPr>
        <w:t xml:space="preserve"> </w:t>
      </w:r>
      <w:r w:rsidRPr="00D27FA6">
        <w:rPr>
          <w:rFonts w:asciiTheme="majorBidi" w:hAnsiTheme="majorBidi" w:cstheme="majorBidi"/>
          <w:bCs/>
          <w:sz w:val="24"/>
          <w:szCs w:val="24"/>
        </w:rPr>
        <w:t>dosen</w:t>
      </w:r>
      <w:r>
        <w:rPr>
          <w:rFonts w:asciiTheme="majorBidi" w:hAnsiTheme="majorBidi" w:cstheme="majorBidi"/>
          <w:bCs/>
          <w:sz w:val="24"/>
          <w:szCs w:val="24"/>
        </w:rPr>
        <w:t xml:space="preserve"> </w:t>
      </w:r>
      <w:r w:rsidRPr="00D27FA6">
        <w:rPr>
          <w:rFonts w:asciiTheme="majorBidi" w:hAnsiTheme="majorBidi" w:cstheme="majorBidi"/>
          <w:bCs/>
          <w:sz w:val="24"/>
          <w:szCs w:val="24"/>
        </w:rPr>
        <w:t>pembimbingku (</w:t>
      </w:r>
      <w:r>
        <w:rPr>
          <w:rFonts w:asciiTheme="majorBidi" w:hAnsiTheme="majorBidi" w:cstheme="majorBidi"/>
          <w:bCs/>
          <w:color w:val="000000"/>
          <w:sz w:val="24"/>
          <w:szCs w:val="24"/>
        </w:rPr>
        <w:t>Ibu Fatrica Syafri</w:t>
      </w:r>
      <w:r w:rsidRPr="00D27FA6">
        <w:rPr>
          <w:rFonts w:asciiTheme="majorBidi" w:hAnsiTheme="majorBidi" w:cstheme="majorBidi"/>
          <w:bCs/>
          <w:color w:val="000000"/>
          <w:sz w:val="24"/>
          <w:szCs w:val="24"/>
        </w:rPr>
        <w:t>, M.Pd.I</w:t>
      </w:r>
      <w:r>
        <w:rPr>
          <w:rFonts w:asciiTheme="majorBidi" w:hAnsiTheme="majorBidi" w:cstheme="majorBidi"/>
          <w:bCs/>
          <w:color w:val="000000"/>
          <w:sz w:val="24"/>
          <w:szCs w:val="24"/>
        </w:rPr>
        <w:t>,</w:t>
      </w:r>
      <w:r w:rsidRPr="00D27FA6">
        <w:rPr>
          <w:rFonts w:asciiTheme="majorBidi" w:hAnsiTheme="majorBidi" w:cstheme="majorBidi"/>
          <w:bCs/>
          <w:color w:val="000000"/>
          <w:sz w:val="24"/>
          <w:szCs w:val="24"/>
        </w:rPr>
        <w:t>dan</w:t>
      </w:r>
      <w:r>
        <w:rPr>
          <w:rFonts w:asciiTheme="majorBidi" w:hAnsiTheme="majorBidi" w:cstheme="majorBidi"/>
          <w:bCs/>
          <w:color w:val="000000"/>
          <w:sz w:val="24"/>
          <w:szCs w:val="24"/>
        </w:rPr>
        <w:t xml:space="preserve"> B</w:t>
      </w:r>
      <w:r w:rsidRPr="00D27FA6">
        <w:rPr>
          <w:rFonts w:asciiTheme="majorBidi" w:hAnsiTheme="majorBidi" w:cstheme="majorBidi"/>
          <w:bCs/>
          <w:color w:val="000000"/>
          <w:sz w:val="24"/>
          <w:szCs w:val="24"/>
        </w:rPr>
        <w:t>apak</w:t>
      </w:r>
      <w:r>
        <w:rPr>
          <w:rFonts w:asciiTheme="majorBidi" w:hAnsiTheme="majorBidi" w:cstheme="majorBidi"/>
          <w:bCs/>
          <w:color w:val="000000"/>
          <w:sz w:val="24"/>
          <w:szCs w:val="24"/>
        </w:rPr>
        <w:t xml:space="preserve"> Riswanto</w:t>
      </w:r>
      <w:r w:rsidRPr="00D27FA6">
        <w:rPr>
          <w:rFonts w:asciiTheme="majorBidi" w:hAnsiTheme="majorBidi" w:cstheme="majorBidi"/>
          <w:bCs/>
          <w:color w:val="000000"/>
          <w:sz w:val="24"/>
          <w:szCs w:val="24"/>
        </w:rPr>
        <w:t>,</w:t>
      </w:r>
      <w:r>
        <w:rPr>
          <w:rFonts w:asciiTheme="majorBidi" w:hAnsiTheme="majorBidi" w:cstheme="majorBidi"/>
          <w:bCs/>
          <w:color w:val="000000"/>
          <w:sz w:val="24"/>
          <w:szCs w:val="24"/>
        </w:rPr>
        <w:t xml:space="preserve">Ph D </w:t>
      </w:r>
      <w:r w:rsidRPr="00D27FA6">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yang </w:t>
      </w:r>
      <w:r w:rsidRPr="00D27FA6">
        <w:rPr>
          <w:rFonts w:asciiTheme="majorBidi" w:hAnsiTheme="majorBidi" w:cstheme="majorBidi"/>
          <w:bCs/>
          <w:color w:val="000000"/>
          <w:sz w:val="24"/>
          <w:szCs w:val="24"/>
        </w:rPr>
        <w:t>telah</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membimbingku</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dengan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penuh</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kesabaran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mau</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meluangkan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waktu</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untukku</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dalam</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menyelesaikan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skripsi</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ini.</w:t>
      </w:r>
    </w:p>
    <w:p w:rsidR="007507AF" w:rsidRPr="00680FF4"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color w:val="000000"/>
          <w:sz w:val="24"/>
          <w:szCs w:val="24"/>
        </w:rPr>
        <w:t xml:space="preserve">Untuk semua keluarga besarku </w:t>
      </w:r>
      <w:r w:rsidRPr="00D27FA6">
        <w:rPr>
          <w:rFonts w:asciiTheme="majorBidi" w:hAnsiTheme="majorBidi" w:cstheme="majorBidi"/>
          <w:bCs/>
          <w:color w:val="000000"/>
          <w:sz w:val="24"/>
          <w:szCs w:val="24"/>
        </w:rPr>
        <w:t>yeng</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telah</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memberi</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Do’a</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dan</w:t>
      </w:r>
      <w:r>
        <w:rPr>
          <w:rFonts w:asciiTheme="majorBidi" w:hAnsiTheme="majorBidi" w:cstheme="majorBidi"/>
          <w:bCs/>
          <w:color w:val="000000"/>
          <w:sz w:val="24"/>
          <w:szCs w:val="24"/>
        </w:rPr>
        <w:t xml:space="preserve"> </w:t>
      </w:r>
      <w:r w:rsidRPr="00D27FA6">
        <w:rPr>
          <w:rFonts w:asciiTheme="majorBidi" w:hAnsiTheme="majorBidi" w:cstheme="majorBidi"/>
          <w:bCs/>
          <w:color w:val="000000"/>
          <w:sz w:val="24"/>
          <w:szCs w:val="24"/>
        </w:rPr>
        <w:t>dukungan.</w:t>
      </w:r>
    </w:p>
    <w:p w:rsidR="007507AF" w:rsidRPr="00D27FA6"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color w:val="000000"/>
          <w:sz w:val="24"/>
          <w:szCs w:val="24"/>
        </w:rPr>
        <w:t>Keluarga besar PGMI F angkatan 2015 yang tidak dapat disebutkan semuanya.</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Keluarga besar UKM GEMPA IAIN Bengkulu.</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Angkatan Kabut cahaya khususnya ( Beko, Binting, Majam, Mucu) terima kasih untuk selalu memberi semangat dan motivasi.</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Teman sekamar kos an sekaligus adekku Yholanda dan Wandira terimakasi selalu memberisemangat yang tak henti-hentinya.</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lastRenderedPageBreak/>
        <w:t xml:space="preserve">Kekasihku Abd. Rahman Alga Fiki yang tak henti-hentinya memberi semangat untuk menyelesaikan skripsi. </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 xml:space="preserve">Buat Girls The Parat’s (Pita, Fitri, Siti) </w:t>
      </w:r>
      <w:r w:rsidRPr="00D27FA6">
        <w:rPr>
          <w:rFonts w:asciiTheme="majorBidi" w:hAnsiTheme="majorBidi" w:cstheme="majorBidi"/>
          <w:bCs/>
          <w:sz w:val="24"/>
          <w:szCs w:val="24"/>
        </w:rPr>
        <w:t>Terima</w:t>
      </w:r>
      <w:r>
        <w:rPr>
          <w:rFonts w:asciiTheme="majorBidi" w:hAnsiTheme="majorBidi" w:cstheme="majorBidi"/>
          <w:bCs/>
          <w:sz w:val="24"/>
          <w:szCs w:val="24"/>
        </w:rPr>
        <w:t xml:space="preserve"> </w:t>
      </w:r>
      <w:r w:rsidRPr="00D27FA6">
        <w:rPr>
          <w:rFonts w:asciiTheme="majorBidi" w:hAnsiTheme="majorBidi" w:cstheme="majorBidi"/>
          <w:bCs/>
          <w:sz w:val="24"/>
          <w:szCs w:val="24"/>
        </w:rPr>
        <w:t>kasih</w:t>
      </w:r>
      <w:r>
        <w:rPr>
          <w:rFonts w:asciiTheme="majorBidi" w:hAnsiTheme="majorBidi" w:cstheme="majorBidi"/>
          <w:bCs/>
          <w:sz w:val="24"/>
          <w:szCs w:val="24"/>
        </w:rPr>
        <w:t xml:space="preserve"> </w:t>
      </w:r>
      <w:r w:rsidRPr="00D27FA6">
        <w:rPr>
          <w:rFonts w:asciiTheme="majorBidi" w:hAnsiTheme="majorBidi" w:cstheme="majorBidi"/>
          <w:bCs/>
          <w:sz w:val="24"/>
          <w:szCs w:val="24"/>
        </w:rPr>
        <w:t>telah</w:t>
      </w:r>
      <w:r>
        <w:rPr>
          <w:rFonts w:asciiTheme="majorBidi" w:hAnsiTheme="majorBidi" w:cstheme="majorBidi"/>
          <w:bCs/>
          <w:sz w:val="24"/>
          <w:szCs w:val="24"/>
        </w:rPr>
        <w:t xml:space="preserve"> </w:t>
      </w:r>
      <w:r w:rsidRPr="00D27FA6">
        <w:rPr>
          <w:rFonts w:asciiTheme="majorBidi" w:hAnsiTheme="majorBidi" w:cstheme="majorBidi"/>
          <w:bCs/>
          <w:sz w:val="24"/>
          <w:szCs w:val="24"/>
        </w:rPr>
        <w:t>menjadi</w:t>
      </w:r>
      <w:r>
        <w:rPr>
          <w:rFonts w:asciiTheme="majorBidi" w:hAnsiTheme="majorBidi" w:cstheme="majorBidi"/>
          <w:bCs/>
          <w:sz w:val="24"/>
          <w:szCs w:val="24"/>
        </w:rPr>
        <w:t xml:space="preserve"> </w:t>
      </w:r>
      <w:r w:rsidRPr="00D27FA6">
        <w:rPr>
          <w:rFonts w:asciiTheme="majorBidi" w:hAnsiTheme="majorBidi" w:cstheme="majorBidi"/>
          <w:bCs/>
          <w:sz w:val="24"/>
          <w:szCs w:val="24"/>
        </w:rPr>
        <w:t>bagian</w:t>
      </w:r>
      <w:r>
        <w:rPr>
          <w:rFonts w:asciiTheme="majorBidi" w:hAnsiTheme="majorBidi" w:cstheme="majorBidi"/>
          <w:bCs/>
          <w:sz w:val="24"/>
          <w:szCs w:val="24"/>
        </w:rPr>
        <w:t xml:space="preserve"> </w:t>
      </w:r>
      <w:r w:rsidRPr="00D27FA6">
        <w:rPr>
          <w:rFonts w:asciiTheme="majorBidi" w:hAnsiTheme="majorBidi" w:cstheme="majorBidi"/>
          <w:bCs/>
          <w:sz w:val="24"/>
          <w:szCs w:val="24"/>
        </w:rPr>
        <w:t>dari</w:t>
      </w:r>
      <w:r>
        <w:rPr>
          <w:rFonts w:asciiTheme="majorBidi" w:hAnsiTheme="majorBidi" w:cstheme="majorBidi"/>
          <w:bCs/>
          <w:sz w:val="24"/>
          <w:szCs w:val="24"/>
        </w:rPr>
        <w:t xml:space="preserve"> </w:t>
      </w:r>
      <w:r w:rsidRPr="00D27FA6">
        <w:rPr>
          <w:rFonts w:asciiTheme="majorBidi" w:hAnsiTheme="majorBidi" w:cstheme="majorBidi"/>
          <w:bCs/>
          <w:sz w:val="24"/>
          <w:szCs w:val="24"/>
        </w:rPr>
        <w:t>cerita yang indah</w:t>
      </w:r>
      <w:r>
        <w:rPr>
          <w:rFonts w:asciiTheme="majorBidi" w:hAnsiTheme="majorBidi" w:cstheme="majorBidi"/>
          <w:bCs/>
          <w:sz w:val="24"/>
          <w:szCs w:val="24"/>
        </w:rPr>
        <w:t xml:space="preserve"> ini.</w:t>
      </w:r>
    </w:p>
    <w:p w:rsidR="007507AF"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Pr>
          <w:rFonts w:asciiTheme="majorBidi" w:hAnsiTheme="majorBidi" w:cstheme="majorBidi"/>
          <w:bCs/>
          <w:sz w:val="24"/>
          <w:szCs w:val="24"/>
        </w:rPr>
        <w:t xml:space="preserve">Cuma Berempat (Pita, Oka, Reza) </w:t>
      </w:r>
    </w:p>
    <w:p w:rsidR="007507AF" w:rsidRPr="0064716A" w:rsidRDefault="007507AF" w:rsidP="00CA06A3">
      <w:pPr>
        <w:pStyle w:val="ListParagraph"/>
        <w:numPr>
          <w:ilvl w:val="0"/>
          <w:numId w:val="47"/>
        </w:numPr>
        <w:spacing w:after="0" w:line="480" w:lineRule="auto"/>
        <w:ind w:left="284" w:hanging="284"/>
        <w:jc w:val="both"/>
        <w:rPr>
          <w:rFonts w:asciiTheme="majorBidi" w:hAnsiTheme="majorBidi" w:cstheme="majorBidi"/>
          <w:bCs/>
          <w:sz w:val="24"/>
          <w:szCs w:val="24"/>
        </w:rPr>
      </w:pPr>
      <w:r w:rsidRPr="0064716A">
        <w:rPr>
          <w:rFonts w:asciiTheme="majorBidi" w:hAnsiTheme="majorBidi" w:cstheme="majorBidi"/>
          <w:bCs/>
          <w:sz w:val="24"/>
          <w:szCs w:val="24"/>
        </w:rPr>
        <w:t>Almamater tercinta.</w:t>
      </w: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spacing w:line="240" w:lineRule="auto"/>
        <w:rPr>
          <w:rFonts w:asciiTheme="majorBidi" w:hAnsiTheme="majorBidi" w:cstheme="majorBidi"/>
          <w:b/>
          <w:sz w:val="24"/>
        </w:rPr>
      </w:pPr>
    </w:p>
    <w:p w:rsidR="007507AF" w:rsidRDefault="007507AF" w:rsidP="007507AF">
      <w:pPr>
        <w:rPr>
          <w:rFonts w:asciiTheme="majorBidi" w:hAnsiTheme="majorBidi" w:cstheme="majorBidi"/>
          <w:b/>
          <w:sz w:val="24"/>
          <w:szCs w:val="24"/>
        </w:rPr>
      </w:pPr>
      <w:r w:rsidRPr="00E728A9">
        <w:rPr>
          <w:rFonts w:asciiTheme="majorBidi" w:hAnsiTheme="majorBidi" w:cstheme="majorBidi"/>
          <w:b/>
          <w:sz w:val="24"/>
          <w:szCs w:val="24"/>
        </w:rPr>
        <w:lastRenderedPageBreak/>
        <w:t>MOTTO</w:t>
      </w:r>
    </w:p>
    <w:p w:rsidR="007507AF" w:rsidRDefault="007507AF" w:rsidP="007507AF">
      <w:pPr>
        <w:rPr>
          <w:rFonts w:asciiTheme="majorBidi" w:hAnsiTheme="majorBidi" w:cstheme="majorBidi"/>
          <w:b/>
          <w:sz w:val="24"/>
          <w:szCs w:val="24"/>
        </w:rPr>
      </w:pPr>
    </w:p>
    <w:p w:rsidR="007507AF" w:rsidRDefault="007507AF" w:rsidP="007507AF">
      <w:pPr>
        <w:rPr>
          <w:rFonts w:ascii="fontArab" w:hAnsi="fontArab"/>
          <w:color w:val="000000"/>
          <w:sz w:val="45"/>
          <w:szCs w:val="45"/>
          <w:shd w:val="clear" w:color="auto" w:fill="FFFFFF"/>
        </w:rPr>
      </w:pPr>
      <w:r>
        <w:rPr>
          <w:rFonts w:ascii="fontArab" w:hAnsi="fontArab"/>
          <w:color w:val="000000"/>
          <w:sz w:val="45"/>
          <w:szCs w:val="45"/>
          <w:shd w:val="clear" w:color="auto" w:fill="FFFFFF"/>
        </w:rPr>
        <w:t>اِنَّ مَعَ الْعُسْرِ يُسْرًاۗ </w:t>
      </w:r>
    </w:p>
    <w:p w:rsidR="007507AF" w:rsidRPr="00C83D67" w:rsidRDefault="007507AF" w:rsidP="007507AF">
      <w:pPr>
        <w:rPr>
          <w:rFonts w:ascii="Times New Roman" w:hAnsi="Times New Roman" w:cs="Times New Roman"/>
          <w:b/>
          <w:color w:val="555555"/>
          <w:sz w:val="26"/>
          <w:szCs w:val="26"/>
          <w:shd w:val="clear" w:color="auto" w:fill="FFFFFF"/>
        </w:rPr>
      </w:pPr>
      <w:r w:rsidRPr="00C83D67">
        <w:rPr>
          <w:rFonts w:ascii="Times New Roman" w:hAnsi="Times New Roman" w:cs="Times New Roman"/>
          <w:i/>
          <w:color w:val="000000" w:themeColor="text1"/>
          <w:sz w:val="26"/>
          <w:szCs w:val="26"/>
          <w:shd w:val="clear" w:color="auto" w:fill="FFFFFF"/>
        </w:rPr>
        <w:t>“</w:t>
      </w:r>
      <w:r w:rsidRPr="00C83D67">
        <w:rPr>
          <w:rFonts w:ascii="Times New Roman" w:hAnsi="Times New Roman" w:cs="Times New Roman"/>
          <w:b/>
          <w:i/>
          <w:color w:val="000000" w:themeColor="text1"/>
          <w:sz w:val="26"/>
          <w:szCs w:val="26"/>
          <w:shd w:val="clear" w:color="auto" w:fill="FFFFFF"/>
        </w:rPr>
        <w:t>Sesungguhnya Beserta Kesulitan Itu Ada Kemudahan</w:t>
      </w:r>
      <w:r w:rsidRPr="00C83D67">
        <w:rPr>
          <w:rFonts w:ascii="Times New Roman" w:hAnsi="Times New Roman" w:cs="Times New Roman"/>
          <w:b/>
          <w:color w:val="555555"/>
          <w:sz w:val="26"/>
          <w:szCs w:val="26"/>
          <w:shd w:val="clear" w:color="auto" w:fill="FFFFFF"/>
        </w:rPr>
        <w:t>.”</w:t>
      </w:r>
    </w:p>
    <w:p w:rsidR="007507AF" w:rsidRPr="00C83D67" w:rsidRDefault="007507AF" w:rsidP="007507AF">
      <w:pPr>
        <w:rPr>
          <w:rFonts w:ascii="Times New Roman" w:hAnsi="Times New Roman" w:cs="Times New Roman"/>
          <w:b/>
          <w:color w:val="000000" w:themeColor="text1"/>
          <w:sz w:val="26"/>
          <w:szCs w:val="26"/>
          <w:shd w:val="clear" w:color="auto" w:fill="FFFFFF"/>
        </w:rPr>
      </w:pPr>
      <w:r w:rsidRPr="00C83D67">
        <w:rPr>
          <w:rFonts w:ascii="Times New Roman" w:hAnsi="Times New Roman" w:cs="Times New Roman"/>
          <w:b/>
          <w:color w:val="000000" w:themeColor="text1"/>
          <w:sz w:val="26"/>
          <w:szCs w:val="26"/>
          <w:shd w:val="clear" w:color="auto" w:fill="FFFFFF"/>
        </w:rPr>
        <w:t>(QS. Asy Syarh)</w:t>
      </w:r>
    </w:p>
    <w:p w:rsidR="007507AF" w:rsidRDefault="007507AF" w:rsidP="007507AF">
      <w:pPr>
        <w:rPr>
          <w:rFonts w:ascii="fontArab" w:hAnsi="fontArab"/>
          <w:color w:val="000000" w:themeColor="text1"/>
          <w:sz w:val="26"/>
          <w:szCs w:val="26"/>
          <w:shd w:val="clear" w:color="auto" w:fill="FFFFFF"/>
        </w:rPr>
      </w:pPr>
    </w:p>
    <w:p w:rsidR="007507AF" w:rsidRPr="007C65F2" w:rsidRDefault="007507AF" w:rsidP="007507AF">
      <w:pPr>
        <w:rPr>
          <w:rFonts w:asciiTheme="majorBidi" w:hAnsiTheme="majorBidi" w:cstheme="majorBidi"/>
          <w:b/>
          <w:sz w:val="24"/>
          <w:szCs w:val="24"/>
        </w:rPr>
      </w:pPr>
    </w:p>
    <w:p w:rsidR="007507AF" w:rsidRPr="00E728A9" w:rsidRDefault="007507AF" w:rsidP="007507AF">
      <w:pPr>
        <w:rPr>
          <w:rFonts w:asciiTheme="majorBidi" w:hAnsiTheme="majorBidi" w:cstheme="majorBidi"/>
          <w:sz w:val="24"/>
          <w:szCs w:val="24"/>
        </w:rPr>
      </w:pPr>
      <w:r w:rsidRPr="007C65F2">
        <w:rPr>
          <w:rFonts w:asciiTheme="majorBidi" w:hAnsiTheme="majorBidi" w:cstheme="majorBidi"/>
          <w:b/>
          <w:sz w:val="24"/>
          <w:szCs w:val="24"/>
        </w:rPr>
        <w:t>“Manusia Dan Alam Butuh Keseimbangan Untuk Kelestarian Hidupnya</w:t>
      </w:r>
      <w:r>
        <w:rPr>
          <w:rFonts w:asciiTheme="majorBidi" w:hAnsiTheme="majorBidi" w:cstheme="majorBidi"/>
          <w:sz w:val="24"/>
          <w:szCs w:val="24"/>
        </w:rPr>
        <w:t>”</w:t>
      </w:r>
    </w:p>
    <w:p w:rsidR="007507AF" w:rsidRDefault="007507AF" w:rsidP="007507AF">
      <w:pPr>
        <w:rPr>
          <w:rFonts w:asciiTheme="majorBidi" w:hAnsiTheme="majorBidi" w:cstheme="majorBidi"/>
          <w:sz w:val="24"/>
          <w:szCs w:val="24"/>
        </w:rPr>
      </w:pPr>
      <w:r>
        <w:rPr>
          <w:rFonts w:asciiTheme="majorBidi" w:hAnsiTheme="majorBidi" w:cstheme="majorBidi"/>
          <w:b/>
          <w:sz w:val="24"/>
          <w:szCs w:val="24"/>
        </w:rPr>
        <w:t>(</w:t>
      </w:r>
      <w:r w:rsidRPr="007C65F2">
        <w:rPr>
          <w:rFonts w:asciiTheme="majorBidi" w:hAnsiTheme="majorBidi" w:cstheme="majorBidi"/>
          <w:b/>
          <w:sz w:val="24"/>
          <w:szCs w:val="24"/>
        </w:rPr>
        <w:t>GEMPA IAIN Bengkulu</w:t>
      </w:r>
      <w:r w:rsidRPr="00E728A9">
        <w:rPr>
          <w:rFonts w:asciiTheme="majorBidi" w:hAnsiTheme="majorBidi" w:cstheme="majorBidi"/>
          <w:sz w:val="24"/>
          <w:szCs w:val="24"/>
        </w:rPr>
        <w:t>)</w:t>
      </w:r>
    </w:p>
    <w:p w:rsidR="007507AF" w:rsidRDefault="007507AF" w:rsidP="007507AF">
      <w:pPr>
        <w:rPr>
          <w:rFonts w:asciiTheme="majorBidi" w:hAnsiTheme="majorBidi" w:cstheme="majorBidi"/>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rPr>
          <w:rFonts w:asciiTheme="majorBidi" w:hAnsiTheme="majorBidi" w:cstheme="majorBidi"/>
          <w:b/>
          <w:sz w:val="24"/>
          <w:szCs w:val="24"/>
        </w:rPr>
      </w:pPr>
    </w:p>
    <w:p w:rsidR="007507AF" w:rsidRDefault="007507AF" w:rsidP="007507AF">
      <w:pPr>
        <w:spacing w:line="240" w:lineRule="auto"/>
        <w:rPr>
          <w:rFonts w:asciiTheme="majorBidi" w:hAnsiTheme="majorBidi" w:cstheme="majorBidi"/>
          <w:b/>
          <w:sz w:val="24"/>
          <w:szCs w:val="24"/>
        </w:rPr>
      </w:pPr>
    </w:p>
    <w:p w:rsidR="007507AF" w:rsidRDefault="007507AF" w:rsidP="007507AF">
      <w:pPr>
        <w:spacing w:line="240" w:lineRule="auto"/>
        <w:rPr>
          <w:rFonts w:asciiTheme="majorBidi" w:hAnsiTheme="majorBidi" w:cstheme="majorBidi"/>
          <w:b/>
          <w:sz w:val="24"/>
          <w:szCs w:val="24"/>
        </w:rPr>
      </w:pPr>
    </w:p>
    <w:p w:rsidR="00C730C8" w:rsidRDefault="00C730C8" w:rsidP="007507AF">
      <w:pPr>
        <w:spacing w:line="240" w:lineRule="auto"/>
        <w:rPr>
          <w:rFonts w:asciiTheme="majorBidi" w:hAnsiTheme="majorBidi" w:cstheme="majorBidi"/>
          <w:b/>
          <w:noProof/>
          <w:sz w:val="24"/>
          <w:szCs w:val="24"/>
          <w:lang w:eastAsia="id-ID"/>
        </w:rPr>
      </w:pPr>
    </w:p>
    <w:p w:rsidR="007507AF" w:rsidRPr="000202A0" w:rsidRDefault="007507AF" w:rsidP="007507AF">
      <w:pPr>
        <w:spacing w:line="240" w:lineRule="auto"/>
        <w:rPr>
          <w:rFonts w:asciiTheme="majorBidi" w:hAnsiTheme="majorBidi" w:cstheme="majorBidi"/>
          <w:b/>
          <w:sz w:val="24"/>
          <w:szCs w:val="24"/>
        </w:rPr>
      </w:pPr>
    </w:p>
    <w:p w:rsidR="007507AF" w:rsidRPr="009222AE" w:rsidRDefault="00C730C8" w:rsidP="007507AF">
      <w:pPr>
        <w:spacing w:line="240" w:lineRule="auto"/>
        <w:rPr>
          <w:rFonts w:asciiTheme="majorBidi" w:hAnsiTheme="majorBidi" w:cstheme="majorBidi"/>
          <w:b/>
          <w:sz w:val="24"/>
          <w:szCs w:val="24"/>
        </w:rPr>
      </w:pPr>
      <w:bookmarkStart w:id="0" w:name="_GoBack"/>
      <w:r>
        <w:rPr>
          <w:rFonts w:asciiTheme="majorBidi" w:hAnsiTheme="majorBidi" w:cstheme="majorBidi"/>
          <w:b/>
          <w:noProof/>
          <w:sz w:val="24"/>
          <w:szCs w:val="24"/>
          <w:lang w:eastAsia="id-ID"/>
        </w:rPr>
        <w:lastRenderedPageBreak/>
        <w:drawing>
          <wp:anchor distT="0" distB="0" distL="114300" distR="114300" simplePos="0" relativeHeight="251744256" behindDoc="0" locked="0" layoutInCell="1" allowOverlap="1" wp14:anchorId="58F0DE97" wp14:editId="2B982C16">
            <wp:simplePos x="0" y="0"/>
            <wp:positionH relativeFrom="column">
              <wp:posOffset>-8255</wp:posOffset>
            </wp:positionH>
            <wp:positionV relativeFrom="paragraph">
              <wp:posOffset>36830</wp:posOffset>
            </wp:positionV>
            <wp:extent cx="4994910" cy="8120380"/>
            <wp:effectExtent l="0" t="0" r="0" b="0"/>
            <wp:wrapNone/>
            <wp:docPr id="3" name="Picture 3" descr="C:\Users\Acer\Pictures\2021-02-10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2021-02-10 1\1 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82" r="8085"/>
                    <a:stretch/>
                  </pic:blipFill>
                  <pic:spPr bwMode="auto">
                    <a:xfrm rot="10800000">
                      <a:off x="0" y="0"/>
                      <a:ext cx="4994910" cy="812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C730C8" w:rsidRDefault="00C730C8" w:rsidP="007507AF">
      <w:pPr>
        <w:spacing w:line="240" w:lineRule="auto"/>
        <w:rPr>
          <w:rFonts w:ascii="Times New Roman" w:hAnsi="Times New Roman" w:cs="Times New Roman"/>
          <w:b/>
          <w:sz w:val="24"/>
          <w:szCs w:val="24"/>
        </w:rPr>
      </w:pPr>
    </w:p>
    <w:p w:rsidR="00C730C8" w:rsidRDefault="00C730C8"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ABSTRAK</w:t>
      </w:r>
    </w:p>
    <w:p w:rsidR="007507AF" w:rsidRDefault="007507AF" w:rsidP="007507AF">
      <w:pPr>
        <w:spacing w:line="240" w:lineRule="auto"/>
        <w:rPr>
          <w:rFonts w:ascii="Times New Roman" w:hAnsi="Times New Roman" w:cs="Times New Roman"/>
          <w:b/>
          <w:sz w:val="24"/>
          <w:szCs w:val="24"/>
        </w:rPr>
      </w:pPr>
    </w:p>
    <w:p w:rsidR="007507AF" w:rsidRPr="0010724D" w:rsidRDefault="007507AF" w:rsidP="007507AF">
      <w:pPr>
        <w:spacing w:line="240" w:lineRule="auto"/>
        <w:ind w:left="426" w:firstLine="720"/>
        <w:rPr>
          <w:rFonts w:ascii="Times New Roman" w:hAnsi="Times New Roman" w:cs="Times New Roman"/>
          <w:sz w:val="24"/>
          <w:szCs w:val="24"/>
        </w:rPr>
      </w:pPr>
      <w:r w:rsidRPr="0010724D">
        <w:rPr>
          <w:rFonts w:ascii="Times New Roman" w:hAnsi="Times New Roman" w:cs="Times New Roman"/>
          <w:sz w:val="24"/>
          <w:szCs w:val="24"/>
        </w:rPr>
        <w:t xml:space="preserve">Loli Puspita Indah Sari, Tahun 2021 NIM. 1516240319 </w:t>
      </w:r>
      <w:r>
        <w:rPr>
          <w:rFonts w:ascii="Times New Roman" w:hAnsi="Times New Roman" w:cs="Times New Roman"/>
          <w:sz w:val="24"/>
          <w:szCs w:val="24"/>
        </w:rPr>
        <w:t xml:space="preserve">Judul Skripsi adalah </w:t>
      </w:r>
      <w:r w:rsidRPr="00727C61">
        <w:rPr>
          <w:rFonts w:asciiTheme="majorBidi" w:hAnsiTheme="majorBidi" w:cstheme="majorBidi"/>
          <w:b/>
          <w:sz w:val="24"/>
          <w:szCs w:val="24"/>
        </w:rPr>
        <w:t>Faktor-Faktor Kesulitan Belajar Anak Dalam Menerapkan Makharijul Huruf Pada Baca Al-Qur’an</w:t>
      </w:r>
      <w:r>
        <w:rPr>
          <w:rFonts w:asciiTheme="majorBidi" w:hAnsiTheme="majorBidi" w:cstheme="majorBidi"/>
          <w:b/>
          <w:sz w:val="24"/>
          <w:szCs w:val="24"/>
        </w:rPr>
        <w:t xml:space="preserve"> Di Desa Taba Kec. Talo Kecil Kab. Seluma</w:t>
      </w:r>
      <w:r w:rsidRPr="00727C61">
        <w:rPr>
          <w:rFonts w:asciiTheme="majorBidi" w:hAnsiTheme="majorBidi" w:cstheme="majorBidi"/>
          <w:b/>
          <w:sz w:val="24"/>
          <w:szCs w:val="24"/>
        </w:rPr>
        <w:t>”</w:t>
      </w:r>
      <w:r>
        <w:rPr>
          <w:rFonts w:asciiTheme="majorBidi" w:hAnsiTheme="majorBidi" w:cstheme="majorBidi"/>
          <w:sz w:val="24"/>
        </w:rPr>
        <w:t>. Pembimbing I. Riswanto Ph.D Pembimbing II. Fatrica Syafri M.Pd.I</w:t>
      </w:r>
      <w:r>
        <w:rPr>
          <w:rFonts w:ascii="Times New Roman" w:hAnsi="Times New Roman" w:cs="Times New Roman"/>
          <w:sz w:val="24"/>
          <w:szCs w:val="24"/>
        </w:rPr>
        <w:t xml:space="preserve"> </w:t>
      </w:r>
    </w:p>
    <w:p w:rsidR="007507AF" w:rsidRDefault="007507AF" w:rsidP="007507AF">
      <w:pPr>
        <w:spacing w:line="240" w:lineRule="auto"/>
        <w:rPr>
          <w:rFonts w:ascii="Times New Roman" w:hAnsi="Times New Roman" w:cs="Times New Roman"/>
          <w:b/>
          <w:sz w:val="24"/>
          <w:szCs w:val="24"/>
        </w:rPr>
      </w:pPr>
    </w:p>
    <w:p w:rsidR="007507AF" w:rsidRDefault="007507AF" w:rsidP="007507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02124"/>
          <w:sz w:val="24"/>
          <w:szCs w:val="24"/>
          <w:lang w:eastAsia="id-ID"/>
        </w:rPr>
      </w:pPr>
      <w:r>
        <w:rPr>
          <w:rFonts w:ascii="Times New Roman" w:eastAsia="Times New Roman" w:hAnsi="Times New Roman" w:cs="Times New Roman"/>
          <w:color w:val="202124"/>
          <w:sz w:val="24"/>
          <w:szCs w:val="24"/>
          <w:lang w:eastAsia="id-ID"/>
        </w:rPr>
        <w:tab/>
      </w:r>
    </w:p>
    <w:p w:rsidR="007507AF" w:rsidRDefault="007507AF" w:rsidP="007507AF">
      <w:pPr>
        <w:ind w:left="426" w:firstLine="283"/>
        <w:rPr>
          <w:rFonts w:asciiTheme="majorBidi" w:hAnsiTheme="majorBidi" w:cstheme="majorBidi"/>
          <w:sz w:val="24"/>
          <w:szCs w:val="24"/>
        </w:rPr>
      </w:pPr>
      <w:r>
        <w:rPr>
          <w:rFonts w:ascii="Times New Roman" w:hAnsi="Times New Roman" w:cs="Times New Roman"/>
          <w:sz w:val="24"/>
          <w:szCs w:val="24"/>
        </w:rPr>
        <w:t xml:space="preserve">Tujuan dariPenelitian untuk mengetahui </w:t>
      </w:r>
      <w:r w:rsidRPr="00DE2FCE">
        <w:rPr>
          <w:rFonts w:asciiTheme="majorBidi" w:hAnsiTheme="majorBidi" w:cstheme="majorBidi"/>
          <w:sz w:val="24"/>
          <w:szCs w:val="24"/>
        </w:rPr>
        <w:t>Faktor-Faktor Kesulitan Belajar Anak Dalam Menerapkan Makharijul Huruf Pada Baca Al-Qur’an Di Desa Taba Kec. Talo Kecil Kab. Seluma</w:t>
      </w:r>
      <w:r>
        <w:rPr>
          <w:rFonts w:asciiTheme="majorBidi" w:hAnsiTheme="majorBidi" w:cstheme="majorBidi"/>
          <w:sz w:val="24"/>
          <w:szCs w:val="24"/>
        </w:rPr>
        <w:t>.</w:t>
      </w:r>
      <w:r>
        <w:rPr>
          <w:rFonts w:asciiTheme="majorBidi" w:hAnsiTheme="majorBidi" w:cstheme="majorBidi"/>
          <w:b/>
          <w:i/>
          <w:sz w:val="24"/>
          <w:szCs w:val="24"/>
        </w:rPr>
        <w:t xml:space="preserve"> </w:t>
      </w:r>
    </w:p>
    <w:p w:rsidR="007507AF" w:rsidRDefault="007507AF" w:rsidP="007507AF">
      <w:pPr>
        <w:ind w:left="426"/>
        <w:rPr>
          <w:rFonts w:asciiTheme="majorBidi" w:hAnsiTheme="majorBidi" w:cstheme="majorBidi"/>
          <w:sz w:val="24"/>
          <w:szCs w:val="24"/>
        </w:rPr>
      </w:pPr>
      <w:r>
        <w:rPr>
          <w:rFonts w:ascii="Times New Roman" w:hAnsi="Times New Roman" w:cs="Times New Roman"/>
          <w:sz w:val="24"/>
          <w:szCs w:val="24"/>
        </w:rPr>
        <w:t xml:space="preserve">Jenis Penelitian ini adalah </w:t>
      </w:r>
      <w:r>
        <w:rPr>
          <w:rFonts w:asciiTheme="majorBidi" w:hAnsiTheme="majorBidi" w:cstheme="majorBidi"/>
          <w:sz w:val="24"/>
          <w:szCs w:val="24"/>
        </w:rPr>
        <w:t>metode kualitatif deskriptif. Metode pengumpulan data menggunakan observasi, dokumentasi dan wawancara. Penelitian ini menggunakan 10 orang  informan.</w:t>
      </w:r>
    </w:p>
    <w:p w:rsidR="007507AF" w:rsidRDefault="007507AF" w:rsidP="007507AF">
      <w:pPr>
        <w:ind w:left="426"/>
        <w:rPr>
          <w:rFonts w:asciiTheme="majorBidi" w:hAnsiTheme="majorBidi" w:cstheme="majorBidi"/>
          <w:sz w:val="24"/>
          <w:szCs w:val="24"/>
        </w:rPr>
      </w:pPr>
      <w:r>
        <w:rPr>
          <w:rFonts w:asciiTheme="majorBidi" w:hAnsiTheme="majorBidi" w:cstheme="majorBidi"/>
          <w:sz w:val="24"/>
          <w:szCs w:val="24"/>
        </w:rPr>
        <w:t>Hasil penelitian menunjukkan kesulitan belajar anak dari faktor internal dari hasil observasi dan wawancara kepada anak diketahui bahwa anak menunjukkan adanya faktor penyebab kesulitan belajar yang berasal dari dalam diri mereka, seperti memiliki motivasi, sikap belajar, konsentrasi yang kurang baik, Kurang semangat belajar, kurang rasa percaya diri, dan kebiasaan belajar yang buruk,  dari faktor eksternal, lingkungan keluarga dan sekolah, kurangnya pengawasan dalam pengawasan dan perhatian orang tua serta kurangnya ketersediaan sarana prasarana pendukung dalam proses pembelajaran menyebabkan anak menjadi kesulitan belajar. Upaya guru dalam mencari faktor-faktor kesulitan belajar makharijul huruf ini sudah menunjukkan adanya hasil. terlihat dari adanya beberapa faktor kesulitan belajar anak saat melakukan observasi dan wawancara.</w:t>
      </w:r>
    </w:p>
    <w:p w:rsidR="007507AF" w:rsidRPr="0037605F" w:rsidRDefault="007507AF" w:rsidP="007507AF">
      <w:pPr>
        <w:tabs>
          <w:tab w:val="left" w:pos="2625"/>
        </w:tabs>
        <w:ind w:firstLine="589"/>
      </w:pPr>
      <w:r>
        <w:tab/>
      </w:r>
    </w:p>
    <w:p w:rsidR="007507AF" w:rsidRPr="00CD0742" w:rsidRDefault="007507AF" w:rsidP="007507AF">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Pr>
          <w:rFonts w:ascii="Times New Roman" w:eastAsia="Times New Roman" w:hAnsi="Times New Roman" w:cs="Times New Roman"/>
          <w:b/>
          <w:color w:val="202124"/>
          <w:sz w:val="24"/>
          <w:szCs w:val="24"/>
          <w:lang w:eastAsia="id-ID"/>
        </w:rPr>
      </w:pPr>
      <w:r w:rsidRPr="0037605F">
        <w:rPr>
          <w:rFonts w:ascii="Times New Roman" w:eastAsia="Times New Roman" w:hAnsi="Times New Roman" w:cs="Times New Roman"/>
          <w:b/>
          <w:color w:val="202124"/>
          <w:sz w:val="24"/>
          <w:szCs w:val="24"/>
          <w:lang w:eastAsia="id-ID"/>
        </w:rPr>
        <w:t>Kata Kunci : Faktor Kesulitan Belajar, Penerapan Makharijul Huruf.</w:t>
      </w:r>
    </w:p>
    <w:p w:rsidR="007507AF" w:rsidRDefault="007507AF" w:rsidP="007507AF">
      <w:pPr>
        <w:spacing w:line="240" w:lineRule="auto"/>
        <w:ind w:firstLine="720"/>
        <w:rPr>
          <w:rFonts w:ascii="Times New Roman" w:hAnsi="Times New Roman" w:cs="Times New Roman"/>
          <w:sz w:val="24"/>
          <w:szCs w:val="24"/>
        </w:rPr>
      </w:pPr>
    </w:p>
    <w:p w:rsidR="007507AF" w:rsidRDefault="007507AF" w:rsidP="007507AF">
      <w:pPr>
        <w:spacing w:line="240" w:lineRule="auto"/>
        <w:ind w:firstLine="720"/>
        <w:rPr>
          <w:rFonts w:ascii="Times New Roman" w:hAnsi="Times New Roman" w:cs="Times New Roman"/>
          <w:sz w:val="24"/>
          <w:szCs w:val="24"/>
        </w:rPr>
      </w:pPr>
    </w:p>
    <w:p w:rsidR="007507AF" w:rsidRDefault="007507AF" w:rsidP="007507AF">
      <w:pPr>
        <w:spacing w:line="240" w:lineRule="auto"/>
        <w:ind w:firstLine="720"/>
        <w:rPr>
          <w:rFonts w:ascii="Times New Roman" w:hAnsi="Times New Roman" w:cs="Times New Roman"/>
          <w:sz w:val="24"/>
          <w:szCs w:val="24"/>
        </w:rPr>
      </w:pPr>
    </w:p>
    <w:p w:rsidR="007507AF" w:rsidRDefault="007507AF" w:rsidP="007507AF">
      <w:pPr>
        <w:spacing w:line="240" w:lineRule="auto"/>
        <w:ind w:firstLine="720"/>
        <w:rPr>
          <w:rFonts w:ascii="Times New Roman" w:hAnsi="Times New Roman" w:cs="Times New Roman"/>
          <w:sz w:val="24"/>
          <w:szCs w:val="24"/>
        </w:rPr>
      </w:pPr>
    </w:p>
    <w:p w:rsidR="007507AF" w:rsidRDefault="007507AF" w:rsidP="007507AF">
      <w:pPr>
        <w:spacing w:line="360" w:lineRule="auto"/>
        <w:rPr>
          <w:rFonts w:ascii="Times New Roman" w:hAnsi="Times New Roman" w:cs="Times New Roman"/>
          <w:b/>
          <w:sz w:val="24"/>
          <w:szCs w:val="24"/>
        </w:rPr>
      </w:pPr>
      <w:r w:rsidRPr="001425D8">
        <w:rPr>
          <w:rFonts w:ascii="Times New Roman" w:hAnsi="Times New Roman" w:cs="Times New Roman"/>
          <w:b/>
          <w:sz w:val="24"/>
          <w:szCs w:val="24"/>
        </w:rPr>
        <w:lastRenderedPageBreak/>
        <w:t>KATA PENGANTAR</w:t>
      </w:r>
    </w:p>
    <w:p w:rsidR="007507AF" w:rsidRPr="0064716A" w:rsidRDefault="007507AF" w:rsidP="007507AF">
      <w:pPr>
        <w:spacing w:line="360" w:lineRule="auto"/>
        <w:rPr>
          <w:rFonts w:ascii="Times New Roman" w:hAnsi="Times New Roman" w:cs="Times New Roman"/>
          <w:b/>
          <w:sz w:val="24"/>
          <w:szCs w:val="24"/>
        </w:rPr>
      </w:pPr>
    </w:p>
    <w:p w:rsidR="007507AF" w:rsidRPr="001425D8" w:rsidRDefault="007507AF" w:rsidP="007507AF">
      <w:pPr>
        <w:spacing w:line="360" w:lineRule="auto"/>
        <w:ind w:left="142" w:firstLine="578"/>
        <w:rPr>
          <w:rFonts w:ascii="Times New Roman" w:eastAsia="Times New Roman" w:hAnsi="Times New Roman" w:cs="Times New Roman"/>
          <w:sz w:val="24"/>
          <w:szCs w:val="24"/>
          <w:shd w:val="clear" w:color="auto" w:fill="FFFFFF"/>
        </w:rPr>
      </w:pPr>
      <w:r w:rsidRPr="001425D8">
        <w:rPr>
          <w:rFonts w:ascii="Times New Roman" w:hAnsi="Times New Roman" w:cs="Times New Roman"/>
          <w:iCs/>
          <w:sz w:val="24"/>
          <w:szCs w:val="24"/>
        </w:rPr>
        <w:t>Alhamdulillah, segala</w:t>
      </w:r>
      <w:r>
        <w:rPr>
          <w:rFonts w:ascii="Times New Roman" w:hAnsi="Times New Roman" w:cs="Times New Roman"/>
          <w:iCs/>
          <w:sz w:val="24"/>
          <w:szCs w:val="24"/>
        </w:rPr>
        <w:t xml:space="preserve"> </w:t>
      </w:r>
      <w:r w:rsidRPr="001425D8">
        <w:rPr>
          <w:rFonts w:ascii="Times New Roman" w:hAnsi="Times New Roman" w:cs="Times New Roman"/>
          <w:iCs/>
          <w:sz w:val="24"/>
          <w:szCs w:val="24"/>
        </w:rPr>
        <w:t>puji</w:t>
      </w:r>
      <w:r>
        <w:rPr>
          <w:rFonts w:ascii="Times New Roman" w:hAnsi="Times New Roman" w:cs="Times New Roman"/>
          <w:iCs/>
          <w:sz w:val="24"/>
          <w:szCs w:val="24"/>
        </w:rPr>
        <w:t xml:space="preserve"> </w:t>
      </w:r>
      <w:r w:rsidRPr="001425D8">
        <w:rPr>
          <w:rFonts w:ascii="Times New Roman" w:hAnsi="Times New Roman" w:cs="Times New Roman"/>
          <w:iCs/>
          <w:sz w:val="24"/>
          <w:szCs w:val="24"/>
        </w:rPr>
        <w:t>syukur</w:t>
      </w:r>
      <w:r>
        <w:rPr>
          <w:rFonts w:ascii="Times New Roman" w:hAnsi="Times New Roman" w:cs="Times New Roman"/>
          <w:iCs/>
          <w:sz w:val="24"/>
          <w:szCs w:val="24"/>
        </w:rPr>
        <w:t xml:space="preserve"> </w:t>
      </w:r>
      <w:r w:rsidRPr="001425D8">
        <w:rPr>
          <w:rFonts w:ascii="Times New Roman" w:hAnsi="Times New Roman" w:cs="Times New Roman"/>
          <w:iCs/>
          <w:sz w:val="24"/>
          <w:szCs w:val="24"/>
        </w:rPr>
        <w:t>penulis</w:t>
      </w:r>
      <w:r>
        <w:rPr>
          <w:rFonts w:ascii="Times New Roman" w:hAnsi="Times New Roman" w:cs="Times New Roman"/>
          <w:iCs/>
          <w:sz w:val="24"/>
          <w:szCs w:val="24"/>
        </w:rPr>
        <w:t xml:space="preserve"> </w:t>
      </w:r>
      <w:r w:rsidRPr="001425D8">
        <w:rPr>
          <w:rFonts w:ascii="Times New Roman" w:hAnsi="Times New Roman" w:cs="Times New Roman"/>
          <w:iCs/>
          <w:sz w:val="24"/>
          <w:szCs w:val="24"/>
        </w:rPr>
        <w:t>ucapkan</w:t>
      </w:r>
      <w:r>
        <w:rPr>
          <w:rFonts w:ascii="Times New Roman" w:hAnsi="Times New Roman" w:cs="Times New Roman"/>
          <w:iCs/>
          <w:sz w:val="24"/>
          <w:szCs w:val="24"/>
        </w:rPr>
        <w:t xml:space="preserve"> </w:t>
      </w:r>
      <w:r w:rsidRPr="001425D8">
        <w:rPr>
          <w:rFonts w:ascii="Times New Roman" w:hAnsi="Times New Roman" w:cs="Times New Roman"/>
          <w:iCs/>
          <w:sz w:val="24"/>
          <w:szCs w:val="24"/>
        </w:rPr>
        <w:t>kepada</w:t>
      </w:r>
      <w:r>
        <w:rPr>
          <w:rFonts w:ascii="Times New Roman" w:hAnsi="Times New Roman" w:cs="Times New Roman"/>
          <w:iCs/>
          <w:sz w:val="24"/>
          <w:szCs w:val="24"/>
        </w:rPr>
        <w:t xml:space="preserve"> allah SWT, T</w:t>
      </w:r>
      <w:r w:rsidRPr="001425D8">
        <w:rPr>
          <w:rFonts w:ascii="Times New Roman" w:hAnsi="Times New Roman" w:cs="Times New Roman"/>
          <w:iCs/>
          <w:sz w:val="24"/>
          <w:szCs w:val="24"/>
        </w:rPr>
        <w:t>ahun yang maha</w:t>
      </w:r>
      <w:r>
        <w:rPr>
          <w:rFonts w:ascii="Times New Roman" w:hAnsi="Times New Roman" w:cs="Times New Roman"/>
          <w:iCs/>
          <w:sz w:val="24"/>
          <w:szCs w:val="24"/>
        </w:rPr>
        <w:t xml:space="preserve"> </w:t>
      </w:r>
      <w:r w:rsidRPr="001425D8">
        <w:rPr>
          <w:rFonts w:ascii="Times New Roman" w:hAnsi="Times New Roman" w:cs="Times New Roman"/>
          <w:iCs/>
          <w:sz w:val="24"/>
          <w:szCs w:val="24"/>
        </w:rPr>
        <w:t>kuasa, karena</w:t>
      </w:r>
      <w:r>
        <w:rPr>
          <w:rFonts w:ascii="Times New Roman" w:hAnsi="Times New Roman" w:cs="Times New Roman"/>
          <w:iCs/>
          <w:sz w:val="24"/>
          <w:szCs w:val="24"/>
        </w:rPr>
        <w:t xml:space="preserve"> </w:t>
      </w:r>
      <w:r w:rsidRPr="001425D8">
        <w:rPr>
          <w:rFonts w:ascii="Times New Roman" w:hAnsi="Times New Roman" w:cs="Times New Roman"/>
          <w:iCs/>
          <w:sz w:val="24"/>
          <w:szCs w:val="24"/>
        </w:rPr>
        <w:t>berkat</w:t>
      </w:r>
      <w:r>
        <w:rPr>
          <w:rFonts w:ascii="Times New Roman" w:hAnsi="Times New Roman" w:cs="Times New Roman"/>
          <w:iCs/>
          <w:sz w:val="24"/>
          <w:szCs w:val="24"/>
        </w:rPr>
        <w:t xml:space="preserve"> </w:t>
      </w:r>
      <w:r w:rsidRPr="001425D8">
        <w:rPr>
          <w:rFonts w:ascii="Times New Roman" w:hAnsi="Times New Roman" w:cs="Times New Roman"/>
          <w:iCs/>
          <w:sz w:val="24"/>
          <w:szCs w:val="24"/>
        </w:rPr>
        <w:t>rahmat</w:t>
      </w:r>
      <w:r>
        <w:rPr>
          <w:rFonts w:ascii="Times New Roman" w:hAnsi="Times New Roman" w:cs="Times New Roman"/>
          <w:iCs/>
          <w:sz w:val="24"/>
          <w:szCs w:val="24"/>
        </w:rPr>
        <w:t xml:space="preserve"> </w:t>
      </w:r>
      <w:r w:rsidRPr="001425D8">
        <w:rPr>
          <w:rFonts w:ascii="Times New Roman" w:hAnsi="Times New Roman" w:cs="Times New Roman"/>
          <w:iCs/>
          <w:sz w:val="24"/>
          <w:szCs w:val="24"/>
        </w:rPr>
        <w:t>dan</w:t>
      </w:r>
      <w:r>
        <w:rPr>
          <w:rFonts w:ascii="Times New Roman" w:hAnsi="Times New Roman" w:cs="Times New Roman"/>
          <w:iCs/>
          <w:sz w:val="24"/>
          <w:szCs w:val="24"/>
        </w:rPr>
        <w:t xml:space="preserve"> </w:t>
      </w:r>
      <w:r w:rsidRPr="001425D8">
        <w:rPr>
          <w:rFonts w:ascii="Times New Roman" w:hAnsi="Times New Roman" w:cs="Times New Roman"/>
          <w:iCs/>
          <w:sz w:val="24"/>
          <w:szCs w:val="24"/>
        </w:rPr>
        <w:t>hidayah-Nya</w:t>
      </w:r>
      <w:r>
        <w:rPr>
          <w:rFonts w:ascii="Times New Roman" w:hAnsi="Times New Roman" w:cs="Times New Roman"/>
          <w:iCs/>
          <w:sz w:val="24"/>
          <w:szCs w:val="24"/>
        </w:rPr>
        <w:t xml:space="preserve"> </w:t>
      </w:r>
      <w:r w:rsidRPr="001425D8">
        <w:rPr>
          <w:rFonts w:ascii="Times New Roman" w:hAnsi="Times New Roman" w:cs="Times New Roman"/>
          <w:iCs/>
          <w:sz w:val="24"/>
          <w:szCs w:val="24"/>
        </w:rPr>
        <w:t>sehingga</w:t>
      </w:r>
      <w:r>
        <w:rPr>
          <w:rFonts w:ascii="Times New Roman" w:hAnsi="Times New Roman" w:cs="Times New Roman"/>
          <w:iCs/>
          <w:sz w:val="24"/>
          <w:szCs w:val="24"/>
        </w:rPr>
        <w:t xml:space="preserve"> </w:t>
      </w:r>
      <w:r w:rsidRPr="001425D8">
        <w:rPr>
          <w:rFonts w:ascii="Times New Roman" w:hAnsi="Times New Roman" w:cs="Times New Roman"/>
          <w:iCs/>
          <w:sz w:val="24"/>
          <w:szCs w:val="24"/>
        </w:rPr>
        <w:t>penulis</w:t>
      </w:r>
      <w:r>
        <w:rPr>
          <w:rFonts w:ascii="Times New Roman" w:hAnsi="Times New Roman" w:cs="Times New Roman"/>
          <w:iCs/>
          <w:sz w:val="24"/>
          <w:szCs w:val="24"/>
        </w:rPr>
        <w:t xml:space="preserve"> </w:t>
      </w:r>
      <w:r w:rsidRPr="001425D8">
        <w:rPr>
          <w:rFonts w:ascii="Times New Roman" w:hAnsi="Times New Roman" w:cs="Times New Roman"/>
          <w:iCs/>
          <w:sz w:val="24"/>
          <w:szCs w:val="24"/>
        </w:rPr>
        <w:t>dapat</w:t>
      </w:r>
      <w:r>
        <w:rPr>
          <w:rFonts w:ascii="Times New Roman" w:hAnsi="Times New Roman" w:cs="Times New Roman"/>
          <w:iCs/>
          <w:sz w:val="24"/>
          <w:szCs w:val="24"/>
        </w:rPr>
        <w:t xml:space="preserve"> </w:t>
      </w:r>
      <w:r w:rsidRPr="001425D8">
        <w:rPr>
          <w:rFonts w:ascii="Times New Roman" w:hAnsi="Times New Roman" w:cs="Times New Roman"/>
          <w:iCs/>
          <w:sz w:val="24"/>
          <w:szCs w:val="24"/>
        </w:rPr>
        <w:t>menyelsaikan</w:t>
      </w:r>
      <w:r>
        <w:rPr>
          <w:rFonts w:ascii="Times New Roman" w:hAnsi="Times New Roman" w:cs="Times New Roman"/>
          <w:iCs/>
          <w:sz w:val="24"/>
          <w:szCs w:val="24"/>
        </w:rPr>
        <w:t xml:space="preserve"> </w:t>
      </w:r>
      <w:r w:rsidRPr="001425D8">
        <w:rPr>
          <w:rFonts w:ascii="Times New Roman" w:hAnsi="Times New Roman" w:cs="Times New Roman"/>
          <w:iCs/>
          <w:sz w:val="24"/>
          <w:szCs w:val="24"/>
        </w:rPr>
        <w:t>skripsi yang berjudul “</w:t>
      </w:r>
      <w:r w:rsidRPr="00727C61">
        <w:rPr>
          <w:rFonts w:asciiTheme="majorBidi" w:hAnsiTheme="majorBidi" w:cstheme="majorBidi"/>
          <w:b/>
          <w:sz w:val="24"/>
          <w:szCs w:val="24"/>
        </w:rPr>
        <w:t>Faktor-Faktor Kesulitan Belajar Anak Dalam Menerapkan Makharijul Huruf Pada Baca Al-Qur’an</w:t>
      </w:r>
      <w:r>
        <w:rPr>
          <w:rFonts w:asciiTheme="majorBidi" w:hAnsiTheme="majorBidi" w:cstheme="majorBidi"/>
          <w:b/>
          <w:sz w:val="24"/>
          <w:szCs w:val="24"/>
        </w:rPr>
        <w:t xml:space="preserve"> Di Desa Taba Kec. Talo Kecil Kab. Seluma</w:t>
      </w:r>
      <w:r w:rsidRPr="00727C61">
        <w:rPr>
          <w:rFonts w:asciiTheme="majorBidi" w:hAnsiTheme="majorBidi" w:cstheme="majorBidi"/>
          <w:b/>
          <w:sz w:val="24"/>
          <w:szCs w:val="24"/>
        </w:rPr>
        <w:t>”</w:t>
      </w:r>
      <w:r>
        <w:rPr>
          <w:rFonts w:asciiTheme="majorBidi" w:hAnsiTheme="majorBidi" w:cstheme="majorBidi"/>
          <w:b/>
          <w:sz w:val="24"/>
          <w:szCs w:val="24"/>
        </w:rPr>
        <w:t xml:space="preserve">. </w:t>
      </w:r>
      <w:r w:rsidRPr="001425D8">
        <w:rPr>
          <w:rFonts w:ascii="Times New Roman" w:hAnsi="Times New Roman" w:cs="Times New Roman"/>
          <w:sz w:val="24"/>
          <w:szCs w:val="24"/>
        </w:rPr>
        <w:t>Shalawat</w:t>
      </w:r>
      <w:r>
        <w:rPr>
          <w:rFonts w:ascii="Times New Roman" w:hAnsi="Times New Roman" w:cs="Times New Roman"/>
          <w:sz w:val="24"/>
          <w:szCs w:val="24"/>
        </w:rPr>
        <w:t xml:space="preserve"> </w:t>
      </w:r>
      <w:r w:rsidRPr="001425D8">
        <w:rPr>
          <w:rFonts w:ascii="Times New Roman" w:hAnsi="Times New Roman" w:cs="Times New Roman"/>
          <w:sz w:val="24"/>
          <w:szCs w:val="24"/>
        </w:rPr>
        <w:t>dan</w:t>
      </w:r>
      <w:r>
        <w:rPr>
          <w:rFonts w:ascii="Times New Roman" w:hAnsi="Times New Roman" w:cs="Times New Roman"/>
          <w:sz w:val="24"/>
          <w:szCs w:val="24"/>
        </w:rPr>
        <w:t xml:space="preserve"> </w:t>
      </w:r>
      <w:r w:rsidRPr="001425D8">
        <w:rPr>
          <w:rFonts w:ascii="Times New Roman" w:hAnsi="Times New Roman" w:cs="Times New Roman"/>
          <w:sz w:val="24"/>
          <w:szCs w:val="24"/>
        </w:rPr>
        <w:t>salam</w:t>
      </w:r>
      <w:r>
        <w:rPr>
          <w:rFonts w:ascii="Times New Roman" w:hAnsi="Times New Roman" w:cs="Times New Roman"/>
          <w:sz w:val="24"/>
          <w:szCs w:val="24"/>
        </w:rPr>
        <w:t xml:space="preserve"> </w:t>
      </w:r>
      <w:r w:rsidRPr="001425D8">
        <w:rPr>
          <w:rFonts w:ascii="Times New Roman" w:hAnsi="Times New Roman" w:cs="Times New Roman"/>
          <w:sz w:val="24"/>
          <w:szCs w:val="24"/>
        </w:rPr>
        <w:t>tetap</w:t>
      </w:r>
      <w:r>
        <w:rPr>
          <w:rFonts w:ascii="Times New Roman" w:hAnsi="Times New Roman" w:cs="Times New Roman"/>
          <w:sz w:val="24"/>
          <w:szCs w:val="24"/>
        </w:rPr>
        <w:t xml:space="preserve"> </w:t>
      </w:r>
      <w:r w:rsidRPr="001425D8">
        <w:rPr>
          <w:rFonts w:ascii="Times New Roman" w:hAnsi="Times New Roman" w:cs="Times New Roman"/>
          <w:sz w:val="24"/>
          <w:szCs w:val="24"/>
        </w:rPr>
        <w:t>senantiasa</w:t>
      </w:r>
      <w:r>
        <w:rPr>
          <w:rFonts w:ascii="Times New Roman" w:hAnsi="Times New Roman" w:cs="Times New Roman"/>
          <w:sz w:val="24"/>
          <w:szCs w:val="24"/>
        </w:rPr>
        <w:t xml:space="preserve"> </w:t>
      </w:r>
      <w:r w:rsidRPr="001425D8">
        <w:rPr>
          <w:rFonts w:ascii="Times New Roman" w:hAnsi="Times New Roman" w:cs="Times New Roman"/>
          <w:sz w:val="24"/>
          <w:szCs w:val="24"/>
        </w:rPr>
        <w:t>dilimpah</w:t>
      </w:r>
      <w:r>
        <w:rPr>
          <w:rFonts w:ascii="Times New Roman" w:hAnsi="Times New Roman" w:cs="Times New Roman"/>
          <w:sz w:val="24"/>
          <w:szCs w:val="24"/>
        </w:rPr>
        <w:t xml:space="preserve"> </w:t>
      </w:r>
      <w:r w:rsidRPr="001425D8">
        <w:rPr>
          <w:rFonts w:ascii="Times New Roman" w:hAnsi="Times New Roman" w:cs="Times New Roman"/>
          <w:sz w:val="24"/>
          <w:szCs w:val="24"/>
        </w:rPr>
        <w:t>kan</w:t>
      </w:r>
      <w:r>
        <w:rPr>
          <w:rFonts w:ascii="Times New Roman" w:hAnsi="Times New Roman" w:cs="Times New Roman"/>
          <w:sz w:val="24"/>
          <w:szCs w:val="24"/>
        </w:rPr>
        <w:t xml:space="preserve"> </w:t>
      </w:r>
      <w:r w:rsidRPr="001425D8">
        <w:rPr>
          <w:rFonts w:ascii="Times New Roman" w:hAnsi="Times New Roman" w:cs="Times New Roman"/>
          <w:sz w:val="24"/>
          <w:szCs w:val="24"/>
        </w:rPr>
        <w:t>kepada</w:t>
      </w:r>
      <w:r>
        <w:rPr>
          <w:rFonts w:ascii="Times New Roman" w:hAnsi="Times New Roman" w:cs="Times New Roman"/>
          <w:sz w:val="24"/>
          <w:szCs w:val="24"/>
        </w:rPr>
        <w:t xml:space="preserve"> </w:t>
      </w:r>
      <w:r w:rsidRPr="001425D8">
        <w:rPr>
          <w:rFonts w:ascii="Times New Roman" w:hAnsi="Times New Roman" w:cs="Times New Roman"/>
          <w:sz w:val="24"/>
          <w:szCs w:val="24"/>
        </w:rPr>
        <w:t>Nabi</w:t>
      </w:r>
      <w:r>
        <w:rPr>
          <w:rFonts w:ascii="Times New Roman" w:hAnsi="Times New Roman" w:cs="Times New Roman"/>
          <w:sz w:val="24"/>
          <w:szCs w:val="24"/>
        </w:rPr>
        <w:t xml:space="preserve"> </w:t>
      </w:r>
      <w:r w:rsidRPr="001425D8">
        <w:rPr>
          <w:rFonts w:ascii="Times New Roman" w:hAnsi="Times New Roman" w:cs="Times New Roman"/>
          <w:sz w:val="24"/>
          <w:szCs w:val="24"/>
        </w:rPr>
        <w:t>junjungan</w:t>
      </w:r>
      <w:r>
        <w:rPr>
          <w:rFonts w:ascii="Times New Roman" w:hAnsi="Times New Roman" w:cs="Times New Roman"/>
          <w:sz w:val="24"/>
          <w:szCs w:val="24"/>
        </w:rPr>
        <w:t xml:space="preserve"> </w:t>
      </w:r>
      <w:r w:rsidRPr="001425D8">
        <w:rPr>
          <w:rFonts w:ascii="Times New Roman" w:hAnsi="Times New Roman" w:cs="Times New Roman"/>
          <w:sz w:val="24"/>
          <w:szCs w:val="24"/>
        </w:rPr>
        <w:t>dan</w:t>
      </w:r>
      <w:r>
        <w:rPr>
          <w:rFonts w:ascii="Times New Roman" w:hAnsi="Times New Roman" w:cs="Times New Roman"/>
          <w:sz w:val="24"/>
          <w:szCs w:val="24"/>
        </w:rPr>
        <w:t xml:space="preserve"> </w:t>
      </w:r>
      <w:r w:rsidRPr="001425D8">
        <w:rPr>
          <w:rFonts w:ascii="Times New Roman" w:hAnsi="Times New Roman" w:cs="Times New Roman"/>
          <w:sz w:val="24"/>
          <w:szCs w:val="24"/>
        </w:rPr>
        <w:t>uswatun</w:t>
      </w:r>
      <w:r>
        <w:rPr>
          <w:rFonts w:ascii="Times New Roman" w:hAnsi="Times New Roman" w:cs="Times New Roman"/>
          <w:sz w:val="24"/>
          <w:szCs w:val="24"/>
        </w:rPr>
        <w:t xml:space="preserve"> </w:t>
      </w:r>
      <w:r w:rsidRPr="001425D8">
        <w:rPr>
          <w:rFonts w:ascii="Times New Roman" w:hAnsi="Times New Roman" w:cs="Times New Roman"/>
          <w:sz w:val="24"/>
          <w:szCs w:val="24"/>
        </w:rPr>
        <w:t>kita, Rasulullah</w:t>
      </w:r>
      <w:r>
        <w:rPr>
          <w:rFonts w:ascii="Times New Roman" w:hAnsi="Times New Roman" w:cs="Times New Roman"/>
          <w:sz w:val="24"/>
          <w:szCs w:val="24"/>
        </w:rPr>
        <w:t xml:space="preserve"> </w:t>
      </w:r>
      <w:r w:rsidRPr="001425D8">
        <w:rPr>
          <w:rFonts w:ascii="Times New Roman" w:hAnsi="Times New Roman" w:cs="Times New Roman"/>
          <w:sz w:val="24"/>
          <w:szCs w:val="24"/>
        </w:rPr>
        <w:t>Muhamad SAW.</w:t>
      </w:r>
    </w:p>
    <w:p w:rsidR="007507AF" w:rsidRDefault="007507AF" w:rsidP="007507AF">
      <w:pPr>
        <w:pStyle w:val="Default"/>
        <w:spacing w:line="360" w:lineRule="auto"/>
        <w:ind w:left="284" w:firstLine="436"/>
      </w:pPr>
      <w:r w:rsidRPr="007056A5">
        <w:t>Penulisan skripsi ini adalah salah satu syarat yang harus di tempuh oleh penulis untuk memperoleh gelar sarjana pendidikan (S.Pd) dalam ilmu Tarbiyah Fakultas Tarbiyah dan Tadris IAIN Bengkulu. Penulis menyadari bahwa skripsi ini tidak lepas dari adanya bimbingan, motivasi, dan bantuan dari berbagai pihak untuk itu kami mengucapkan terima kasih banyak kepada:</w:t>
      </w:r>
    </w:p>
    <w:p w:rsidR="007507AF" w:rsidRPr="007056A5" w:rsidRDefault="007507AF" w:rsidP="007507AF">
      <w:pPr>
        <w:pStyle w:val="Default"/>
        <w:spacing w:line="360" w:lineRule="auto"/>
        <w:ind w:left="284" w:firstLine="436"/>
      </w:pPr>
    </w:p>
    <w:p w:rsidR="007507AF" w:rsidRPr="001425D8" w:rsidRDefault="007507AF" w:rsidP="00CA06A3">
      <w:pPr>
        <w:pStyle w:val="Default"/>
        <w:numPr>
          <w:ilvl w:val="0"/>
          <w:numId w:val="55"/>
        </w:numPr>
        <w:spacing w:line="360" w:lineRule="auto"/>
        <w:rPr>
          <w:iCs/>
          <w:lang w:val="en-US"/>
        </w:rPr>
      </w:pPr>
      <w:r w:rsidRPr="001425D8">
        <w:rPr>
          <w:lang w:val="en-US"/>
        </w:rPr>
        <w:t>Bapak Prof. Dr. H. Sirajuddin, M.Ag, M.H, SelakuRektor IAIN Bengkulu yang berperan</w:t>
      </w:r>
      <w:r>
        <w:t xml:space="preserve"> </w:t>
      </w:r>
      <w:r w:rsidRPr="001425D8">
        <w:rPr>
          <w:lang w:val="en-US"/>
        </w:rPr>
        <w:t>penting</w:t>
      </w:r>
      <w:r>
        <w:t xml:space="preserve"> </w:t>
      </w:r>
      <w:r w:rsidRPr="001425D8">
        <w:rPr>
          <w:lang w:val="en-US"/>
        </w:rPr>
        <w:t>dalam</w:t>
      </w:r>
      <w:r>
        <w:t xml:space="preserve"> </w:t>
      </w:r>
      <w:r w:rsidRPr="001425D8">
        <w:rPr>
          <w:lang w:val="en-US"/>
        </w:rPr>
        <w:t>kelancaran</w:t>
      </w:r>
      <w:r>
        <w:t xml:space="preserve"> </w:t>
      </w:r>
      <w:r w:rsidRPr="001425D8">
        <w:rPr>
          <w:lang w:val="en-US"/>
        </w:rPr>
        <w:t>skripsi</w:t>
      </w:r>
      <w:r>
        <w:t xml:space="preserve"> </w:t>
      </w:r>
      <w:r w:rsidRPr="001425D8">
        <w:rPr>
          <w:lang w:val="en-US"/>
        </w:rPr>
        <w:t>ini</w:t>
      </w:r>
      <w:r>
        <w:t xml:space="preserve"> </w:t>
      </w:r>
      <w:r w:rsidRPr="001425D8">
        <w:rPr>
          <w:lang w:val="en-US"/>
        </w:rPr>
        <w:t>dan</w:t>
      </w:r>
      <w:r>
        <w:t xml:space="preserve"> </w:t>
      </w:r>
      <w:r w:rsidRPr="001425D8">
        <w:rPr>
          <w:lang w:val="en-US"/>
        </w:rPr>
        <w:t>menyediakan</w:t>
      </w:r>
      <w:r>
        <w:t xml:space="preserve"> </w:t>
      </w:r>
      <w:r w:rsidRPr="001425D8">
        <w:rPr>
          <w:lang w:val="en-US"/>
        </w:rPr>
        <w:t>fasilitas</w:t>
      </w:r>
      <w:r>
        <w:t xml:space="preserve"> </w:t>
      </w:r>
      <w:r w:rsidRPr="001425D8">
        <w:rPr>
          <w:lang w:val="en-US"/>
        </w:rPr>
        <w:t>sarana</w:t>
      </w:r>
      <w:r>
        <w:t xml:space="preserve"> </w:t>
      </w:r>
      <w:r w:rsidRPr="001425D8">
        <w:rPr>
          <w:lang w:val="en-US"/>
        </w:rPr>
        <w:t>dan</w:t>
      </w:r>
      <w:r>
        <w:t xml:space="preserve"> </w:t>
      </w:r>
      <w:r w:rsidRPr="001425D8">
        <w:rPr>
          <w:lang w:val="en-US"/>
        </w:rPr>
        <w:t>prasarana di kampus IAIN Bengkulu.</w:t>
      </w:r>
    </w:p>
    <w:p w:rsidR="007507AF" w:rsidRPr="001425D8" w:rsidRDefault="007507AF" w:rsidP="00CA06A3">
      <w:pPr>
        <w:pStyle w:val="Default"/>
        <w:numPr>
          <w:ilvl w:val="0"/>
          <w:numId w:val="55"/>
        </w:numPr>
        <w:spacing w:line="360" w:lineRule="auto"/>
        <w:rPr>
          <w:iCs/>
          <w:lang w:val="en-US"/>
        </w:rPr>
      </w:pPr>
      <w:r w:rsidRPr="001425D8">
        <w:rPr>
          <w:lang w:val="en-US"/>
        </w:rPr>
        <w:t>Bapak Dr. Zubaidi, M.Ag, M.Pd. selaku</w:t>
      </w:r>
      <w:r>
        <w:t xml:space="preserve"> </w:t>
      </w:r>
      <w:r w:rsidRPr="001425D8">
        <w:rPr>
          <w:lang w:val="en-US"/>
        </w:rPr>
        <w:t>Dekan</w:t>
      </w:r>
      <w:r>
        <w:t xml:space="preserve"> </w:t>
      </w:r>
      <w:r w:rsidRPr="001425D8">
        <w:rPr>
          <w:lang w:val="en-US"/>
        </w:rPr>
        <w:t>FakultasTarbiyah</w:t>
      </w:r>
      <w:r>
        <w:t xml:space="preserve"> </w:t>
      </w:r>
      <w:r w:rsidRPr="001425D8">
        <w:rPr>
          <w:lang w:val="en-US"/>
        </w:rPr>
        <w:t>dan</w:t>
      </w:r>
      <w:r>
        <w:t xml:space="preserve"> </w:t>
      </w:r>
      <w:r w:rsidRPr="001425D8">
        <w:rPr>
          <w:lang w:val="en-US"/>
        </w:rPr>
        <w:t>Tadris IAIN Bengkulu yang telah</w:t>
      </w:r>
      <w:r>
        <w:t xml:space="preserve"> </w:t>
      </w:r>
      <w:r w:rsidRPr="001425D8">
        <w:rPr>
          <w:lang w:val="en-US"/>
        </w:rPr>
        <w:t>memberikan</w:t>
      </w:r>
      <w:r>
        <w:t xml:space="preserve"> </w:t>
      </w:r>
      <w:r w:rsidRPr="001425D8">
        <w:rPr>
          <w:lang w:val="en-US"/>
        </w:rPr>
        <w:t>inspirasi</w:t>
      </w:r>
      <w:r>
        <w:t xml:space="preserve"> </w:t>
      </w:r>
      <w:r w:rsidRPr="001425D8">
        <w:rPr>
          <w:lang w:val="en-US"/>
        </w:rPr>
        <w:t>dalam</w:t>
      </w:r>
      <w:r>
        <w:t xml:space="preserve"> </w:t>
      </w:r>
      <w:r w:rsidRPr="001425D8">
        <w:rPr>
          <w:lang w:val="en-US"/>
        </w:rPr>
        <w:t>penyusunan</w:t>
      </w:r>
      <w:r>
        <w:t xml:space="preserve"> </w:t>
      </w:r>
      <w:r w:rsidRPr="001425D8">
        <w:rPr>
          <w:lang w:val="en-US"/>
        </w:rPr>
        <w:t>skripsi.</w:t>
      </w:r>
    </w:p>
    <w:p w:rsidR="007507AF" w:rsidRPr="001425D8" w:rsidRDefault="007507AF" w:rsidP="00CA06A3">
      <w:pPr>
        <w:pStyle w:val="Default"/>
        <w:numPr>
          <w:ilvl w:val="0"/>
          <w:numId w:val="55"/>
        </w:numPr>
        <w:spacing w:line="360" w:lineRule="auto"/>
        <w:rPr>
          <w:iCs/>
          <w:lang w:val="en-US"/>
        </w:rPr>
      </w:pPr>
      <w:r w:rsidRPr="001425D8">
        <w:rPr>
          <w:lang w:val="en-US"/>
        </w:rPr>
        <w:t>Ibu</w:t>
      </w:r>
      <w:r>
        <w:t xml:space="preserve"> </w:t>
      </w:r>
      <w:r w:rsidRPr="001425D8">
        <w:rPr>
          <w:lang w:val="en-US"/>
        </w:rPr>
        <w:t>Nurlaili, M.Pd.I. Selaku</w:t>
      </w:r>
      <w:r>
        <w:t xml:space="preserve"> </w:t>
      </w:r>
      <w:r w:rsidRPr="001425D8">
        <w:rPr>
          <w:lang w:val="en-US"/>
        </w:rPr>
        <w:t>ketua</w:t>
      </w:r>
      <w:r>
        <w:t xml:space="preserve"> </w:t>
      </w:r>
      <w:r w:rsidRPr="001425D8">
        <w:rPr>
          <w:lang w:val="en-US"/>
        </w:rPr>
        <w:t>jurusan</w:t>
      </w:r>
      <w:r>
        <w:t xml:space="preserve"> </w:t>
      </w:r>
      <w:r w:rsidRPr="001425D8">
        <w:rPr>
          <w:lang w:val="en-US"/>
        </w:rPr>
        <w:t>Tarbiyah</w:t>
      </w:r>
      <w:r>
        <w:t xml:space="preserve"> </w:t>
      </w:r>
      <w:r w:rsidRPr="001425D8">
        <w:rPr>
          <w:lang w:val="en-US"/>
        </w:rPr>
        <w:t>Fakultas</w:t>
      </w:r>
      <w:r>
        <w:t xml:space="preserve"> </w:t>
      </w:r>
      <w:r w:rsidRPr="001425D8">
        <w:rPr>
          <w:lang w:val="en-US"/>
        </w:rPr>
        <w:t>Tarbiyah</w:t>
      </w:r>
      <w:r>
        <w:t xml:space="preserve"> </w:t>
      </w:r>
      <w:r w:rsidRPr="001425D8">
        <w:rPr>
          <w:lang w:val="en-US"/>
        </w:rPr>
        <w:t>dan</w:t>
      </w:r>
      <w:r>
        <w:t xml:space="preserve"> </w:t>
      </w:r>
      <w:r w:rsidRPr="001425D8">
        <w:rPr>
          <w:lang w:val="en-US"/>
        </w:rPr>
        <w:t>Tadris IAIN Bengkulu yang telah</w:t>
      </w:r>
      <w:r>
        <w:t xml:space="preserve"> </w:t>
      </w:r>
      <w:r w:rsidRPr="001425D8">
        <w:rPr>
          <w:lang w:val="en-US"/>
        </w:rPr>
        <w:t>membantu</w:t>
      </w:r>
      <w:r>
        <w:t xml:space="preserve"> </w:t>
      </w:r>
      <w:r w:rsidRPr="001425D8">
        <w:rPr>
          <w:lang w:val="en-US"/>
        </w:rPr>
        <w:t>dalam</w:t>
      </w:r>
      <w:r>
        <w:t xml:space="preserve"> </w:t>
      </w:r>
      <w:r w:rsidRPr="001425D8">
        <w:rPr>
          <w:lang w:val="en-US"/>
        </w:rPr>
        <w:t>melancarkan</w:t>
      </w:r>
      <w:r>
        <w:t xml:space="preserve"> </w:t>
      </w:r>
      <w:r w:rsidRPr="001425D8">
        <w:rPr>
          <w:lang w:val="en-US"/>
        </w:rPr>
        <w:t>penyusunan</w:t>
      </w:r>
      <w:r>
        <w:t xml:space="preserve"> </w:t>
      </w:r>
      <w:r w:rsidRPr="001425D8">
        <w:rPr>
          <w:lang w:val="en-US"/>
        </w:rPr>
        <w:t>skripsi</w:t>
      </w:r>
      <w:r>
        <w:t xml:space="preserve"> </w:t>
      </w:r>
      <w:r w:rsidRPr="001425D8">
        <w:rPr>
          <w:lang w:val="en-US"/>
        </w:rPr>
        <w:t>ini.</w:t>
      </w:r>
    </w:p>
    <w:p w:rsidR="007507AF" w:rsidRPr="001425D8" w:rsidRDefault="007507AF" w:rsidP="00CA06A3">
      <w:pPr>
        <w:pStyle w:val="Default"/>
        <w:numPr>
          <w:ilvl w:val="0"/>
          <w:numId w:val="55"/>
        </w:numPr>
        <w:spacing w:line="360" w:lineRule="auto"/>
        <w:rPr>
          <w:iCs/>
          <w:lang w:val="en-US"/>
        </w:rPr>
      </w:pPr>
      <w:r w:rsidRPr="001425D8">
        <w:rPr>
          <w:lang w:val="en-US"/>
        </w:rPr>
        <w:t>Ibu</w:t>
      </w:r>
      <w:r>
        <w:t xml:space="preserve"> </w:t>
      </w:r>
      <w:r w:rsidRPr="001425D8">
        <w:rPr>
          <w:lang w:val="en-US"/>
        </w:rPr>
        <w:t>Dra. Aam</w:t>
      </w:r>
      <w:r>
        <w:t xml:space="preserve"> </w:t>
      </w:r>
      <w:r w:rsidRPr="001425D8">
        <w:rPr>
          <w:lang w:val="en-US"/>
        </w:rPr>
        <w:t>Amaliyah, M.Pd. Selaku</w:t>
      </w:r>
      <w:r>
        <w:t xml:space="preserve"> </w:t>
      </w:r>
      <w:r w:rsidRPr="001425D8">
        <w:rPr>
          <w:lang w:val="en-US"/>
        </w:rPr>
        <w:t>Ketua Program Studi</w:t>
      </w:r>
      <w:r>
        <w:t xml:space="preserve"> </w:t>
      </w:r>
      <w:r w:rsidRPr="001425D8">
        <w:rPr>
          <w:lang w:val="en-US"/>
        </w:rPr>
        <w:t>Pendidikan Guru Madrasah Ibtidaiyah</w:t>
      </w:r>
      <w:r>
        <w:t xml:space="preserve"> </w:t>
      </w:r>
      <w:r w:rsidRPr="001425D8">
        <w:rPr>
          <w:lang w:val="en-US"/>
        </w:rPr>
        <w:t>Fakultas</w:t>
      </w:r>
      <w:r>
        <w:t xml:space="preserve"> </w:t>
      </w:r>
      <w:r w:rsidRPr="001425D8">
        <w:rPr>
          <w:lang w:val="en-US"/>
        </w:rPr>
        <w:t>Tarbiyah</w:t>
      </w:r>
      <w:r>
        <w:t xml:space="preserve"> </w:t>
      </w:r>
      <w:r w:rsidRPr="001425D8">
        <w:rPr>
          <w:lang w:val="en-US"/>
        </w:rPr>
        <w:t>dan</w:t>
      </w:r>
      <w:r>
        <w:t xml:space="preserve"> </w:t>
      </w:r>
      <w:r w:rsidRPr="001425D8">
        <w:rPr>
          <w:lang w:val="en-US"/>
        </w:rPr>
        <w:t>Tadris IAIN Bengkulu yang telah</w:t>
      </w:r>
      <w:r>
        <w:t xml:space="preserve"> </w:t>
      </w:r>
      <w:r w:rsidRPr="001425D8">
        <w:rPr>
          <w:lang w:val="en-US"/>
        </w:rPr>
        <w:t>memfasilitasi</w:t>
      </w:r>
      <w:r>
        <w:t xml:space="preserve"> </w:t>
      </w:r>
      <w:r w:rsidRPr="001425D8">
        <w:rPr>
          <w:lang w:val="en-US"/>
        </w:rPr>
        <w:t>administrasi</w:t>
      </w:r>
      <w:r>
        <w:t xml:space="preserve"> </w:t>
      </w:r>
      <w:r w:rsidRPr="001425D8">
        <w:rPr>
          <w:lang w:val="en-US"/>
        </w:rPr>
        <w:t>selama</w:t>
      </w:r>
      <w:r>
        <w:t xml:space="preserve"> </w:t>
      </w:r>
      <w:r w:rsidRPr="001425D8">
        <w:rPr>
          <w:lang w:val="en-US"/>
        </w:rPr>
        <w:t>penyusunan</w:t>
      </w:r>
      <w:r>
        <w:t xml:space="preserve"> </w:t>
      </w:r>
      <w:r w:rsidRPr="001425D8">
        <w:rPr>
          <w:lang w:val="en-US"/>
        </w:rPr>
        <w:t>skripsi</w:t>
      </w:r>
      <w:r>
        <w:t xml:space="preserve"> </w:t>
      </w:r>
      <w:r w:rsidRPr="001425D8">
        <w:rPr>
          <w:lang w:val="en-US"/>
        </w:rPr>
        <w:t>ini.</w:t>
      </w:r>
    </w:p>
    <w:p w:rsidR="007507AF" w:rsidRPr="001425D8" w:rsidRDefault="007507AF" w:rsidP="00CA06A3">
      <w:pPr>
        <w:pStyle w:val="Default"/>
        <w:numPr>
          <w:ilvl w:val="0"/>
          <w:numId w:val="55"/>
        </w:numPr>
        <w:spacing w:line="360" w:lineRule="auto"/>
        <w:rPr>
          <w:iCs/>
          <w:lang w:val="en-US"/>
        </w:rPr>
      </w:pPr>
      <w:r>
        <w:t xml:space="preserve">Bapak Riswanto, Ph.D </w:t>
      </w:r>
      <w:r w:rsidRPr="001425D8">
        <w:rPr>
          <w:lang w:val="en-US"/>
        </w:rPr>
        <w:t>Selaku</w:t>
      </w:r>
      <w:r>
        <w:t xml:space="preserve"> </w:t>
      </w:r>
      <w:r w:rsidRPr="001425D8">
        <w:rPr>
          <w:lang w:val="en-US"/>
        </w:rPr>
        <w:t>Dosen</w:t>
      </w:r>
      <w:r>
        <w:t xml:space="preserve"> </w:t>
      </w:r>
      <w:r w:rsidRPr="001425D8">
        <w:rPr>
          <w:lang w:val="en-US"/>
        </w:rPr>
        <w:t>pembimbing I yang selalu</w:t>
      </w:r>
      <w:r>
        <w:t xml:space="preserve"> </w:t>
      </w:r>
      <w:r w:rsidRPr="001425D8">
        <w:rPr>
          <w:lang w:val="en-US"/>
        </w:rPr>
        <w:t>memberikan</w:t>
      </w:r>
      <w:r>
        <w:t xml:space="preserve"> </w:t>
      </w:r>
      <w:r w:rsidRPr="001425D8">
        <w:rPr>
          <w:lang w:val="en-US"/>
        </w:rPr>
        <w:t>koreksi, masukan</w:t>
      </w:r>
      <w:r>
        <w:t xml:space="preserve"> </w:t>
      </w:r>
      <w:r w:rsidRPr="001425D8">
        <w:rPr>
          <w:lang w:val="en-US"/>
        </w:rPr>
        <w:t>dan saran untuk</w:t>
      </w:r>
      <w:r>
        <w:t xml:space="preserve"> </w:t>
      </w:r>
      <w:r w:rsidRPr="001425D8">
        <w:rPr>
          <w:lang w:val="en-US"/>
        </w:rPr>
        <w:t>perbaikan</w:t>
      </w:r>
      <w:r>
        <w:t xml:space="preserve"> </w:t>
      </w:r>
      <w:r w:rsidRPr="001425D8">
        <w:rPr>
          <w:lang w:val="en-US"/>
        </w:rPr>
        <w:t>skripsi</w:t>
      </w:r>
      <w:r>
        <w:t xml:space="preserve"> </w:t>
      </w:r>
      <w:r w:rsidRPr="001425D8">
        <w:rPr>
          <w:lang w:val="en-US"/>
        </w:rPr>
        <w:t>ini.</w:t>
      </w:r>
    </w:p>
    <w:p w:rsidR="007507AF" w:rsidRPr="001425D8" w:rsidRDefault="007507AF" w:rsidP="00CA06A3">
      <w:pPr>
        <w:pStyle w:val="Default"/>
        <w:numPr>
          <w:ilvl w:val="0"/>
          <w:numId w:val="55"/>
        </w:numPr>
        <w:spacing w:line="360" w:lineRule="auto"/>
        <w:rPr>
          <w:iCs/>
          <w:lang w:val="en-US"/>
        </w:rPr>
      </w:pPr>
      <w:r>
        <w:rPr>
          <w:lang w:val="en-US"/>
        </w:rPr>
        <w:lastRenderedPageBreak/>
        <w:t>Ibu</w:t>
      </w:r>
      <w:r>
        <w:t xml:space="preserve"> Fatrica Syafri, M.pd</w:t>
      </w:r>
      <w:r w:rsidRPr="001425D8">
        <w:rPr>
          <w:lang w:val="en-US"/>
        </w:rPr>
        <w:t>.</w:t>
      </w:r>
      <w:r>
        <w:t>I</w:t>
      </w:r>
      <w:r w:rsidRPr="001425D8">
        <w:rPr>
          <w:lang w:val="en-US"/>
        </w:rPr>
        <w:t xml:space="preserve"> Selaku</w:t>
      </w:r>
      <w:r>
        <w:t xml:space="preserve"> </w:t>
      </w:r>
      <w:r w:rsidRPr="001425D8">
        <w:rPr>
          <w:lang w:val="en-US"/>
        </w:rPr>
        <w:t>pembimbing II yang telah</w:t>
      </w:r>
      <w:r>
        <w:t xml:space="preserve"> </w:t>
      </w:r>
      <w:r w:rsidRPr="001425D8">
        <w:rPr>
          <w:lang w:val="en-US"/>
        </w:rPr>
        <w:t>banyak</w:t>
      </w:r>
      <w:r>
        <w:t xml:space="preserve"> </w:t>
      </w:r>
      <w:r w:rsidRPr="001425D8">
        <w:rPr>
          <w:lang w:val="en-US"/>
        </w:rPr>
        <w:t>memberikan</w:t>
      </w:r>
      <w:r>
        <w:t xml:space="preserve"> </w:t>
      </w:r>
      <w:r w:rsidRPr="001425D8">
        <w:rPr>
          <w:lang w:val="en-US"/>
        </w:rPr>
        <w:t>dorongan, motivasi</w:t>
      </w:r>
      <w:r>
        <w:t xml:space="preserve"> </w:t>
      </w:r>
      <w:r w:rsidRPr="001425D8">
        <w:rPr>
          <w:lang w:val="en-US"/>
        </w:rPr>
        <w:t>dan saran untuk</w:t>
      </w:r>
      <w:r>
        <w:t xml:space="preserve"> </w:t>
      </w:r>
      <w:r w:rsidRPr="001425D8">
        <w:rPr>
          <w:lang w:val="en-US"/>
        </w:rPr>
        <w:t>perbaikan</w:t>
      </w:r>
      <w:r>
        <w:t xml:space="preserve"> </w:t>
      </w:r>
      <w:r w:rsidRPr="001425D8">
        <w:rPr>
          <w:lang w:val="en-US"/>
        </w:rPr>
        <w:t>skripsi</w:t>
      </w:r>
      <w:r>
        <w:t xml:space="preserve"> </w:t>
      </w:r>
      <w:r w:rsidRPr="001425D8">
        <w:rPr>
          <w:lang w:val="en-US"/>
        </w:rPr>
        <w:t>ini.</w:t>
      </w:r>
    </w:p>
    <w:p w:rsidR="007507AF" w:rsidRPr="001425D8" w:rsidRDefault="007507AF" w:rsidP="00CA06A3">
      <w:pPr>
        <w:pStyle w:val="Default"/>
        <w:numPr>
          <w:ilvl w:val="0"/>
          <w:numId w:val="55"/>
        </w:numPr>
        <w:spacing w:line="360" w:lineRule="auto"/>
        <w:rPr>
          <w:iCs/>
          <w:lang w:val="en-US"/>
        </w:rPr>
      </w:pPr>
      <w:r w:rsidRPr="001425D8">
        <w:rPr>
          <w:lang w:val="en-US"/>
        </w:rPr>
        <w:t>Bapak</w:t>
      </w:r>
      <w:r>
        <w:t xml:space="preserve"> </w:t>
      </w:r>
      <w:r w:rsidRPr="001425D8">
        <w:rPr>
          <w:lang w:val="en-US"/>
        </w:rPr>
        <w:t>dan</w:t>
      </w:r>
      <w:r>
        <w:t xml:space="preserve"> </w:t>
      </w:r>
      <w:r w:rsidRPr="001425D8">
        <w:rPr>
          <w:lang w:val="en-US"/>
        </w:rPr>
        <w:t>Ibu</w:t>
      </w:r>
      <w:r>
        <w:t xml:space="preserve"> </w:t>
      </w:r>
      <w:r w:rsidRPr="001425D8">
        <w:rPr>
          <w:lang w:val="en-US"/>
        </w:rPr>
        <w:t>dosen yang telah</w:t>
      </w:r>
      <w:r>
        <w:t xml:space="preserve"> </w:t>
      </w:r>
      <w:r w:rsidRPr="001425D8">
        <w:rPr>
          <w:lang w:val="en-US"/>
        </w:rPr>
        <w:t>mengajarkan</w:t>
      </w:r>
      <w:r>
        <w:t xml:space="preserve"> </w:t>
      </w:r>
      <w:r w:rsidRPr="001425D8">
        <w:rPr>
          <w:lang w:val="en-US"/>
        </w:rPr>
        <w:t>penulis</w:t>
      </w:r>
      <w:r>
        <w:t xml:space="preserve"> </w:t>
      </w:r>
      <w:r w:rsidRPr="001425D8">
        <w:rPr>
          <w:lang w:val="en-US"/>
        </w:rPr>
        <w:t>selama</w:t>
      </w:r>
      <w:r>
        <w:t xml:space="preserve"> </w:t>
      </w:r>
      <w:r w:rsidRPr="001425D8">
        <w:rPr>
          <w:lang w:val="en-US"/>
        </w:rPr>
        <w:t>penulis di bangku</w:t>
      </w:r>
      <w:r>
        <w:t xml:space="preserve"> </w:t>
      </w:r>
      <w:r w:rsidRPr="001425D8">
        <w:rPr>
          <w:lang w:val="en-US"/>
        </w:rPr>
        <w:t>kuliah</w:t>
      </w:r>
    </w:p>
    <w:p w:rsidR="007507AF" w:rsidRPr="001425D8" w:rsidRDefault="007507AF" w:rsidP="00CA06A3">
      <w:pPr>
        <w:pStyle w:val="Default"/>
        <w:numPr>
          <w:ilvl w:val="0"/>
          <w:numId w:val="55"/>
        </w:numPr>
        <w:spacing w:line="360" w:lineRule="auto"/>
        <w:rPr>
          <w:iCs/>
          <w:lang w:val="en-US"/>
        </w:rPr>
      </w:pPr>
      <w:r w:rsidRPr="001425D8">
        <w:rPr>
          <w:lang w:val="en-US"/>
        </w:rPr>
        <w:t>Seluruh</w:t>
      </w:r>
      <w:r>
        <w:t xml:space="preserve"> </w:t>
      </w:r>
      <w:r w:rsidRPr="001425D8">
        <w:rPr>
          <w:lang w:val="en-US"/>
        </w:rPr>
        <w:t>Staf</w:t>
      </w:r>
      <w:r>
        <w:t xml:space="preserve"> </w:t>
      </w:r>
      <w:r w:rsidRPr="001425D8">
        <w:rPr>
          <w:lang w:val="en-US"/>
        </w:rPr>
        <w:t>Fakultas</w:t>
      </w:r>
      <w:r>
        <w:t xml:space="preserve"> </w:t>
      </w:r>
      <w:r w:rsidRPr="001425D8">
        <w:rPr>
          <w:lang w:val="en-US"/>
        </w:rPr>
        <w:t>Tarbiyah</w:t>
      </w:r>
      <w:r>
        <w:t xml:space="preserve"> </w:t>
      </w:r>
      <w:r w:rsidRPr="001425D8">
        <w:rPr>
          <w:lang w:val="en-US"/>
        </w:rPr>
        <w:t>dan</w:t>
      </w:r>
      <w:r>
        <w:t xml:space="preserve"> </w:t>
      </w:r>
      <w:r w:rsidRPr="001425D8">
        <w:rPr>
          <w:lang w:val="en-US"/>
        </w:rPr>
        <w:t>Tadris IAIN Bengkulu yang telah</w:t>
      </w:r>
      <w:r>
        <w:t xml:space="preserve"> </w:t>
      </w:r>
      <w:r w:rsidRPr="001425D8">
        <w:rPr>
          <w:lang w:val="en-US"/>
        </w:rPr>
        <w:t>menyiapkan</w:t>
      </w:r>
      <w:r>
        <w:t xml:space="preserve"> </w:t>
      </w:r>
      <w:r w:rsidRPr="001425D8">
        <w:rPr>
          <w:lang w:val="en-US"/>
        </w:rPr>
        <w:t>segala</w:t>
      </w:r>
      <w:r>
        <w:t xml:space="preserve"> </w:t>
      </w:r>
      <w:r w:rsidRPr="001425D8">
        <w:rPr>
          <w:lang w:val="en-US"/>
        </w:rPr>
        <w:t>urusan</w:t>
      </w:r>
      <w:r>
        <w:t xml:space="preserve"> </w:t>
      </w:r>
      <w:r w:rsidRPr="001425D8">
        <w:rPr>
          <w:lang w:val="en-US"/>
        </w:rPr>
        <w:t>adminitrasi</w:t>
      </w:r>
      <w:r>
        <w:t xml:space="preserve"> </w:t>
      </w:r>
      <w:r w:rsidRPr="001425D8">
        <w:rPr>
          <w:lang w:val="en-US"/>
        </w:rPr>
        <w:t>bagi</w:t>
      </w:r>
      <w:r>
        <w:t xml:space="preserve"> </w:t>
      </w:r>
      <w:r w:rsidRPr="001425D8">
        <w:rPr>
          <w:lang w:val="en-US"/>
        </w:rPr>
        <w:t>penulis</w:t>
      </w:r>
      <w:r>
        <w:t xml:space="preserve"> </w:t>
      </w:r>
      <w:r w:rsidRPr="001425D8">
        <w:rPr>
          <w:lang w:val="en-US"/>
        </w:rPr>
        <w:t>selam</w:t>
      </w:r>
      <w:r>
        <w:t xml:space="preserve">a </w:t>
      </w:r>
      <w:r w:rsidRPr="001425D8">
        <w:rPr>
          <w:lang w:val="en-US"/>
        </w:rPr>
        <w:t>penulisan</w:t>
      </w:r>
      <w:r>
        <w:t xml:space="preserve"> </w:t>
      </w:r>
      <w:r w:rsidRPr="001425D8">
        <w:rPr>
          <w:lang w:val="en-US"/>
        </w:rPr>
        <w:t>skripsi</w:t>
      </w:r>
      <w:r>
        <w:t xml:space="preserve"> </w:t>
      </w:r>
      <w:r w:rsidRPr="001425D8">
        <w:rPr>
          <w:lang w:val="en-US"/>
        </w:rPr>
        <w:t>ini.</w:t>
      </w:r>
    </w:p>
    <w:p w:rsidR="007507AF" w:rsidRPr="001425D8" w:rsidRDefault="007507AF" w:rsidP="00CA06A3">
      <w:pPr>
        <w:pStyle w:val="Default"/>
        <w:numPr>
          <w:ilvl w:val="0"/>
          <w:numId w:val="55"/>
        </w:numPr>
        <w:spacing w:line="360" w:lineRule="auto"/>
        <w:rPr>
          <w:iCs/>
          <w:lang w:val="en-US"/>
        </w:rPr>
      </w:pPr>
      <w:r>
        <w:t xml:space="preserve">Bapak Dr. Ahmad Irfan, S.Sos.I, M.Pd.I beserta </w:t>
      </w:r>
      <w:r w:rsidRPr="001425D8">
        <w:rPr>
          <w:lang w:val="en-US"/>
        </w:rPr>
        <w:t>Staf</w:t>
      </w:r>
      <w:r>
        <w:t xml:space="preserve"> </w:t>
      </w:r>
      <w:r w:rsidRPr="001425D8">
        <w:rPr>
          <w:lang w:val="en-US"/>
        </w:rPr>
        <w:t>perpustakaan IAIN Bengkulu yang telah</w:t>
      </w:r>
      <w:r>
        <w:t xml:space="preserve"> </w:t>
      </w:r>
      <w:r w:rsidRPr="001425D8">
        <w:rPr>
          <w:lang w:val="en-US"/>
        </w:rPr>
        <w:t>mengizinkan</w:t>
      </w:r>
      <w:r>
        <w:t xml:space="preserve"> </w:t>
      </w:r>
      <w:r w:rsidRPr="001425D8">
        <w:rPr>
          <w:lang w:val="en-US"/>
        </w:rPr>
        <w:t>penulis</w:t>
      </w:r>
      <w:r>
        <w:t xml:space="preserve"> </w:t>
      </w:r>
      <w:r w:rsidRPr="001425D8">
        <w:rPr>
          <w:lang w:val="en-US"/>
        </w:rPr>
        <w:t>untuk</w:t>
      </w:r>
      <w:r>
        <w:t xml:space="preserve"> </w:t>
      </w:r>
      <w:r w:rsidRPr="001425D8">
        <w:rPr>
          <w:lang w:val="en-US"/>
        </w:rPr>
        <w:t>mencari</w:t>
      </w:r>
      <w:r>
        <w:t xml:space="preserve"> </w:t>
      </w:r>
      <w:r w:rsidRPr="001425D8">
        <w:rPr>
          <w:lang w:val="en-US"/>
        </w:rPr>
        <w:t>berbagai</w:t>
      </w:r>
      <w:r>
        <w:t xml:space="preserve"> </w:t>
      </w:r>
      <w:r w:rsidRPr="001425D8">
        <w:rPr>
          <w:lang w:val="en-US"/>
        </w:rPr>
        <w:t>rujukkan</w:t>
      </w:r>
      <w:r>
        <w:t xml:space="preserve"> </w:t>
      </w:r>
      <w:r w:rsidRPr="001425D8">
        <w:rPr>
          <w:lang w:val="en-US"/>
        </w:rPr>
        <w:t>mengenai</w:t>
      </w:r>
      <w:r>
        <w:t xml:space="preserve"> </w:t>
      </w:r>
      <w:r w:rsidRPr="001425D8">
        <w:rPr>
          <w:lang w:val="en-US"/>
        </w:rPr>
        <w:t>skripsi.</w:t>
      </w:r>
    </w:p>
    <w:p w:rsidR="007507AF" w:rsidRPr="001425D8" w:rsidRDefault="007507AF" w:rsidP="007507AF">
      <w:pPr>
        <w:pStyle w:val="Default"/>
        <w:spacing w:line="360" w:lineRule="auto"/>
        <w:ind w:left="360" w:firstLine="720"/>
        <w:rPr>
          <w:lang w:val="en-US"/>
        </w:rPr>
      </w:pPr>
      <w:r w:rsidRPr="001425D8">
        <w:rPr>
          <w:lang w:val="en-US"/>
        </w:rPr>
        <w:t>Akhir kata, penulis</w:t>
      </w:r>
      <w:r>
        <w:t xml:space="preserve"> </w:t>
      </w:r>
      <w:r w:rsidRPr="001425D8">
        <w:rPr>
          <w:lang w:val="en-US"/>
        </w:rPr>
        <w:t>mengucapkan</w:t>
      </w:r>
      <w:r>
        <w:t xml:space="preserve"> </w:t>
      </w:r>
      <w:r w:rsidRPr="001425D8">
        <w:rPr>
          <w:lang w:val="en-US"/>
        </w:rPr>
        <w:t>terima</w:t>
      </w:r>
      <w:r>
        <w:t xml:space="preserve"> </w:t>
      </w:r>
      <w:r w:rsidRPr="001425D8">
        <w:rPr>
          <w:lang w:val="en-US"/>
        </w:rPr>
        <w:t>kasih</w:t>
      </w:r>
      <w:r>
        <w:t xml:space="preserve"> </w:t>
      </w:r>
      <w:r w:rsidRPr="001425D8">
        <w:rPr>
          <w:lang w:val="en-US"/>
        </w:rPr>
        <w:t>kepada</w:t>
      </w:r>
      <w:r>
        <w:t xml:space="preserve"> </w:t>
      </w:r>
      <w:r w:rsidRPr="001425D8">
        <w:rPr>
          <w:lang w:val="en-US"/>
        </w:rPr>
        <w:t>semua</w:t>
      </w:r>
      <w:r>
        <w:t xml:space="preserve"> </w:t>
      </w:r>
      <w:r w:rsidRPr="001425D8">
        <w:rPr>
          <w:lang w:val="en-US"/>
        </w:rPr>
        <w:t>pihak yang telah</w:t>
      </w:r>
      <w:r>
        <w:t xml:space="preserve"> </w:t>
      </w:r>
      <w:r w:rsidRPr="001425D8">
        <w:rPr>
          <w:lang w:val="en-US"/>
        </w:rPr>
        <w:t>banyak</w:t>
      </w:r>
      <w:r>
        <w:t xml:space="preserve"> </w:t>
      </w:r>
      <w:r w:rsidRPr="001425D8">
        <w:rPr>
          <w:lang w:val="en-US"/>
        </w:rPr>
        <w:t>memberikan</w:t>
      </w:r>
      <w:r>
        <w:t xml:space="preserve"> </w:t>
      </w:r>
      <w:r w:rsidRPr="001425D8">
        <w:rPr>
          <w:lang w:val="en-US"/>
        </w:rPr>
        <w:t>bantuan</w:t>
      </w:r>
      <w:r>
        <w:t xml:space="preserve"> </w:t>
      </w:r>
      <w:r w:rsidRPr="001425D8">
        <w:rPr>
          <w:lang w:val="en-US"/>
        </w:rPr>
        <w:t>dalam</w:t>
      </w:r>
      <w:r>
        <w:t xml:space="preserve"> </w:t>
      </w:r>
      <w:r w:rsidRPr="001425D8">
        <w:rPr>
          <w:lang w:val="en-US"/>
        </w:rPr>
        <w:t>penyelsaian</w:t>
      </w:r>
      <w:r>
        <w:t xml:space="preserve"> </w:t>
      </w:r>
      <w:r w:rsidRPr="001425D8">
        <w:rPr>
          <w:lang w:val="en-US"/>
        </w:rPr>
        <w:t>skripsi</w:t>
      </w:r>
      <w:r>
        <w:t xml:space="preserve"> </w:t>
      </w:r>
      <w:r w:rsidRPr="001425D8">
        <w:rPr>
          <w:lang w:val="en-US"/>
        </w:rPr>
        <w:t>ini.</w:t>
      </w:r>
    </w:p>
    <w:p w:rsidR="007507AF" w:rsidRPr="001425D8" w:rsidRDefault="007507AF" w:rsidP="007507AF">
      <w:pPr>
        <w:pStyle w:val="Default"/>
        <w:spacing w:line="360" w:lineRule="auto"/>
        <w:ind w:left="360" w:firstLine="720"/>
        <w:rPr>
          <w:lang w:val="en-US"/>
        </w:rPr>
      </w:pPr>
    </w:p>
    <w:p w:rsidR="007507AF" w:rsidRPr="001425D8" w:rsidRDefault="007507AF" w:rsidP="007507AF">
      <w:pPr>
        <w:pStyle w:val="Default"/>
        <w:spacing w:line="360" w:lineRule="auto"/>
        <w:ind w:firstLine="360"/>
        <w:rPr>
          <w:b/>
          <w:i/>
          <w:lang w:val="en-US"/>
        </w:rPr>
      </w:pPr>
      <w:r w:rsidRPr="001425D8">
        <w:rPr>
          <w:b/>
          <w:i/>
          <w:lang w:val="en-US"/>
        </w:rPr>
        <w:t>Wa’alaikumsallam. Wr. Wb</w:t>
      </w:r>
    </w:p>
    <w:p w:rsidR="007507AF" w:rsidRPr="001425D8" w:rsidRDefault="007507AF" w:rsidP="007507AF">
      <w:pPr>
        <w:pStyle w:val="Default"/>
        <w:spacing w:line="360" w:lineRule="auto"/>
        <w:ind w:left="360" w:firstLine="720"/>
        <w:rPr>
          <w:lang w:val="en-US"/>
        </w:rPr>
      </w:pPr>
    </w:p>
    <w:p w:rsidR="007507AF" w:rsidRPr="00F56B00" w:rsidRDefault="007507AF" w:rsidP="007507AF">
      <w:pPr>
        <w:pStyle w:val="Default"/>
        <w:spacing w:line="360" w:lineRule="auto"/>
        <w:ind w:left="4015" w:firstLine="305"/>
      </w:pPr>
      <w:r>
        <w:rPr>
          <w:lang w:val="en-US"/>
        </w:rPr>
        <w:t xml:space="preserve">Bengkulu, </w:t>
      </w:r>
      <w:r>
        <w:t xml:space="preserve">     Januari </w:t>
      </w:r>
      <w:r>
        <w:rPr>
          <w:lang w:val="en-US"/>
        </w:rPr>
        <w:t xml:space="preserve"> 20</w:t>
      </w:r>
      <w:r>
        <w:t>21</w:t>
      </w:r>
    </w:p>
    <w:p w:rsidR="007507AF" w:rsidRPr="001425D8" w:rsidRDefault="007507AF" w:rsidP="007507AF">
      <w:pPr>
        <w:pStyle w:val="Default"/>
        <w:spacing w:line="360" w:lineRule="auto"/>
        <w:ind w:left="360" w:firstLine="720"/>
        <w:rPr>
          <w:lang w:val="en-US"/>
        </w:rPr>
      </w:pPr>
    </w:p>
    <w:p w:rsidR="007507AF" w:rsidRPr="001425D8" w:rsidRDefault="007507AF" w:rsidP="007507AF">
      <w:pPr>
        <w:pStyle w:val="Default"/>
        <w:spacing w:line="360" w:lineRule="auto"/>
        <w:ind w:left="360" w:firstLine="720"/>
        <w:rPr>
          <w:lang w:val="en-US"/>
        </w:rPr>
      </w:pPr>
    </w:p>
    <w:p w:rsidR="007507AF" w:rsidRPr="001425D8" w:rsidRDefault="007507AF" w:rsidP="007507AF">
      <w:pPr>
        <w:pStyle w:val="Default"/>
        <w:spacing w:line="360" w:lineRule="auto"/>
        <w:ind w:left="360" w:firstLine="720"/>
        <w:rPr>
          <w:lang w:val="en-US"/>
        </w:rPr>
      </w:pPr>
    </w:p>
    <w:p w:rsidR="007507AF" w:rsidRPr="001425D8" w:rsidRDefault="007507AF" w:rsidP="007507AF">
      <w:pPr>
        <w:pStyle w:val="Default"/>
        <w:spacing w:line="360" w:lineRule="auto"/>
        <w:ind w:left="4320" w:firstLine="0"/>
        <w:rPr>
          <w:u w:val="single"/>
        </w:rPr>
      </w:pPr>
      <w:r>
        <w:rPr>
          <w:u w:val="single"/>
        </w:rPr>
        <w:t>LOLI PUSPITA INDAH SARI</w:t>
      </w:r>
    </w:p>
    <w:p w:rsidR="007507AF" w:rsidRPr="00F56B00" w:rsidRDefault="007507AF" w:rsidP="007507AF">
      <w:pPr>
        <w:pStyle w:val="Default"/>
        <w:spacing w:line="360" w:lineRule="auto"/>
        <w:ind w:left="3600" w:firstLine="720"/>
      </w:pPr>
      <w:r w:rsidRPr="001425D8">
        <w:rPr>
          <w:lang w:val="en-US"/>
        </w:rPr>
        <w:t>N</w:t>
      </w:r>
      <w:r>
        <w:rPr>
          <w:lang w:val="en-US"/>
        </w:rPr>
        <w:t>IM: 1516240</w:t>
      </w:r>
      <w:r>
        <w:t>319</w:t>
      </w:r>
    </w:p>
    <w:p w:rsidR="007507AF" w:rsidRDefault="007507AF" w:rsidP="007507AF">
      <w:pPr>
        <w:spacing w:line="240" w:lineRule="auto"/>
        <w:rPr>
          <w:rFonts w:ascii="Times New Roman" w:hAnsi="Times New Roman" w:cs="Times New Roman"/>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p>
    <w:p w:rsidR="007507AF" w:rsidRPr="00EC109B" w:rsidRDefault="007507AF" w:rsidP="007507AF">
      <w:pPr>
        <w:ind w:right="-143"/>
        <w:rPr>
          <w:rFonts w:ascii="Times New Roman" w:hAnsi="Times New Roman" w:cs="Times New Roman"/>
          <w:sz w:val="24"/>
          <w:szCs w:val="24"/>
          <w:u w:val="single"/>
        </w:rPr>
      </w:pPr>
      <w:r w:rsidRPr="004A4D20">
        <w:rPr>
          <w:rFonts w:ascii="Times New Roman" w:hAnsi="Times New Roman" w:cs="Times New Roman"/>
          <w:b/>
          <w:sz w:val="24"/>
          <w:szCs w:val="24"/>
        </w:rPr>
        <w:lastRenderedPageBreak/>
        <w:t>DAFTAR ISI</w:t>
      </w:r>
    </w:p>
    <w:p w:rsidR="007507AF" w:rsidRPr="004A4D20" w:rsidRDefault="007507AF" w:rsidP="007507AF">
      <w:pPr>
        <w:tabs>
          <w:tab w:val="left" w:leader="dot" w:pos="7938"/>
        </w:tabs>
        <w:spacing w:line="240" w:lineRule="auto"/>
        <w:rPr>
          <w:rFonts w:ascii="Times New Roman" w:hAnsi="Times New Roman" w:cs="Times New Roman"/>
          <w:b/>
          <w:sz w:val="24"/>
          <w:szCs w:val="24"/>
        </w:rPr>
      </w:pPr>
      <w:r w:rsidRPr="004A4D20">
        <w:rPr>
          <w:rFonts w:ascii="Times New Roman" w:hAnsi="Times New Roman" w:cs="Times New Roman"/>
          <w:b/>
          <w:sz w:val="24"/>
          <w:szCs w:val="24"/>
        </w:rPr>
        <w:t xml:space="preserve">HALAMAN JUDUL </w:t>
      </w:r>
      <w:r w:rsidRPr="004A4D20">
        <w:rPr>
          <w:rFonts w:ascii="Times New Roman" w:hAnsi="Times New Roman" w:cs="Times New Roman"/>
          <w:b/>
          <w:sz w:val="24"/>
          <w:szCs w:val="24"/>
        </w:rPr>
        <w:tab/>
        <w:t>i</w:t>
      </w:r>
    </w:p>
    <w:p w:rsidR="007507AF" w:rsidRPr="00C87D00"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NOTA PEMBIMBING </w:t>
      </w:r>
      <w:r>
        <w:rPr>
          <w:rFonts w:ascii="Times New Roman" w:hAnsi="Times New Roman" w:cs="Times New Roman"/>
          <w:b/>
          <w:sz w:val="24"/>
          <w:szCs w:val="24"/>
        </w:rPr>
        <w:tab/>
        <w:t>ii</w:t>
      </w:r>
    </w:p>
    <w:p w:rsidR="007507AF" w:rsidRPr="00C87D00"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LEMBAR PENGESAHAN </w:t>
      </w:r>
      <w:r>
        <w:rPr>
          <w:rFonts w:ascii="Times New Roman" w:hAnsi="Times New Roman" w:cs="Times New Roman"/>
          <w:b/>
          <w:sz w:val="24"/>
          <w:szCs w:val="24"/>
        </w:rPr>
        <w:tab/>
        <w:t>iii</w:t>
      </w:r>
    </w:p>
    <w:p w:rsidR="007507AF" w:rsidRPr="00C87D00"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t>iv-v</w:t>
      </w:r>
    </w:p>
    <w:p w:rsidR="007507AF" w:rsidRPr="00C87D00" w:rsidRDefault="007507AF" w:rsidP="007507AF">
      <w:pPr>
        <w:tabs>
          <w:tab w:val="left" w:leader="dot" w:pos="7938"/>
          <w:tab w:val="left" w:pos="8222"/>
        </w:tabs>
        <w:spacing w:line="240" w:lineRule="auto"/>
        <w:rPr>
          <w:rFonts w:ascii="Times New Roman" w:hAnsi="Times New Roman" w:cs="Times New Roman"/>
          <w:b/>
          <w:sz w:val="24"/>
          <w:szCs w:val="24"/>
        </w:rPr>
      </w:pPr>
      <w:r>
        <w:rPr>
          <w:rFonts w:ascii="Times New Roman" w:hAnsi="Times New Roman" w:cs="Times New Roman"/>
          <w:b/>
          <w:sz w:val="24"/>
          <w:szCs w:val="24"/>
        </w:rPr>
        <w:t>MOTTO</w:t>
      </w:r>
      <w:r w:rsidRPr="004A4D20">
        <w:rPr>
          <w:rFonts w:ascii="Times New Roman" w:hAnsi="Times New Roman" w:cs="Times New Roman"/>
          <w:b/>
          <w:sz w:val="24"/>
          <w:szCs w:val="24"/>
        </w:rPr>
        <w:t xml:space="preserve"> </w:t>
      </w:r>
      <w:r w:rsidRPr="004A4D20">
        <w:rPr>
          <w:rFonts w:ascii="Times New Roman" w:hAnsi="Times New Roman" w:cs="Times New Roman"/>
          <w:b/>
          <w:sz w:val="24"/>
          <w:szCs w:val="24"/>
        </w:rPr>
        <w:tab/>
      </w:r>
      <w:r>
        <w:rPr>
          <w:rFonts w:ascii="Times New Roman" w:hAnsi="Times New Roman" w:cs="Times New Roman"/>
          <w:b/>
          <w:sz w:val="24"/>
          <w:szCs w:val="24"/>
        </w:rPr>
        <w:t>vi</w:t>
      </w:r>
    </w:p>
    <w:p w:rsidR="007507AF" w:rsidRPr="00C87D00"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PERNYATAAN KEASLIAN</w:t>
      </w:r>
      <w:r>
        <w:rPr>
          <w:rFonts w:ascii="Times New Roman" w:hAnsi="Times New Roman" w:cs="Times New Roman"/>
          <w:b/>
          <w:sz w:val="24"/>
          <w:szCs w:val="24"/>
        </w:rPr>
        <w:tab/>
        <w:t>vii</w:t>
      </w:r>
    </w:p>
    <w:p w:rsidR="007507AF"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rsidR="007507AF"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ix-x</w:t>
      </w:r>
    </w:p>
    <w:p w:rsidR="007507AF"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xi-xii</w:t>
      </w:r>
    </w:p>
    <w:p w:rsidR="007507AF"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DATA TABEL</w:t>
      </w:r>
      <w:r>
        <w:rPr>
          <w:rFonts w:ascii="Times New Roman" w:hAnsi="Times New Roman" w:cs="Times New Roman"/>
          <w:b/>
          <w:sz w:val="24"/>
          <w:szCs w:val="24"/>
        </w:rPr>
        <w:tab/>
        <w:t>xiii</w:t>
      </w:r>
    </w:p>
    <w:p w:rsidR="007507AF" w:rsidRPr="00D306F3" w:rsidRDefault="007507AF" w:rsidP="007507AF">
      <w:pPr>
        <w:tabs>
          <w:tab w:val="left" w:leader="dot" w:pos="7938"/>
        </w:tabs>
        <w:spacing w:line="24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xiv</w:t>
      </w:r>
    </w:p>
    <w:p w:rsidR="007507AF" w:rsidRPr="004A4D20" w:rsidRDefault="007507AF" w:rsidP="00B43145">
      <w:pPr>
        <w:tabs>
          <w:tab w:val="left" w:pos="7938"/>
        </w:tabs>
        <w:spacing w:line="240" w:lineRule="auto"/>
        <w:jc w:val="left"/>
        <w:rPr>
          <w:rFonts w:ascii="Times New Roman" w:hAnsi="Times New Roman" w:cs="Times New Roman"/>
          <w:b/>
          <w:sz w:val="24"/>
          <w:szCs w:val="24"/>
        </w:rPr>
      </w:pPr>
      <w:r w:rsidRPr="004A4D20">
        <w:rPr>
          <w:rFonts w:ascii="Times New Roman" w:hAnsi="Times New Roman" w:cs="Times New Roman"/>
          <w:b/>
          <w:sz w:val="24"/>
          <w:szCs w:val="24"/>
        </w:rPr>
        <w:t>BAB I PENDAHULUAN</w:t>
      </w:r>
    </w:p>
    <w:p w:rsidR="007507AF" w:rsidRPr="004A4D20" w:rsidRDefault="007507AF" w:rsidP="00CA06A3">
      <w:pPr>
        <w:pStyle w:val="ListParagraph"/>
        <w:numPr>
          <w:ilvl w:val="0"/>
          <w:numId w:val="48"/>
        </w:numPr>
        <w:tabs>
          <w:tab w:val="left" w:leader="dot" w:pos="7938"/>
        </w:tabs>
        <w:spacing w:after="0" w:line="360" w:lineRule="auto"/>
        <w:ind w:left="1134"/>
        <w:jc w:val="left"/>
        <w:rPr>
          <w:rFonts w:ascii="Times New Roman" w:hAnsi="Times New Roman"/>
          <w:sz w:val="24"/>
          <w:szCs w:val="24"/>
        </w:rPr>
      </w:pPr>
      <w:r w:rsidRPr="004A4D20">
        <w:rPr>
          <w:rFonts w:ascii="Times New Roman" w:hAnsi="Times New Roman"/>
          <w:sz w:val="24"/>
          <w:szCs w:val="24"/>
        </w:rPr>
        <w:t>LatarBelakangMasalah.</w:t>
      </w:r>
      <w:r w:rsidRPr="004A4D20">
        <w:rPr>
          <w:rFonts w:ascii="Times New Roman" w:hAnsi="Times New Roman"/>
          <w:sz w:val="24"/>
          <w:szCs w:val="24"/>
        </w:rPr>
        <w:tab/>
        <w:t>1</w:t>
      </w:r>
    </w:p>
    <w:p w:rsidR="007507AF" w:rsidRPr="004A4D20" w:rsidRDefault="007507AF" w:rsidP="00CA06A3">
      <w:pPr>
        <w:pStyle w:val="ListParagraph"/>
        <w:numPr>
          <w:ilvl w:val="0"/>
          <w:numId w:val="48"/>
        </w:numPr>
        <w:tabs>
          <w:tab w:val="left" w:leader="dot" w:pos="7938"/>
        </w:tabs>
        <w:spacing w:after="0" w:line="360" w:lineRule="auto"/>
        <w:ind w:left="1134"/>
        <w:jc w:val="left"/>
        <w:rPr>
          <w:rFonts w:ascii="Times New Roman" w:hAnsi="Times New Roman"/>
          <w:sz w:val="24"/>
          <w:szCs w:val="24"/>
        </w:rPr>
      </w:pPr>
      <w:r>
        <w:rPr>
          <w:rFonts w:ascii="Times New Roman" w:hAnsi="Times New Roman"/>
          <w:sz w:val="24"/>
          <w:szCs w:val="24"/>
        </w:rPr>
        <w:t>IdentifikasiMasalah.</w:t>
      </w:r>
      <w:r>
        <w:rPr>
          <w:rFonts w:ascii="Times New Roman" w:hAnsi="Times New Roman"/>
          <w:sz w:val="24"/>
          <w:szCs w:val="24"/>
        </w:rPr>
        <w:tab/>
        <w:t>5</w:t>
      </w:r>
    </w:p>
    <w:p w:rsidR="007507AF" w:rsidRPr="004A4D20" w:rsidRDefault="007507AF" w:rsidP="00CA06A3">
      <w:pPr>
        <w:pStyle w:val="ListParagraph"/>
        <w:numPr>
          <w:ilvl w:val="0"/>
          <w:numId w:val="48"/>
        </w:numPr>
        <w:tabs>
          <w:tab w:val="left" w:leader="dot" w:pos="7938"/>
        </w:tabs>
        <w:spacing w:after="0" w:line="360" w:lineRule="auto"/>
        <w:ind w:left="1134"/>
        <w:jc w:val="left"/>
        <w:rPr>
          <w:rFonts w:ascii="Times New Roman" w:hAnsi="Times New Roman"/>
          <w:sz w:val="24"/>
          <w:szCs w:val="24"/>
        </w:rPr>
      </w:pPr>
      <w:r>
        <w:rPr>
          <w:rFonts w:ascii="Times New Roman" w:hAnsi="Times New Roman"/>
          <w:sz w:val="24"/>
          <w:szCs w:val="24"/>
        </w:rPr>
        <w:t>BatasanMasalah</w:t>
      </w:r>
      <w:r>
        <w:rPr>
          <w:rFonts w:ascii="Times New Roman" w:hAnsi="Times New Roman"/>
          <w:sz w:val="24"/>
          <w:szCs w:val="24"/>
        </w:rPr>
        <w:tab/>
        <w:t>5</w:t>
      </w:r>
    </w:p>
    <w:p w:rsidR="007507AF" w:rsidRPr="004A4D20" w:rsidRDefault="007507AF" w:rsidP="00CA06A3">
      <w:pPr>
        <w:pStyle w:val="ListParagraph"/>
        <w:numPr>
          <w:ilvl w:val="0"/>
          <w:numId w:val="48"/>
        </w:numPr>
        <w:tabs>
          <w:tab w:val="left" w:leader="dot" w:pos="7938"/>
        </w:tabs>
        <w:spacing w:after="0" w:line="360" w:lineRule="auto"/>
        <w:ind w:left="1134"/>
        <w:jc w:val="left"/>
        <w:rPr>
          <w:rFonts w:ascii="Times New Roman" w:hAnsi="Times New Roman"/>
          <w:sz w:val="24"/>
          <w:szCs w:val="24"/>
        </w:rPr>
      </w:pPr>
      <w:r w:rsidRPr="004A4D20">
        <w:rPr>
          <w:rFonts w:ascii="Times New Roman" w:hAnsi="Times New Roman"/>
          <w:sz w:val="24"/>
          <w:szCs w:val="24"/>
        </w:rPr>
        <w:t>RumusanMasalah.</w:t>
      </w:r>
      <w:r w:rsidRPr="004A4D20">
        <w:rPr>
          <w:rFonts w:ascii="Times New Roman" w:hAnsi="Times New Roman"/>
          <w:sz w:val="24"/>
          <w:szCs w:val="24"/>
        </w:rPr>
        <w:tab/>
        <w:t>6</w:t>
      </w:r>
    </w:p>
    <w:p w:rsidR="007507AF" w:rsidRPr="004A4D20" w:rsidRDefault="007507AF" w:rsidP="00CA06A3">
      <w:pPr>
        <w:pStyle w:val="ListParagraph"/>
        <w:numPr>
          <w:ilvl w:val="0"/>
          <w:numId w:val="48"/>
        </w:numPr>
        <w:tabs>
          <w:tab w:val="left" w:pos="851"/>
          <w:tab w:val="left" w:leader="dot" w:pos="7938"/>
          <w:tab w:val="left" w:pos="8222"/>
        </w:tabs>
        <w:spacing w:after="0" w:line="360" w:lineRule="auto"/>
        <w:ind w:left="1134"/>
        <w:jc w:val="left"/>
        <w:rPr>
          <w:rFonts w:ascii="Times New Roman" w:hAnsi="Times New Roman"/>
          <w:sz w:val="24"/>
          <w:szCs w:val="24"/>
        </w:rPr>
      </w:pPr>
      <w:r>
        <w:rPr>
          <w:rFonts w:ascii="Times New Roman" w:hAnsi="Times New Roman"/>
          <w:sz w:val="24"/>
          <w:szCs w:val="24"/>
        </w:rPr>
        <w:t>TujuanPenelitian</w:t>
      </w:r>
      <w:r>
        <w:rPr>
          <w:rFonts w:ascii="Times New Roman" w:hAnsi="Times New Roman"/>
          <w:sz w:val="24"/>
          <w:szCs w:val="24"/>
        </w:rPr>
        <w:tab/>
        <w:t>6</w:t>
      </w:r>
    </w:p>
    <w:p w:rsidR="007507AF" w:rsidRPr="004A4D20" w:rsidRDefault="007507AF" w:rsidP="00CA06A3">
      <w:pPr>
        <w:pStyle w:val="ListParagraph"/>
        <w:numPr>
          <w:ilvl w:val="0"/>
          <w:numId w:val="48"/>
        </w:numPr>
        <w:tabs>
          <w:tab w:val="left" w:leader="dot" w:pos="7938"/>
        </w:tabs>
        <w:spacing w:after="0" w:line="360" w:lineRule="auto"/>
        <w:ind w:left="1134"/>
        <w:jc w:val="left"/>
        <w:rPr>
          <w:rFonts w:ascii="Times New Roman" w:hAnsi="Times New Roman"/>
          <w:sz w:val="24"/>
          <w:szCs w:val="24"/>
        </w:rPr>
      </w:pPr>
      <w:r w:rsidRPr="004A4D20">
        <w:rPr>
          <w:rFonts w:ascii="Times New Roman" w:hAnsi="Times New Roman"/>
          <w:sz w:val="24"/>
          <w:szCs w:val="24"/>
        </w:rPr>
        <w:t>ManfaatPenelitian</w:t>
      </w:r>
      <w:r w:rsidRPr="004A4D20">
        <w:rPr>
          <w:rFonts w:ascii="Times New Roman" w:hAnsi="Times New Roman"/>
          <w:sz w:val="24"/>
          <w:szCs w:val="24"/>
        </w:rPr>
        <w:tab/>
        <w:t>7</w:t>
      </w:r>
    </w:p>
    <w:p w:rsidR="007507AF" w:rsidRPr="00CA1766" w:rsidRDefault="007507AF" w:rsidP="00B43145">
      <w:pPr>
        <w:tabs>
          <w:tab w:val="left" w:leader="dot" w:pos="7938"/>
        </w:tabs>
        <w:spacing w:line="360" w:lineRule="auto"/>
        <w:jc w:val="left"/>
        <w:rPr>
          <w:rFonts w:ascii="Times New Roman" w:hAnsi="Times New Roman" w:cs="Times New Roman"/>
          <w:b/>
          <w:sz w:val="24"/>
          <w:szCs w:val="24"/>
        </w:rPr>
      </w:pPr>
      <w:r w:rsidRPr="00CA1766">
        <w:rPr>
          <w:rFonts w:ascii="Times New Roman" w:hAnsi="Times New Roman" w:cs="Times New Roman"/>
          <w:b/>
          <w:sz w:val="24"/>
          <w:szCs w:val="24"/>
        </w:rPr>
        <w:t>BAB II LANDASAN TEORI</w:t>
      </w:r>
    </w:p>
    <w:p w:rsidR="007507AF" w:rsidRPr="004A4D20" w:rsidRDefault="007507AF" w:rsidP="00CA06A3">
      <w:pPr>
        <w:pStyle w:val="ListParagraph"/>
        <w:numPr>
          <w:ilvl w:val="0"/>
          <w:numId w:val="49"/>
        </w:numPr>
        <w:tabs>
          <w:tab w:val="left" w:leader="dot" w:pos="7938"/>
        </w:tabs>
        <w:spacing w:after="0" w:line="360" w:lineRule="auto"/>
        <w:ind w:left="1134"/>
        <w:jc w:val="left"/>
        <w:rPr>
          <w:rFonts w:ascii="Times New Roman" w:hAnsi="Times New Roman"/>
          <w:sz w:val="24"/>
          <w:szCs w:val="24"/>
        </w:rPr>
      </w:pPr>
      <w:r>
        <w:rPr>
          <w:rFonts w:ascii="Times New Roman" w:hAnsi="Times New Roman"/>
          <w:sz w:val="24"/>
          <w:szCs w:val="24"/>
        </w:rPr>
        <w:t>Belajar</w:t>
      </w:r>
      <w:r>
        <w:rPr>
          <w:rFonts w:ascii="Times New Roman" w:hAnsi="Times New Roman"/>
          <w:sz w:val="24"/>
          <w:szCs w:val="24"/>
        </w:rPr>
        <w:tab/>
        <w:t>8</w:t>
      </w:r>
    </w:p>
    <w:p w:rsidR="007507AF" w:rsidRPr="004A4D20" w:rsidRDefault="007507AF" w:rsidP="00CA06A3">
      <w:pPr>
        <w:pStyle w:val="ListParagraph"/>
        <w:numPr>
          <w:ilvl w:val="0"/>
          <w:numId w:val="50"/>
        </w:numPr>
        <w:tabs>
          <w:tab w:val="left" w:leader="dot" w:pos="7938"/>
        </w:tabs>
        <w:spacing w:after="0" w:line="360" w:lineRule="auto"/>
        <w:ind w:left="1418"/>
        <w:jc w:val="left"/>
        <w:rPr>
          <w:rFonts w:ascii="Times New Roman" w:hAnsi="Times New Roman"/>
          <w:sz w:val="24"/>
          <w:szCs w:val="24"/>
        </w:rPr>
      </w:pPr>
      <w:r>
        <w:rPr>
          <w:rFonts w:ascii="Times New Roman" w:hAnsi="Times New Roman"/>
          <w:sz w:val="24"/>
          <w:szCs w:val="24"/>
        </w:rPr>
        <w:t>Hakekat Belajar</w:t>
      </w:r>
      <w:r>
        <w:rPr>
          <w:rFonts w:ascii="Times New Roman" w:hAnsi="Times New Roman"/>
          <w:sz w:val="24"/>
          <w:szCs w:val="24"/>
        </w:rPr>
        <w:tab/>
        <w:t>8</w:t>
      </w:r>
    </w:p>
    <w:p w:rsidR="007507AF" w:rsidRPr="00BF5B2E" w:rsidRDefault="007507AF" w:rsidP="00CA06A3">
      <w:pPr>
        <w:pStyle w:val="ListParagraph"/>
        <w:numPr>
          <w:ilvl w:val="0"/>
          <w:numId w:val="50"/>
        </w:numPr>
        <w:tabs>
          <w:tab w:val="left" w:leader="dot" w:pos="7938"/>
        </w:tabs>
        <w:spacing w:after="0" w:line="360" w:lineRule="auto"/>
        <w:ind w:left="1418" w:right="141"/>
        <w:jc w:val="left"/>
        <w:rPr>
          <w:rFonts w:ascii="Times New Roman" w:hAnsi="Times New Roman"/>
          <w:sz w:val="24"/>
          <w:szCs w:val="24"/>
        </w:rPr>
      </w:pPr>
      <w:r>
        <w:rPr>
          <w:rFonts w:ascii="Times New Roman" w:hAnsi="Times New Roman"/>
          <w:sz w:val="24"/>
          <w:szCs w:val="24"/>
        </w:rPr>
        <w:t>Tujuan Belajar</w:t>
      </w:r>
      <w:r>
        <w:rPr>
          <w:rFonts w:ascii="Times New Roman" w:hAnsi="Times New Roman"/>
          <w:sz w:val="24"/>
          <w:szCs w:val="24"/>
        </w:rPr>
        <w:tab/>
        <w:t>9</w:t>
      </w:r>
    </w:p>
    <w:p w:rsidR="007507AF" w:rsidRDefault="007507AF" w:rsidP="00CA06A3">
      <w:pPr>
        <w:pStyle w:val="ListParagraph"/>
        <w:numPr>
          <w:ilvl w:val="0"/>
          <w:numId w:val="50"/>
        </w:numPr>
        <w:tabs>
          <w:tab w:val="left" w:leader="dot" w:pos="7938"/>
        </w:tabs>
        <w:spacing w:after="0" w:line="360" w:lineRule="auto"/>
        <w:ind w:left="1418" w:right="-284"/>
        <w:jc w:val="left"/>
        <w:rPr>
          <w:rFonts w:ascii="Times New Roman" w:hAnsi="Times New Roman"/>
          <w:sz w:val="24"/>
          <w:szCs w:val="24"/>
        </w:rPr>
      </w:pPr>
      <w:r>
        <w:rPr>
          <w:rFonts w:ascii="Times New Roman" w:hAnsi="Times New Roman"/>
          <w:sz w:val="24"/>
          <w:szCs w:val="24"/>
        </w:rPr>
        <w:t>Unsur-unsur Belajar</w:t>
      </w:r>
      <w:r>
        <w:rPr>
          <w:rFonts w:ascii="Times New Roman" w:hAnsi="Times New Roman"/>
          <w:sz w:val="24"/>
          <w:szCs w:val="24"/>
        </w:rPr>
        <w:tab/>
        <w:t>10</w:t>
      </w:r>
    </w:p>
    <w:p w:rsidR="007507AF" w:rsidRDefault="007507AF" w:rsidP="00CA06A3">
      <w:pPr>
        <w:pStyle w:val="ListParagraph"/>
        <w:numPr>
          <w:ilvl w:val="0"/>
          <w:numId w:val="50"/>
        </w:numPr>
        <w:tabs>
          <w:tab w:val="left" w:leader="dot" w:pos="7938"/>
        </w:tabs>
        <w:spacing w:after="0" w:line="360" w:lineRule="auto"/>
        <w:ind w:left="1418" w:right="-284"/>
        <w:jc w:val="left"/>
        <w:rPr>
          <w:rFonts w:ascii="Times New Roman" w:hAnsi="Times New Roman"/>
          <w:sz w:val="24"/>
          <w:szCs w:val="24"/>
        </w:rPr>
      </w:pPr>
      <w:r>
        <w:rPr>
          <w:rFonts w:ascii="Times New Roman" w:hAnsi="Times New Roman"/>
          <w:sz w:val="24"/>
          <w:szCs w:val="24"/>
        </w:rPr>
        <w:t>Syarat-syarat Belajar</w:t>
      </w:r>
      <w:r>
        <w:rPr>
          <w:rFonts w:ascii="Times New Roman" w:hAnsi="Times New Roman"/>
          <w:sz w:val="24"/>
          <w:szCs w:val="24"/>
        </w:rPr>
        <w:tab/>
        <w:t>11</w:t>
      </w:r>
    </w:p>
    <w:p w:rsidR="007507AF" w:rsidRPr="004A4D20" w:rsidRDefault="007507AF" w:rsidP="00CA06A3">
      <w:pPr>
        <w:pStyle w:val="ListParagraph"/>
        <w:numPr>
          <w:ilvl w:val="0"/>
          <w:numId w:val="50"/>
        </w:numPr>
        <w:tabs>
          <w:tab w:val="left" w:leader="dot" w:pos="7938"/>
        </w:tabs>
        <w:spacing w:after="0" w:line="360" w:lineRule="auto"/>
        <w:ind w:left="1418" w:right="-284"/>
        <w:jc w:val="left"/>
        <w:rPr>
          <w:rFonts w:ascii="Times New Roman" w:hAnsi="Times New Roman"/>
          <w:sz w:val="24"/>
          <w:szCs w:val="24"/>
        </w:rPr>
      </w:pPr>
      <w:r>
        <w:rPr>
          <w:rFonts w:ascii="Times New Roman" w:hAnsi="Times New Roman"/>
          <w:sz w:val="24"/>
          <w:szCs w:val="24"/>
        </w:rPr>
        <w:t>Faktor-faktor yang Mempengaruhi Belajar</w:t>
      </w:r>
      <w:r>
        <w:rPr>
          <w:rFonts w:ascii="Times New Roman" w:hAnsi="Times New Roman"/>
          <w:sz w:val="24"/>
          <w:szCs w:val="24"/>
        </w:rPr>
        <w:tab/>
        <w:t>12</w:t>
      </w:r>
    </w:p>
    <w:p w:rsidR="007507AF" w:rsidRPr="004A4D20" w:rsidRDefault="007507AF" w:rsidP="00CA06A3">
      <w:pPr>
        <w:pStyle w:val="ListParagraph"/>
        <w:numPr>
          <w:ilvl w:val="0"/>
          <w:numId w:val="49"/>
        </w:numPr>
        <w:tabs>
          <w:tab w:val="left" w:leader="dot" w:pos="7938"/>
        </w:tabs>
        <w:spacing w:after="0" w:line="360" w:lineRule="auto"/>
        <w:ind w:left="1134"/>
        <w:jc w:val="left"/>
      </w:pPr>
      <w:r>
        <w:rPr>
          <w:rFonts w:ascii="Times New Roman" w:hAnsi="Times New Roman"/>
          <w:sz w:val="24"/>
          <w:szCs w:val="24"/>
        </w:rPr>
        <w:t>Kesulitan Belajar</w:t>
      </w:r>
      <w:r>
        <w:rPr>
          <w:rFonts w:ascii="Times New Roman" w:hAnsi="Times New Roman"/>
          <w:sz w:val="24"/>
          <w:szCs w:val="24"/>
        </w:rPr>
        <w:tab/>
        <w:t>13</w:t>
      </w:r>
    </w:p>
    <w:p w:rsidR="007507AF" w:rsidRPr="00BF5B2E" w:rsidRDefault="00B43145" w:rsidP="00B43145">
      <w:pPr>
        <w:tabs>
          <w:tab w:val="left" w:leader="dot" w:pos="7938"/>
        </w:tabs>
        <w:ind w:firstLine="709"/>
        <w:jc w:val="left"/>
      </w:pPr>
      <w:r>
        <w:t xml:space="preserve"> </w:t>
      </w:r>
      <w:r w:rsidRPr="00B43145">
        <w:rPr>
          <w:rFonts w:ascii="Times New Roman" w:hAnsi="Times New Roman" w:cs="Times New Roman"/>
        </w:rPr>
        <w:t>C</w:t>
      </w:r>
      <w:r>
        <w:t xml:space="preserve">.   </w:t>
      </w:r>
      <w:r w:rsidR="00A00862">
        <w:t xml:space="preserve"> </w:t>
      </w:r>
      <w:r w:rsidRPr="00B43145">
        <w:rPr>
          <w:rFonts w:ascii="Times New Roman" w:hAnsi="Times New Roman" w:cs="Times New Roman"/>
          <w:sz w:val="24"/>
          <w:szCs w:val="24"/>
        </w:rPr>
        <w:t>Makharijul Huruf</w:t>
      </w:r>
      <w:r>
        <w:t xml:space="preserve"> </w:t>
      </w:r>
      <w:r>
        <w:tab/>
      </w:r>
      <w:r w:rsidR="007507AF">
        <w:t>21</w:t>
      </w:r>
    </w:p>
    <w:p w:rsidR="007507AF" w:rsidRDefault="007507AF" w:rsidP="00CA06A3">
      <w:pPr>
        <w:pStyle w:val="ListParagraph"/>
        <w:numPr>
          <w:ilvl w:val="0"/>
          <w:numId w:val="59"/>
        </w:numPr>
        <w:tabs>
          <w:tab w:val="left" w:leader="dot" w:pos="7938"/>
        </w:tabs>
        <w:spacing w:after="0" w:line="360" w:lineRule="auto"/>
        <w:ind w:left="1134" w:hanging="425"/>
        <w:jc w:val="left"/>
        <w:rPr>
          <w:rFonts w:ascii="Times New Roman" w:hAnsi="Times New Roman" w:cs="Times New Roman"/>
          <w:sz w:val="24"/>
          <w:szCs w:val="24"/>
        </w:rPr>
      </w:pPr>
      <w:r w:rsidRPr="00BF5B2E">
        <w:rPr>
          <w:rFonts w:ascii="Times New Roman" w:hAnsi="Times New Roman" w:cs="Times New Roman"/>
          <w:sz w:val="24"/>
          <w:szCs w:val="24"/>
        </w:rPr>
        <w:lastRenderedPageBreak/>
        <w:t>Al-Qur’an</w:t>
      </w:r>
      <w:r>
        <w:rPr>
          <w:rFonts w:ascii="Times New Roman" w:hAnsi="Times New Roman" w:cs="Times New Roman"/>
          <w:sz w:val="24"/>
          <w:szCs w:val="24"/>
        </w:rPr>
        <w:tab/>
        <w:t>24</w:t>
      </w:r>
    </w:p>
    <w:p w:rsidR="007507AF" w:rsidRDefault="007507AF" w:rsidP="00CA06A3">
      <w:pPr>
        <w:pStyle w:val="ListParagraph"/>
        <w:numPr>
          <w:ilvl w:val="0"/>
          <w:numId w:val="59"/>
        </w:numPr>
        <w:tabs>
          <w:tab w:val="left" w:leader="dot" w:pos="7938"/>
        </w:tabs>
        <w:spacing w:after="0" w:line="360" w:lineRule="auto"/>
        <w:ind w:left="1134"/>
        <w:jc w:val="left"/>
        <w:rPr>
          <w:rFonts w:ascii="Times New Roman" w:hAnsi="Times New Roman" w:cs="Times New Roman"/>
          <w:sz w:val="24"/>
          <w:szCs w:val="24"/>
        </w:rPr>
      </w:pPr>
      <w:r>
        <w:rPr>
          <w:rFonts w:ascii="Times New Roman" w:hAnsi="Times New Roman" w:cs="Times New Roman"/>
          <w:sz w:val="24"/>
          <w:szCs w:val="24"/>
        </w:rPr>
        <w:t>Penelitian Yang Relevan</w:t>
      </w:r>
      <w:r>
        <w:rPr>
          <w:rFonts w:ascii="Times New Roman" w:hAnsi="Times New Roman" w:cs="Times New Roman"/>
          <w:sz w:val="24"/>
          <w:szCs w:val="24"/>
        </w:rPr>
        <w:tab/>
        <w:t>25</w:t>
      </w:r>
    </w:p>
    <w:p w:rsidR="007507AF" w:rsidRPr="008A1A4E" w:rsidRDefault="007507AF" w:rsidP="00CA06A3">
      <w:pPr>
        <w:pStyle w:val="ListParagraph"/>
        <w:numPr>
          <w:ilvl w:val="0"/>
          <w:numId w:val="59"/>
        </w:numPr>
        <w:tabs>
          <w:tab w:val="left" w:leader="dot" w:pos="7938"/>
        </w:tabs>
        <w:spacing w:after="0" w:line="360" w:lineRule="auto"/>
        <w:ind w:left="1134"/>
        <w:jc w:val="left"/>
        <w:rPr>
          <w:rFonts w:ascii="Times New Roman" w:hAnsi="Times New Roman" w:cs="Times New Roman"/>
          <w:sz w:val="24"/>
          <w:szCs w:val="24"/>
        </w:rPr>
      </w:pPr>
      <w:r>
        <w:rPr>
          <w:rFonts w:ascii="Times New Roman" w:hAnsi="Times New Roman" w:cs="Times New Roman"/>
          <w:sz w:val="24"/>
          <w:szCs w:val="24"/>
        </w:rPr>
        <w:t>Kerangka Berfikir</w:t>
      </w:r>
      <w:r>
        <w:rPr>
          <w:rFonts w:ascii="Times New Roman" w:hAnsi="Times New Roman" w:cs="Times New Roman"/>
          <w:sz w:val="24"/>
          <w:szCs w:val="24"/>
        </w:rPr>
        <w:tab/>
        <w:t>26</w:t>
      </w:r>
    </w:p>
    <w:p w:rsidR="007507AF" w:rsidRPr="00CA1766" w:rsidRDefault="007507AF" w:rsidP="00B43145">
      <w:pPr>
        <w:tabs>
          <w:tab w:val="left" w:pos="1553"/>
          <w:tab w:val="left" w:leader="dot" w:pos="7938"/>
        </w:tabs>
        <w:spacing w:line="360" w:lineRule="auto"/>
        <w:jc w:val="left"/>
        <w:rPr>
          <w:b/>
        </w:rPr>
      </w:pPr>
      <w:r w:rsidRPr="00CA1766">
        <w:rPr>
          <w:rFonts w:ascii="Times New Roman" w:hAnsi="Times New Roman" w:cs="Times New Roman"/>
          <w:b/>
          <w:sz w:val="24"/>
          <w:szCs w:val="24"/>
        </w:rPr>
        <w:t xml:space="preserve">BAB III METODE PENELITIAN </w:t>
      </w:r>
    </w:p>
    <w:p w:rsidR="007507AF" w:rsidRPr="004A4D20"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JenisPenelitian</w:t>
      </w:r>
      <w:r>
        <w:rPr>
          <w:rFonts w:ascii="Times New Roman" w:hAnsi="Times New Roman"/>
          <w:sz w:val="24"/>
          <w:szCs w:val="24"/>
        </w:rPr>
        <w:tab/>
        <w:t>28</w:t>
      </w:r>
    </w:p>
    <w:p w:rsidR="007507AF" w:rsidRPr="004A4D20"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Setting Penelitian</w:t>
      </w:r>
      <w:r>
        <w:rPr>
          <w:rFonts w:ascii="Times New Roman" w:hAnsi="Times New Roman"/>
          <w:sz w:val="24"/>
          <w:szCs w:val="24"/>
        </w:rPr>
        <w:tab/>
        <w:t>28</w:t>
      </w:r>
    </w:p>
    <w:p w:rsidR="007507AF" w:rsidRPr="004A4D20"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SubjekPenelitian</w:t>
      </w:r>
      <w:r>
        <w:rPr>
          <w:rFonts w:ascii="Times New Roman" w:hAnsi="Times New Roman"/>
          <w:sz w:val="24"/>
          <w:szCs w:val="24"/>
        </w:rPr>
        <w:tab/>
        <w:t>28</w:t>
      </w:r>
    </w:p>
    <w:p w:rsidR="007507AF" w:rsidRPr="00C64C43"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t>30</w:t>
      </w:r>
    </w:p>
    <w:p w:rsidR="007507AF" w:rsidRPr="004A4D20" w:rsidRDefault="007507AF" w:rsidP="00CA06A3">
      <w:pPr>
        <w:pStyle w:val="ListParagraph"/>
        <w:numPr>
          <w:ilvl w:val="0"/>
          <w:numId w:val="52"/>
        </w:numPr>
        <w:tabs>
          <w:tab w:val="left" w:leader="dot" w:pos="7938"/>
        </w:tabs>
        <w:spacing w:after="0" w:line="360" w:lineRule="auto"/>
        <w:jc w:val="left"/>
        <w:rPr>
          <w:rFonts w:ascii="Times New Roman" w:hAnsi="Times New Roman"/>
          <w:sz w:val="24"/>
          <w:szCs w:val="24"/>
        </w:rPr>
      </w:pPr>
      <w:r>
        <w:rPr>
          <w:rFonts w:ascii="Times New Roman" w:hAnsi="Times New Roman"/>
          <w:sz w:val="24"/>
          <w:szCs w:val="24"/>
        </w:rPr>
        <w:t>Observasi</w:t>
      </w:r>
      <w:r>
        <w:rPr>
          <w:rFonts w:ascii="Times New Roman" w:hAnsi="Times New Roman"/>
          <w:sz w:val="24"/>
          <w:szCs w:val="24"/>
        </w:rPr>
        <w:tab/>
        <w:t>30</w:t>
      </w:r>
    </w:p>
    <w:p w:rsidR="007507AF" w:rsidRPr="004A4D20" w:rsidRDefault="007507AF" w:rsidP="00CA06A3">
      <w:pPr>
        <w:pStyle w:val="ListParagraph"/>
        <w:numPr>
          <w:ilvl w:val="0"/>
          <w:numId w:val="52"/>
        </w:numPr>
        <w:tabs>
          <w:tab w:val="left" w:leader="dot" w:pos="7938"/>
        </w:tabs>
        <w:spacing w:after="0" w:line="360" w:lineRule="auto"/>
        <w:jc w:val="left"/>
        <w:rPr>
          <w:rFonts w:ascii="Times New Roman" w:hAnsi="Times New Roman"/>
          <w:sz w:val="24"/>
          <w:szCs w:val="24"/>
        </w:rPr>
      </w:pPr>
      <w:r>
        <w:rPr>
          <w:rFonts w:ascii="Times New Roman" w:hAnsi="Times New Roman"/>
          <w:sz w:val="24"/>
          <w:szCs w:val="24"/>
        </w:rPr>
        <w:t>wawancara</w:t>
      </w:r>
      <w:r>
        <w:rPr>
          <w:rFonts w:ascii="Times New Roman" w:hAnsi="Times New Roman"/>
          <w:sz w:val="24"/>
          <w:szCs w:val="24"/>
        </w:rPr>
        <w:tab/>
        <w:t>30</w:t>
      </w:r>
    </w:p>
    <w:p w:rsidR="007507AF" w:rsidRPr="00532DDB" w:rsidRDefault="007507AF" w:rsidP="00CA06A3">
      <w:pPr>
        <w:pStyle w:val="ListParagraph"/>
        <w:numPr>
          <w:ilvl w:val="0"/>
          <w:numId w:val="52"/>
        </w:numPr>
        <w:tabs>
          <w:tab w:val="left" w:leader="dot" w:pos="7938"/>
        </w:tabs>
        <w:spacing w:after="0" w:line="360" w:lineRule="auto"/>
        <w:jc w:val="left"/>
        <w:rPr>
          <w:rFonts w:ascii="Times New Roman" w:hAnsi="Times New Roman"/>
          <w:sz w:val="24"/>
          <w:szCs w:val="24"/>
        </w:rPr>
      </w:pPr>
      <w:r>
        <w:rPr>
          <w:rFonts w:ascii="Times New Roman" w:hAnsi="Times New Roman"/>
          <w:sz w:val="24"/>
          <w:szCs w:val="24"/>
        </w:rPr>
        <w:t>Dokumentasi</w:t>
      </w:r>
      <w:r>
        <w:rPr>
          <w:rFonts w:ascii="Times New Roman" w:hAnsi="Times New Roman"/>
          <w:sz w:val="24"/>
          <w:szCs w:val="24"/>
        </w:rPr>
        <w:tab/>
        <w:t>31</w:t>
      </w:r>
    </w:p>
    <w:p w:rsidR="007507AF" w:rsidRPr="004A4D20"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Teknik Keabsahan Data</w:t>
      </w:r>
      <w:r>
        <w:rPr>
          <w:rFonts w:ascii="Times New Roman" w:hAnsi="Times New Roman"/>
          <w:sz w:val="24"/>
          <w:szCs w:val="24"/>
        </w:rPr>
        <w:tab/>
        <w:t>31</w:t>
      </w:r>
    </w:p>
    <w:p w:rsidR="007507AF" w:rsidRDefault="007507AF" w:rsidP="00CA06A3">
      <w:pPr>
        <w:pStyle w:val="ListParagraph"/>
        <w:numPr>
          <w:ilvl w:val="0"/>
          <w:numId w:val="51"/>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t>33</w:t>
      </w:r>
    </w:p>
    <w:p w:rsidR="007507AF" w:rsidRPr="00B44627" w:rsidRDefault="007507AF" w:rsidP="00B43145">
      <w:pPr>
        <w:tabs>
          <w:tab w:val="left" w:leader="dot" w:pos="7938"/>
        </w:tabs>
        <w:spacing w:line="360" w:lineRule="auto"/>
        <w:jc w:val="left"/>
        <w:rPr>
          <w:rFonts w:ascii="Times New Roman" w:hAnsi="Times New Roman"/>
          <w:b/>
          <w:sz w:val="24"/>
          <w:szCs w:val="24"/>
        </w:rPr>
      </w:pPr>
      <w:r>
        <w:rPr>
          <w:rFonts w:ascii="Times New Roman" w:hAnsi="Times New Roman"/>
          <w:b/>
          <w:sz w:val="24"/>
          <w:szCs w:val="24"/>
        </w:rPr>
        <w:t>BAB IV HASIL PENELITIAN DAN PEMBAHASAN</w:t>
      </w:r>
    </w:p>
    <w:p w:rsidR="007507AF" w:rsidRDefault="007507AF" w:rsidP="00CA06A3">
      <w:pPr>
        <w:pStyle w:val="ListParagraph"/>
        <w:numPr>
          <w:ilvl w:val="0"/>
          <w:numId w:val="53"/>
        </w:numPr>
        <w:tabs>
          <w:tab w:val="left" w:leader="dot" w:pos="7938"/>
          <w:tab w:val="left" w:leader="dot" w:pos="9639"/>
          <w:tab w:val="right" w:leader="dot" w:pos="9923"/>
        </w:tabs>
        <w:spacing w:after="0" w:line="360" w:lineRule="auto"/>
        <w:ind w:left="1134" w:hanging="283"/>
        <w:jc w:val="left"/>
        <w:rPr>
          <w:rFonts w:ascii="Times New Roman" w:hAnsi="Times New Roman"/>
          <w:sz w:val="24"/>
          <w:szCs w:val="24"/>
        </w:rPr>
      </w:pPr>
      <w:r>
        <w:rPr>
          <w:rFonts w:ascii="Times New Roman" w:hAnsi="Times New Roman"/>
          <w:sz w:val="24"/>
          <w:szCs w:val="24"/>
        </w:rPr>
        <w:t>Deskripsi Wilayah Penelitian</w:t>
      </w:r>
      <w:r>
        <w:rPr>
          <w:rFonts w:ascii="Times New Roman" w:hAnsi="Times New Roman"/>
          <w:sz w:val="24"/>
          <w:szCs w:val="24"/>
        </w:rPr>
        <w:tab/>
        <w:t xml:space="preserve"> 35</w:t>
      </w:r>
    </w:p>
    <w:p w:rsidR="007507AF" w:rsidRPr="00BE6B92" w:rsidRDefault="007507AF" w:rsidP="00CA06A3">
      <w:pPr>
        <w:pStyle w:val="ListParagraph"/>
        <w:numPr>
          <w:ilvl w:val="0"/>
          <w:numId w:val="57"/>
        </w:numPr>
        <w:tabs>
          <w:tab w:val="left" w:leader="dot" w:pos="7938"/>
          <w:tab w:val="left" w:leader="dot" w:pos="9639"/>
          <w:tab w:val="right" w:leader="dot" w:pos="9923"/>
        </w:tabs>
        <w:spacing w:after="0" w:line="360" w:lineRule="auto"/>
        <w:jc w:val="left"/>
        <w:rPr>
          <w:rFonts w:ascii="Times New Roman" w:hAnsi="Times New Roman"/>
          <w:sz w:val="24"/>
          <w:szCs w:val="24"/>
        </w:rPr>
      </w:pPr>
      <w:r w:rsidRPr="00BE6B92">
        <w:rPr>
          <w:rFonts w:ascii="Times New Roman" w:hAnsi="Times New Roman" w:cs="Times New Roman"/>
          <w:sz w:val="24"/>
          <w:szCs w:val="24"/>
        </w:rPr>
        <w:t>Sejarah Desa Taba Kecamatan Talo Kecil Kabupaten Seluma</w:t>
      </w:r>
      <w:r>
        <w:rPr>
          <w:rFonts w:ascii="Times New Roman" w:hAnsi="Times New Roman" w:cs="Times New Roman"/>
          <w:sz w:val="24"/>
          <w:szCs w:val="24"/>
        </w:rPr>
        <w:tab/>
        <w:t xml:space="preserve"> 35</w:t>
      </w:r>
    </w:p>
    <w:p w:rsidR="007507AF" w:rsidRDefault="007507AF" w:rsidP="00CA06A3">
      <w:pPr>
        <w:pStyle w:val="ListParagraph"/>
        <w:numPr>
          <w:ilvl w:val="0"/>
          <w:numId w:val="57"/>
        </w:numPr>
        <w:tabs>
          <w:tab w:val="left" w:leader="dot" w:pos="7938"/>
          <w:tab w:val="left" w:leader="dot" w:pos="9639"/>
          <w:tab w:val="right" w:leader="dot" w:pos="9923"/>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Visi dan Misi Desa Taba Kec. Talo Kecil</w:t>
      </w:r>
      <w:r>
        <w:rPr>
          <w:rFonts w:ascii="Times New Roman" w:hAnsi="Times New Roman" w:cs="Times New Roman"/>
          <w:bCs/>
          <w:sz w:val="24"/>
          <w:szCs w:val="24"/>
        </w:rPr>
        <w:tab/>
        <w:t xml:space="preserve"> 35</w:t>
      </w:r>
    </w:p>
    <w:p w:rsidR="007507AF" w:rsidRDefault="007507AF" w:rsidP="00CA06A3">
      <w:pPr>
        <w:pStyle w:val="ListParagraph"/>
        <w:numPr>
          <w:ilvl w:val="0"/>
          <w:numId w:val="57"/>
        </w:numPr>
        <w:tabs>
          <w:tab w:val="left" w:leader="dot" w:pos="7938"/>
          <w:tab w:val="left" w:leader="dot" w:pos="9639"/>
          <w:tab w:val="right" w:leader="dot" w:pos="9923"/>
        </w:tabs>
        <w:spacing w:after="0" w:line="480" w:lineRule="auto"/>
        <w:jc w:val="both"/>
        <w:rPr>
          <w:rFonts w:ascii="Times New Roman" w:hAnsi="Times New Roman" w:cs="Times New Roman"/>
          <w:bCs/>
          <w:sz w:val="24"/>
          <w:szCs w:val="24"/>
        </w:rPr>
      </w:pPr>
      <w:r w:rsidRPr="00BE6B92">
        <w:rPr>
          <w:rFonts w:ascii="Times New Roman" w:hAnsi="Times New Roman" w:cs="Times New Roman"/>
          <w:sz w:val="24"/>
          <w:szCs w:val="24"/>
        </w:rPr>
        <w:t>Keadaan</w:t>
      </w:r>
      <w:r w:rsidRPr="00BE6B92">
        <w:rPr>
          <w:rFonts w:ascii="Times New Roman" w:hAnsi="Times New Roman" w:cs="Times New Roman"/>
          <w:bCs/>
          <w:sz w:val="24"/>
          <w:szCs w:val="24"/>
        </w:rPr>
        <w:t xml:space="preserve"> Demografis Desa Taba Kec. Talo Kecil</w:t>
      </w:r>
      <w:r>
        <w:rPr>
          <w:rFonts w:ascii="Times New Roman" w:hAnsi="Times New Roman" w:cs="Times New Roman"/>
          <w:bCs/>
          <w:sz w:val="24"/>
          <w:szCs w:val="24"/>
        </w:rPr>
        <w:tab/>
        <w:t xml:space="preserve"> 36</w:t>
      </w:r>
    </w:p>
    <w:p w:rsidR="007507AF" w:rsidRPr="00BE6B92" w:rsidRDefault="007507AF" w:rsidP="00CA06A3">
      <w:pPr>
        <w:pStyle w:val="ListParagraph"/>
        <w:numPr>
          <w:ilvl w:val="0"/>
          <w:numId w:val="57"/>
        </w:numPr>
        <w:tabs>
          <w:tab w:val="left" w:leader="dot" w:pos="7938"/>
          <w:tab w:val="left" w:leader="dot" w:pos="9639"/>
          <w:tab w:val="right" w:leader="dot" w:pos="9923"/>
        </w:tabs>
        <w:spacing w:after="0" w:line="480" w:lineRule="auto"/>
        <w:jc w:val="both"/>
        <w:rPr>
          <w:rFonts w:ascii="Times New Roman" w:hAnsi="Times New Roman" w:cs="Times New Roman"/>
          <w:bCs/>
          <w:sz w:val="24"/>
          <w:szCs w:val="24"/>
        </w:rPr>
      </w:pPr>
      <w:r w:rsidRPr="00BE6B92">
        <w:rPr>
          <w:rFonts w:ascii="Times New Roman" w:hAnsi="Times New Roman" w:cs="Times New Roman"/>
          <w:sz w:val="24"/>
          <w:szCs w:val="24"/>
        </w:rPr>
        <w:t>Struktur Organisasi</w:t>
      </w:r>
      <w:r>
        <w:rPr>
          <w:rFonts w:ascii="Times New Roman" w:hAnsi="Times New Roman" w:cs="Times New Roman"/>
          <w:sz w:val="24"/>
          <w:szCs w:val="24"/>
        </w:rPr>
        <w:tab/>
        <w:t xml:space="preserve"> 40</w:t>
      </w:r>
    </w:p>
    <w:p w:rsidR="007507AF" w:rsidRPr="00BE6B92" w:rsidRDefault="007507AF" w:rsidP="00CA06A3">
      <w:pPr>
        <w:pStyle w:val="ListParagraph"/>
        <w:numPr>
          <w:ilvl w:val="0"/>
          <w:numId w:val="53"/>
        </w:numPr>
        <w:tabs>
          <w:tab w:val="left" w:leader="dot" w:pos="7938"/>
          <w:tab w:val="left" w:leader="dot" w:pos="9639"/>
          <w:tab w:val="right" w:leader="dot" w:pos="9923"/>
        </w:tabs>
        <w:spacing w:after="0" w:line="480" w:lineRule="auto"/>
        <w:ind w:left="1134" w:hanging="283"/>
        <w:jc w:val="both"/>
        <w:rPr>
          <w:rFonts w:ascii="Times New Roman" w:hAnsi="Times New Roman" w:cs="Times New Roman"/>
          <w:bCs/>
          <w:sz w:val="24"/>
          <w:szCs w:val="24"/>
        </w:rPr>
      </w:pPr>
      <w:r>
        <w:rPr>
          <w:rFonts w:ascii="Times New Roman" w:hAnsi="Times New Roman"/>
          <w:sz w:val="24"/>
          <w:szCs w:val="24"/>
        </w:rPr>
        <w:t>Temuan Penelitian</w:t>
      </w:r>
      <w:r>
        <w:rPr>
          <w:rFonts w:ascii="Times New Roman" w:hAnsi="Times New Roman"/>
          <w:sz w:val="24"/>
          <w:szCs w:val="24"/>
        </w:rPr>
        <w:tab/>
        <w:t xml:space="preserve"> 42</w:t>
      </w:r>
    </w:p>
    <w:p w:rsidR="007507AF" w:rsidRDefault="007507AF" w:rsidP="00CA06A3">
      <w:pPr>
        <w:pStyle w:val="ListParagraph"/>
        <w:numPr>
          <w:ilvl w:val="0"/>
          <w:numId w:val="53"/>
        </w:numPr>
        <w:tabs>
          <w:tab w:val="left" w:leader="dot" w:pos="7938"/>
          <w:tab w:val="left" w:leader="dot" w:pos="9639"/>
          <w:tab w:val="right" w:leader="dot" w:pos="9923"/>
        </w:tabs>
        <w:spacing w:after="0" w:line="360" w:lineRule="auto"/>
        <w:ind w:left="1134" w:hanging="283"/>
        <w:jc w:val="left"/>
        <w:rPr>
          <w:rFonts w:ascii="Times New Roman" w:hAnsi="Times New Roman"/>
          <w:sz w:val="24"/>
          <w:szCs w:val="24"/>
        </w:rPr>
      </w:pPr>
      <w:r>
        <w:rPr>
          <w:rFonts w:ascii="Times New Roman" w:hAnsi="Times New Roman"/>
          <w:sz w:val="24"/>
          <w:szCs w:val="24"/>
        </w:rPr>
        <w:t>Pembahasan Hasil Penelitian</w:t>
      </w:r>
      <w:r>
        <w:rPr>
          <w:rFonts w:ascii="Times New Roman" w:hAnsi="Times New Roman"/>
          <w:sz w:val="24"/>
          <w:szCs w:val="24"/>
        </w:rPr>
        <w:tab/>
        <w:t xml:space="preserve"> 53</w:t>
      </w:r>
    </w:p>
    <w:p w:rsidR="007507AF" w:rsidRPr="00B44627" w:rsidRDefault="007507AF" w:rsidP="00B43145">
      <w:pPr>
        <w:tabs>
          <w:tab w:val="left" w:leader="dot" w:pos="7938"/>
        </w:tabs>
        <w:spacing w:line="360" w:lineRule="auto"/>
        <w:jc w:val="left"/>
        <w:rPr>
          <w:rFonts w:ascii="Times New Roman" w:hAnsi="Times New Roman"/>
          <w:b/>
          <w:sz w:val="24"/>
          <w:szCs w:val="24"/>
        </w:rPr>
      </w:pPr>
      <w:r>
        <w:rPr>
          <w:rFonts w:ascii="Times New Roman" w:hAnsi="Times New Roman"/>
          <w:b/>
          <w:sz w:val="24"/>
          <w:szCs w:val="24"/>
        </w:rPr>
        <w:t>BAB V PENUTUP</w:t>
      </w:r>
    </w:p>
    <w:p w:rsidR="007507AF" w:rsidRDefault="007507AF" w:rsidP="00CA06A3">
      <w:pPr>
        <w:pStyle w:val="ListParagraph"/>
        <w:numPr>
          <w:ilvl w:val="0"/>
          <w:numId w:val="54"/>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t>60</w:t>
      </w:r>
    </w:p>
    <w:p w:rsidR="007507AF" w:rsidRPr="00795F98" w:rsidRDefault="007507AF" w:rsidP="00CA06A3">
      <w:pPr>
        <w:pStyle w:val="ListParagraph"/>
        <w:numPr>
          <w:ilvl w:val="0"/>
          <w:numId w:val="54"/>
        </w:numPr>
        <w:tabs>
          <w:tab w:val="left" w:leader="dot" w:pos="7938"/>
        </w:tabs>
        <w:spacing w:after="0" w:line="360" w:lineRule="auto"/>
        <w:ind w:left="1134" w:hanging="283"/>
        <w:jc w:val="left"/>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t>60</w:t>
      </w:r>
    </w:p>
    <w:p w:rsidR="007507AF" w:rsidRDefault="007507AF" w:rsidP="00B43145">
      <w:pPr>
        <w:jc w:val="left"/>
        <w:rPr>
          <w:rFonts w:ascii="Times New Roman" w:hAnsi="Times New Roman" w:cs="Times New Roman"/>
          <w:sz w:val="24"/>
          <w:szCs w:val="24"/>
        </w:rPr>
      </w:pPr>
      <w:r>
        <w:rPr>
          <w:rFonts w:ascii="Times New Roman" w:hAnsi="Times New Roman" w:cs="Times New Roman"/>
          <w:sz w:val="24"/>
          <w:szCs w:val="24"/>
        </w:rPr>
        <w:t>DAFTAR PUSTAKA</w:t>
      </w:r>
    </w:p>
    <w:p w:rsidR="007507AF" w:rsidRPr="00C30680" w:rsidRDefault="007507AF" w:rsidP="007507AF">
      <w:pPr>
        <w:rPr>
          <w:rFonts w:ascii="Times New Roman" w:hAnsi="Times New Roman" w:cs="Times New Roman"/>
          <w:sz w:val="24"/>
          <w:szCs w:val="24"/>
        </w:rPr>
      </w:pPr>
    </w:p>
    <w:p w:rsidR="007507AF" w:rsidRDefault="007507AF" w:rsidP="007507AF">
      <w:pPr>
        <w:spacing w:line="240" w:lineRule="auto"/>
        <w:rPr>
          <w:rFonts w:ascii="Times New Roman" w:hAnsi="Times New Roman" w:cs="Times New Roman"/>
          <w:b/>
          <w:sz w:val="24"/>
          <w:szCs w:val="24"/>
        </w:rPr>
      </w:pPr>
    </w:p>
    <w:p w:rsidR="007507AF" w:rsidRDefault="007507AF" w:rsidP="007507A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7507AF" w:rsidRDefault="007507AF" w:rsidP="007507AF">
      <w:pPr>
        <w:spacing w:line="240" w:lineRule="auto"/>
        <w:ind w:firstLine="720"/>
        <w:rPr>
          <w:rFonts w:ascii="Times New Roman" w:hAnsi="Times New Roman" w:cs="Times New Roman"/>
          <w:b/>
          <w:sz w:val="24"/>
          <w:szCs w:val="24"/>
        </w:rPr>
      </w:pPr>
    </w:p>
    <w:p w:rsidR="007507AF" w:rsidRPr="00CA11BA" w:rsidRDefault="007507AF" w:rsidP="00CA06A3">
      <w:pPr>
        <w:pStyle w:val="ListParagraph"/>
        <w:numPr>
          <w:ilvl w:val="0"/>
          <w:numId w:val="56"/>
        </w:numPr>
        <w:tabs>
          <w:tab w:val="left" w:leader="dot" w:pos="7938"/>
          <w:tab w:val="left" w:leader="dot" w:pos="9639"/>
          <w:tab w:val="right" w:leader="dot" w:pos="9923"/>
        </w:tabs>
        <w:spacing w:after="0" w:line="360" w:lineRule="auto"/>
        <w:jc w:val="left"/>
        <w:rPr>
          <w:rFonts w:ascii="Times New Roman" w:hAnsi="Times New Roman" w:cs="Times New Roman"/>
          <w:sz w:val="24"/>
          <w:szCs w:val="24"/>
        </w:rPr>
      </w:pPr>
      <w:r w:rsidRPr="00CA11BA">
        <w:rPr>
          <w:rFonts w:ascii="Times New Roman" w:hAnsi="Times New Roman" w:cs="Times New Roman"/>
          <w:sz w:val="24"/>
          <w:szCs w:val="24"/>
        </w:rPr>
        <w:t xml:space="preserve">Tabel 1 Data </w:t>
      </w:r>
      <w:r>
        <w:rPr>
          <w:rFonts w:ascii="Times New Roman" w:hAnsi="Times New Roman" w:cs="Times New Roman"/>
          <w:sz w:val="24"/>
          <w:szCs w:val="24"/>
        </w:rPr>
        <w:t>Jumlah Penduduk Desa T</w:t>
      </w:r>
      <w:r w:rsidRPr="00CA11BA">
        <w:rPr>
          <w:rFonts w:ascii="Times New Roman" w:hAnsi="Times New Roman" w:cs="Times New Roman"/>
          <w:sz w:val="24"/>
          <w:szCs w:val="24"/>
        </w:rPr>
        <w:t>aba</w:t>
      </w:r>
      <w:r>
        <w:rPr>
          <w:rFonts w:ascii="Times New Roman" w:hAnsi="Times New Roman" w:cs="Times New Roman"/>
          <w:sz w:val="24"/>
          <w:szCs w:val="24"/>
        </w:rPr>
        <w:tab/>
        <w:t xml:space="preserve"> 37</w:t>
      </w:r>
    </w:p>
    <w:p w:rsidR="007507AF" w:rsidRPr="00CA11BA" w:rsidRDefault="007507AF" w:rsidP="00CA06A3">
      <w:pPr>
        <w:pStyle w:val="ListParagraph"/>
        <w:numPr>
          <w:ilvl w:val="0"/>
          <w:numId w:val="56"/>
        </w:numPr>
        <w:tabs>
          <w:tab w:val="left" w:leader="dot" w:pos="7938"/>
          <w:tab w:val="left" w:leader="dot" w:pos="9639"/>
          <w:tab w:val="right" w:leader="dot" w:pos="9923"/>
        </w:tabs>
        <w:spacing w:after="0" w:line="360" w:lineRule="auto"/>
        <w:jc w:val="left"/>
        <w:rPr>
          <w:rFonts w:ascii="Times New Roman" w:hAnsi="Times New Roman" w:cs="Times New Roman"/>
          <w:sz w:val="24"/>
          <w:szCs w:val="24"/>
        </w:rPr>
      </w:pPr>
      <w:r w:rsidRPr="00CA11BA">
        <w:rPr>
          <w:rFonts w:ascii="Times New Roman" w:hAnsi="Times New Roman" w:cs="Times New Roman"/>
          <w:sz w:val="24"/>
          <w:szCs w:val="24"/>
        </w:rPr>
        <w:t>Tabel 2 Data tingkat Kependidikan</w:t>
      </w:r>
      <w:r>
        <w:rPr>
          <w:rFonts w:ascii="Times New Roman" w:hAnsi="Times New Roman" w:cs="Times New Roman"/>
          <w:sz w:val="24"/>
          <w:szCs w:val="24"/>
        </w:rPr>
        <w:tab/>
        <w:t xml:space="preserve"> 37</w:t>
      </w:r>
    </w:p>
    <w:p w:rsidR="007507AF" w:rsidRPr="009F345E" w:rsidRDefault="007507AF" w:rsidP="00CA06A3">
      <w:pPr>
        <w:pStyle w:val="ListParagraph"/>
        <w:numPr>
          <w:ilvl w:val="0"/>
          <w:numId w:val="56"/>
        </w:numPr>
        <w:tabs>
          <w:tab w:val="left" w:leader="dot" w:pos="7938"/>
          <w:tab w:val="left" w:leader="dot" w:pos="9639"/>
          <w:tab w:val="right" w:leader="dot" w:pos="9923"/>
        </w:tabs>
        <w:spacing w:after="0" w:line="360" w:lineRule="auto"/>
        <w:jc w:val="left"/>
        <w:rPr>
          <w:rFonts w:ascii="Times New Roman" w:hAnsi="Times New Roman" w:cs="Times New Roman"/>
          <w:sz w:val="24"/>
          <w:szCs w:val="24"/>
        </w:rPr>
      </w:pPr>
      <w:r w:rsidRPr="00CA11BA">
        <w:rPr>
          <w:rFonts w:ascii="Times New Roman" w:hAnsi="Times New Roman" w:cs="Times New Roman"/>
          <w:sz w:val="24"/>
          <w:szCs w:val="24"/>
        </w:rPr>
        <w:t>Tabel 3 Data pekerjaan</w:t>
      </w:r>
      <w:r>
        <w:rPr>
          <w:rFonts w:ascii="Times New Roman" w:hAnsi="Times New Roman" w:cs="Times New Roman"/>
          <w:sz w:val="24"/>
          <w:szCs w:val="24"/>
        </w:rPr>
        <w:tab/>
        <w:t xml:space="preserve"> 38</w:t>
      </w:r>
    </w:p>
    <w:p w:rsidR="007507AF" w:rsidRDefault="007507AF" w:rsidP="00CA06A3">
      <w:pPr>
        <w:pStyle w:val="ListParagraph"/>
        <w:numPr>
          <w:ilvl w:val="0"/>
          <w:numId w:val="56"/>
        </w:numPr>
        <w:tabs>
          <w:tab w:val="left" w:leader="dot" w:pos="7938"/>
          <w:tab w:val="left" w:leader="dot" w:pos="9639"/>
          <w:tab w:val="right" w:leader="dot" w:pos="9923"/>
        </w:tabs>
        <w:spacing w:after="0" w:line="360" w:lineRule="auto"/>
        <w:jc w:val="left"/>
        <w:rPr>
          <w:rFonts w:ascii="Times New Roman" w:hAnsi="Times New Roman" w:cs="Times New Roman"/>
          <w:sz w:val="24"/>
          <w:szCs w:val="24"/>
        </w:rPr>
      </w:pPr>
      <w:r w:rsidRPr="00CA11BA">
        <w:rPr>
          <w:rFonts w:ascii="Times New Roman" w:hAnsi="Times New Roman" w:cs="Times New Roman"/>
          <w:sz w:val="24"/>
          <w:szCs w:val="24"/>
        </w:rPr>
        <w:t xml:space="preserve">Tabel 5 Sarana dan Prasarana Desa </w:t>
      </w:r>
      <w:r>
        <w:rPr>
          <w:rFonts w:ascii="Times New Roman" w:hAnsi="Times New Roman" w:cs="Times New Roman"/>
          <w:sz w:val="24"/>
          <w:szCs w:val="24"/>
        </w:rPr>
        <w:tab/>
        <w:t xml:space="preserve"> 39</w:t>
      </w:r>
    </w:p>
    <w:p w:rsidR="007507AF" w:rsidRPr="00CA11BA" w:rsidRDefault="007507AF" w:rsidP="00CA06A3">
      <w:pPr>
        <w:pStyle w:val="ListParagraph"/>
        <w:numPr>
          <w:ilvl w:val="0"/>
          <w:numId w:val="56"/>
        </w:numPr>
        <w:tabs>
          <w:tab w:val="left" w:leader="dot" w:pos="7938"/>
          <w:tab w:val="left" w:leader="dot" w:pos="9639"/>
          <w:tab w:val="right" w:leader="dot" w:pos="9923"/>
        </w:tabs>
        <w:spacing w:after="0" w:line="360" w:lineRule="auto"/>
        <w:jc w:val="left"/>
        <w:rPr>
          <w:rFonts w:ascii="Times New Roman" w:hAnsi="Times New Roman" w:cs="Times New Roman"/>
          <w:sz w:val="24"/>
          <w:szCs w:val="24"/>
        </w:rPr>
      </w:pPr>
      <w:r>
        <w:rPr>
          <w:rFonts w:ascii="Times New Roman" w:hAnsi="Times New Roman" w:cs="Times New Roman"/>
          <w:sz w:val="24"/>
          <w:szCs w:val="24"/>
        </w:rPr>
        <w:t>Tabel 6 Jumlah Anak</w:t>
      </w:r>
      <w:r>
        <w:rPr>
          <w:rFonts w:ascii="Times New Roman" w:hAnsi="Times New Roman" w:cs="Times New Roman"/>
          <w:sz w:val="24"/>
          <w:szCs w:val="24"/>
        </w:rPr>
        <w:tab/>
        <w:t xml:space="preserve"> 51</w:t>
      </w:r>
    </w:p>
    <w:p w:rsidR="007507AF" w:rsidRPr="00CA11BA" w:rsidRDefault="007507AF" w:rsidP="007507AF">
      <w:pPr>
        <w:tabs>
          <w:tab w:val="left" w:leader="dot" w:pos="7938"/>
          <w:tab w:val="left" w:leader="dot" w:pos="9639"/>
          <w:tab w:val="right" w:leader="dot" w:pos="9923"/>
        </w:tabs>
        <w:rPr>
          <w:rFonts w:ascii="Times New Roman" w:hAnsi="Times New Roman" w:cs="Times New Roman"/>
          <w:sz w:val="24"/>
          <w:szCs w:val="24"/>
        </w:rPr>
      </w:pPr>
    </w:p>
    <w:p w:rsidR="007507AF" w:rsidRDefault="007507AF" w:rsidP="007507AF">
      <w:pPr>
        <w:rPr>
          <w:rFonts w:ascii="Times New Roman" w:hAnsi="Times New Roman" w:cs="Times New Roman"/>
          <w:sz w:val="24"/>
          <w:szCs w:val="24"/>
        </w:rPr>
      </w:pPr>
    </w:p>
    <w:p w:rsidR="007507AF" w:rsidRDefault="007507AF" w:rsidP="007507AF">
      <w:pPr>
        <w:rPr>
          <w:rFonts w:ascii="Times New Roman" w:hAnsi="Times New Roman" w:cs="Times New Roman"/>
          <w:sz w:val="24"/>
          <w:szCs w:val="24"/>
        </w:rPr>
      </w:pPr>
    </w:p>
    <w:p w:rsidR="007507AF" w:rsidRDefault="007507AF" w:rsidP="007507AF">
      <w:pPr>
        <w:rPr>
          <w:rFonts w:ascii="Times New Roman" w:hAnsi="Times New Roman" w:cs="Times New Roman"/>
          <w:sz w:val="24"/>
          <w:szCs w:val="24"/>
        </w:rPr>
      </w:pPr>
    </w:p>
    <w:p w:rsidR="007507AF" w:rsidRDefault="007507AF" w:rsidP="007507AF">
      <w:pPr>
        <w:rPr>
          <w:rFonts w:ascii="Times New Roman" w:hAnsi="Times New Roman" w:cs="Times New Roman"/>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sz w:val="24"/>
          <w:szCs w:val="24"/>
        </w:rPr>
      </w:pPr>
    </w:p>
    <w:p w:rsidR="007507AF" w:rsidRDefault="007507AF" w:rsidP="007507AF">
      <w:pPr>
        <w:spacing w:line="360" w:lineRule="auto"/>
        <w:rPr>
          <w:rFonts w:asciiTheme="majorBidi" w:hAnsiTheme="majorBidi" w:cstheme="majorBidi"/>
          <w:b/>
          <w:bCs/>
          <w:sz w:val="24"/>
          <w:szCs w:val="24"/>
        </w:rPr>
      </w:pPr>
      <w:r w:rsidRPr="00BF7339">
        <w:rPr>
          <w:rFonts w:asciiTheme="majorBidi" w:hAnsiTheme="majorBidi" w:cstheme="majorBidi"/>
          <w:b/>
          <w:bCs/>
          <w:sz w:val="24"/>
          <w:szCs w:val="24"/>
        </w:rPr>
        <w:lastRenderedPageBreak/>
        <w:t>DATA LAMPIRAN</w:t>
      </w:r>
    </w:p>
    <w:p w:rsidR="007507AF" w:rsidRDefault="007507AF" w:rsidP="007507AF">
      <w:pPr>
        <w:spacing w:line="360" w:lineRule="auto"/>
        <w:rPr>
          <w:rFonts w:asciiTheme="majorBidi" w:hAnsiTheme="majorBidi" w:cstheme="majorBidi"/>
          <w:b/>
          <w:bCs/>
          <w:sz w:val="24"/>
          <w:szCs w:val="24"/>
        </w:rPr>
      </w:pP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Pr>
          <w:rFonts w:asciiTheme="majorBidi" w:hAnsiTheme="majorBidi" w:cstheme="majorBidi"/>
          <w:bCs/>
          <w:sz w:val="24"/>
          <w:szCs w:val="24"/>
        </w:rPr>
        <w:t>Lampiran 1 Pedoman</w:t>
      </w:r>
      <w:r w:rsidRPr="00BF7339">
        <w:rPr>
          <w:rFonts w:asciiTheme="majorBidi" w:hAnsiTheme="majorBidi" w:cstheme="majorBidi"/>
          <w:bCs/>
          <w:sz w:val="24"/>
          <w:szCs w:val="24"/>
        </w:rPr>
        <w:t xml:space="preserve"> Observasi</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2 Instrumen Wawancara</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3 kisi-kisi Wawancara</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4 Nota Penyeminar</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5 Daftar Hadir Seminar</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6 Surat Pergantian Judul</w:t>
      </w:r>
    </w:p>
    <w:p w:rsidR="007507AF" w:rsidRPr="00BF7339" w:rsidRDefault="007507AF" w:rsidP="00CA06A3">
      <w:pPr>
        <w:pStyle w:val="ListParagraph"/>
        <w:numPr>
          <w:ilvl w:val="0"/>
          <w:numId w:val="58"/>
        </w:numPr>
        <w:spacing w:after="0" w:line="360" w:lineRule="auto"/>
        <w:jc w:val="left"/>
        <w:rPr>
          <w:rFonts w:asciiTheme="majorBidi" w:hAnsiTheme="majorBidi" w:cstheme="majorBidi"/>
          <w:bCs/>
          <w:sz w:val="24"/>
          <w:szCs w:val="24"/>
        </w:rPr>
      </w:pPr>
      <w:r w:rsidRPr="00BF7339">
        <w:rPr>
          <w:rFonts w:asciiTheme="majorBidi" w:hAnsiTheme="majorBidi" w:cstheme="majorBidi"/>
          <w:bCs/>
          <w:sz w:val="24"/>
          <w:szCs w:val="24"/>
        </w:rPr>
        <w:t>Lampiran 7 Surat Izin Penelitian</w:t>
      </w:r>
    </w:p>
    <w:p w:rsidR="007507AF" w:rsidRPr="00BF7339" w:rsidRDefault="007507AF" w:rsidP="00CA06A3">
      <w:pPr>
        <w:pStyle w:val="ListParagraph"/>
        <w:numPr>
          <w:ilvl w:val="0"/>
          <w:numId w:val="5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Lampiran 8</w:t>
      </w:r>
      <w:r w:rsidRPr="00BF7339">
        <w:rPr>
          <w:rFonts w:asciiTheme="majorBidi" w:hAnsiTheme="majorBidi" w:cstheme="majorBidi"/>
          <w:bCs/>
          <w:sz w:val="24"/>
          <w:szCs w:val="24"/>
        </w:rPr>
        <w:t xml:space="preserve"> Surat Izin Keterangan Izin Penelitian</w:t>
      </w:r>
    </w:p>
    <w:p w:rsidR="007507AF" w:rsidRDefault="007507AF" w:rsidP="00CA06A3">
      <w:pPr>
        <w:pStyle w:val="ListParagraph"/>
        <w:numPr>
          <w:ilvl w:val="0"/>
          <w:numId w:val="5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Lampiran 9</w:t>
      </w:r>
      <w:r w:rsidRPr="00BF7339">
        <w:rPr>
          <w:rFonts w:asciiTheme="majorBidi" w:hAnsiTheme="majorBidi" w:cstheme="majorBidi"/>
          <w:bCs/>
          <w:sz w:val="24"/>
          <w:szCs w:val="24"/>
        </w:rPr>
        <w:t xml:space="preserve"> Surat </w:t>
      </w:r>
      <w:r>
        <w:rPr>
          <w:rFonts w:asciiTheme="majorBidi" w:hAnsiTheme="majorBidi" w:cstheme="majorBidi"/>
          <w:bCs/>
          <w:sz w:val="24"/>
          <w:szCs w:val="24"/>
        </w:rPr>
        <w:t>Penunjukan Pembimbing</w:t>
      </w:r>
    </w:p>
    <w:p w:rsidR="007507AF" w:rsidRDefault="007507AF" w:rsidP="00CA06A3">
      <w:pPr>
        <w:pStyle w:val="ListParagraph"/>
        <w:numPr>
          <w:ilvl w:val="0"/>
          <w:numId w:val="5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Lampiran 10 Surat Tugas Komprehendif</w:t>
      </w:r>
    </w:p>
    <w:p w:rsidR="007507AF" w:rsidRDefault="007507AF" w:rsidP="00CA06A3">
      <w:pPr>
        <w:pStyle w:val="ListParagraph"/>
        <w:numPr>
          <w:ilvl w:val="0"/>
          <w:numId w:val="5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Lampiran 11 Catatan Perbaikan Pembimbing</w:t>
      </w:r>
    </w:p>
    <w:p w:rsidR="007507AF" w:rsidRPr="00BF7339" w:rsidRDefault="007507AF" w:rsidP="00CA06A3">
      <w:pPr>
        <w:pStyle w:val="ListParagraph"/>
        <w:numPr>
          <w:ilvl w:val="0"/>
          <w:numId w:val="5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Lampiran 12 Dokumentasi</w:t>
      </w: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p>
    <w:p w:rsidR="00A00862" w:rsidRDefault="00A00862" w:rsidP="007507AF">
      <w:pPr>
        <w:spacing w:line="360" w:lineRule="auto"/>
        <w:rPr>
          <w:rFonts w:asciiTheme="majorBidi" w:hAnsiTheme="majorBidi" w:cstheme="majorBidi"/>
          <w:bCs/>
          <w:sz w:val="24"/>
          <w:szCs w:val="24"/>
        </w:rPr>
        <w:sectPr w:rsidR="00A00862" w:rsidSect="00B43145">
          <w:pgSz w:w="11907" w:h="16839" w:code="9"/>
          <w:pgMar w:top="2268" w:right="1701" w:bottom="1701" w:left="2268" w:header="709" w:footer="709" w:gutter="0"/>
          <w:pgNumType w:fmt="lowerRoman" w:start="2"/>
          <w:cols w:space="708"/>
          <w:docGrid w:linePitch="360"/>
        </w:sectPr>
      </w:pPr>
    </w:p>
    <w:p w:rsidR="0008075F" w:rsidRPr="000A06B4" w:rsidRDefault="00CC6B40" w:rsidP="0008075F">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34016" behindDoc="0" locked="0" layoutInCell="1" allowOverlap="1">
                <wp:simplePos x="0" y="0"/>
                <wp:positionH relativeFrom="column">
                  <wp:posOffset>4860925</wp:posOffset>
                </wp:positionH>
                <wp:positionV relativeFrom="paragraph">
                  <wp:posOffset>-982980</wp:posOffset>
                </wp:positionV>
                <wp:extent cx="189230" cy="179070"/>
                <wp:effectExtent l="12700" t="7620" r="7620" b="13335"/>
                <wp:wrapNone/>
                <wp:docPr id="2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790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82.75pt;margin-top:-77.4pt;width:14.9pt;height:1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" strokecolor="white [3212]"/>
            </w:pict>
          </mc:Fallback>
        </mc:AlternateContent>
      </w:r>
      <w:r w:rsidR="0008075F" w:rsidRPr="000A06B4">
        <w:rPr>
          <w:rFonts w:ascii="Times New Roman" w:hAnsi="Times New Roman" w:cs="Times New Roman"/>
          <w:b/>
          <w:sz w:val="24"/>
          <w:szCs w:val="24"/>
        </w:rPr>
        <w:t>BAB I</w:t>
      </w:r>
    </w:p>
    <w:p w:rsidR="0008075F" w:rsidRPr="000A06B4" w:rsidRDefault="0008075F" w:rsidP="0008075F">
      <w:pPr>
        <w:spacing w:after="0" w:line="480" w:lineRule="auto"/>
        <w:rPr>
          <w:rFonts w:ascii="Times New Roman" w:hAnsi="Times New Roman" w:cs="Times New Roman"/>
          <w:b/>
          <w:sz w:val="24"/>
          <w:szCs w:val="24"/>
        </w:rPr>
      </w:pPr>
      <w:r w:rsidRPr="000A06B4">
        <w:rPr>
          <w:rFonts w:ascii="Times New Roman" w:hAnsi="Times New Roman" w:cs="Times New Roman"/>
          <w:b/>
          <w:sz w:val="24"/>
          <w:szCs w:val="24"/>
        </w:rPr>
        <w:t>PENDAHULUAN</w:t>
      </w:r>
    </w:p>
    <w:p w:rsidR="0008075F" w:rsidRPr="000A06B4" w:rsidRDefault="0008075F" w:rsidP="0008075F">
      <w:pPr>
        <w:pStyle w:val="ListParagraph"/>
        <w:numPr>
          <w:ilvl w:val="0"/>
          <w:numId w:val="1"/>
        </w:numPr>
        <w:spacing w:after="0" w:line="480" w:lineRule="auto"/>
        <w:ind w:left="360"/>
        <w:jc w:val="both"/>
        <w:rPr>
          <w:rFonts w:ascii="Times New Roman" w:hAnsi="Times New Roman" w:cs="Times New Roman"/>
          <w:b/>
          <w:sz w:val="24"/>
          <w:szCs w:val="24"/>
        </w:rPr>
      </w:pPr>
      <w:r w:rsidRPr="000A06B4">
        <w:rPr>
          <w:rFonts w:ascii="Times New Roman" w:hAnsi="Times New Roman" w:cs="Times New Roman"/>
          <w:b/>
          <w:sz w:val="24"/>
          <w:szCs w:val="24"/>
        </w:rPr>
        <w:t>Latar Belakang</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Pendidikan pada dasarnya merupakan interaksi antara pendidik dengan peserta didik, untuk mencapai tujuan pendidikan yang berlangsung dalam lingkungan tertentu. Oleh sebab itu, pendidikan yang diberikan oleh guru dari masa ke masa melakukan perubahan berbagai aspek yang berkaitan dengan pendidikan, mulai dari materi pelajaran, metode, sarana dan prasarana perlu ditata ulang untuk di sesuaikan dengan tuntutan zaman. Reformasi ini perlu dilakukan jika dunia pendidikan ingin tetap bertahan secara fungsional dalam memadu perjalanan umat manusia</w:t>
      </w:r>
      <w:r w:rsidRPr="000A06B4">
        <w:rPr>
          <w:rStyle w:val="FootnoteReference"/>
          <w:rFonts w:ascii="Times New Roman" w:hAnsi="Times New Roman" w:cs="Times New Roman"/>
          <w:sz w:val="24"/>
          <w:szCs w:val="24"/>
        </w:rPr>
        <w:footnoteReference w:id="1"/>
      </w:r>
      <w:r w:rsidRPr="000A06B4">
        <w:rPr>
          <w:rFonts w:ascii="Times New Roman" w:hAnsi="Times New Roman" w:cs="Times New Roman"/>
          <w:sz w:val="24"/>
          <w:szCs w:val="24"/>
        </w:rPr>
        <w:t xml:space="preserve">. </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Tugas pendidik tidak hanya memandu serta menuangkan sejumlah informasi kedalam diri peserta didik, tetapi mengusahakan bagaimana agar pendidikan agama turut memberikan sumbangan tercapainya pendidikan nasional.</w:t>
      </w:r>
      <w:r w:rsidR="0099357E">
        <w:rPr>
          <w:rFonts w:ascii="Times New Roman" w:hAnsi="Times New Roman" w:cs="Times New Roman"/>
          <w:sz w:val="24"/>
          <w:szCs w:val="24"/>
        </w:rPr>
        <w:t xml:space="preserve"> </w:t>
      </w:r>
      <w:r w:rsidRPr="000A06B4">
        <w:rPr>
          <w:rFonts w:ascii="Times New Roman" w:hAnsi="Times New Roman" w:cs="Times New Roman"/>
          <w:sz w:val="24"/>
          <w:szCs w:val="24"/>
        </w:rPr>
        <w:t>Hal ini sangat penting dan sangat berguna tertanam kuat dalam pemikiran anak, karena saat sekarang pendidikan mengenai Agama sangat penting dalam kehidupan, terutama Al-Qur’an.</w:t>
      </w:r>
    </w:p>
    <w:p w:rsidR="00D438C9" w:rsidRDefault="00CC6B40" w:rsidP="0008075F">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simplePos x="0" y="0"/>
                <wp:positionH relativeFrom="column">
                  <wp:posOffset>2149475</wp:posOffset>
                </wp:positionH>
                <wp:positionV relativeFrom="paragraph">
                  <wp:posOffset>2422525</wp:posOffset>
                </wp:positionV>
                <wp:extent cx="587375" cy="372745"/>
                <wp:effectExtent l="6350" t="12700" r="6350" b="508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72745"/>
                        </a:xfrm>
                        <a:prstGeom prst="rect">
                          <a:avLst/>
                        </a:prstGeom>
                        <a:solidFill>
                          <a:srgbClr val="FFFFFF"/>
                        </a:solidFill>
                        <a:ln w="9525">
                          <a:solidFill>
                            <a:schemeClr val="bg1">
                              <a:lumMod val="100000"/>
                              <a:lumOff val="0"/>
                            </a:schemeClr>
                          </a:solidFill>
                          <a:miter lim="800000"/>
                          <a:headEnd/>
                          <a:tailEnd/>
                        </a:ln>
                      </wps:spPr>
                      <wps:txbx>
                        <w:txbxContent>
                          <w:p w:rsidR="00EE15C1" w:rsidRPr="00C66AE4" w:rsidRDefault="00EE15C1">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69.25pt;margin-top:190.75pt;width:46.25pt;height: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" strokecolor="white [3212]">
                <v:textbox>
                  <w:txbxContent>
                    <w:p w:rsidR="00EE15C1" w:rsidRPr="00C66AE4" w:rsidRDefault="00EE15C1">
                      <w:pPr>
                        <w:rPr>
                          <w:lang w:val="en-US"/>
                        </w:rPr>
                      </w:pPr>
                      <w:r>
                        <w:rPr>
                          <w:lang w:val="en-US"/>
                        </w:rPr>
                        <w:t>1</w:t>
                      </w:r>
                    </w:p>
                  </w:txbxContent>
                </v:textbox>
              </v:shape>
            </w:pict>
          </mc:Fallback>
        </mc:AlternateContent>
      </w:r>
      <w:r w:rsidR="0008075F" w:rsidRPr="000A06B4">
        <w:rPr>
          <w:rFonts w:ascii="Times New Roman" w:hAnsi="Times New Roman" w:cs="Times New Roman"/>
          <w:sz w:val="24"/>
          <w:szCs w:val="24"/>
        </w:rPr>
        <w:t>Dalam proses pembelajaran Al-Qur’an, aktivitas belajar bagi setiap anak, tidak selamanya dapat berlangsung mulus tanpa kendala seperti yang kita harapkan. Kenyataannya masih ada beberapa anak yang mengalami kesulitan dalam membaca AlQur’an.</w:t>
      </w:r>
    </w:p>
    <w:p w:rsidR="00D438C9" w:rsidRDefault="00D438C9" w:rsidP="0008075F">
      <w:pPr>
        <w:pStyle w:val="ListParagraph"/>
        <w:spacing w:after="0" w:line="480" w:lineRule="auto"/>
        <w:ind w:left="360" w:firstLine="720"/>
        <w:jc w:val="both"/>
        <w:rPr>
          <w:rFonts w:ascii="Times New Roman" w:hAnsi="Times New Roman" w:cs="Times New Roman"/>
          <w:sz w:val="24"/>
          <w:szCs w:val="24"/>
        </w:rPr>
        <w:sectPr w:rsidR="00D438C9" w:rsidSect="00D438C9">
          <w:footerReference w:type="default" r:id="rId15"/>
          <w:pgSz w:w="11907" w:h="16839" w:code="9"/>
          <w:pgMar w:top="2268" w:right="1701" w:bottom="1701" w:left="2268" w:header="709" w:footer="709" w:gutter="0"/>
          <w:pgNumType w:fmt="lowerRoman" w:start="2"/>
          <w:cols w:space="708"/>
          <w:docGrid w:linePitch="360"/>
        </w:sectPr>
      </w:pP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lastRenderedPageBreak/>
        <w:t xml:space="preserve"> Hal ini</w:t>
      </w:r>
      <w:r w:rsidR="00C342E6">
        <w:rPr>
          <w:rFonts w:ascii="Times New Roman" w:hAnsi="Times New Roman" w:cs="Times New Roman"/>
          <w:sz w:val="24"/>
          <w:szCs w:val="24"/>
        </w:rPr>
        <w:t xml:space="preserve"> bi</w:t>
      </w:r>
      <w:r w:rsidR="00BE2DA6">
        <w:rPr>
          <w:rFonts w:ascii="Times New Roman" w:hAnsi="Times New Roman" w:cs="Times New Roman"/>
          <w:sz w:val="24"/>
          <w:szCs w:val="24"/>
        </w:rPr>
        <w:t>sa dibuktikan pada saat penulis</w:t>
      </w:r>
      <w:r w:rsidR="00C342E6">
        <w:rPr>
          <w:rFonts w:ascii="Times New Roman" w:hAnsi="Times New Roman" w:cs="Times New Roman"/>
          <w:sz w:val="24"/>
          <w:szCs w:val="24"/>
        </w:rPr>
        <w:t xml:space="preserve"> melakukan </w:t>
      </w:r>
      <w:r w:rsidRPr="000A06B4">
        <w:rPr>
          <w:rFonts w:ascii="Times New Roman" w:hAnsi="Times New Roman" w:cs="Times New Roman"/>
          <w:sz w:val="24"/>
          <w:szCs w:val="24"/>
        </w:rPr>
        <w:t>observasi lapangan di suatu tempat perkumpulan anak belajar me</w:t>
      </w:r>
      <w:r w:rsidR="00DB37DF" w:rsidRPr="000A06B4">
        <w:rPr>
          <w:rFonts w:ascii="Times New Roman" w:hAnsi="Times New Roman" w:cs="Times New Roman"/>
          <w:sz w:val="24"/>
          <w:szCs w:val="24"/>
        </w:rPr>
        <w:t>ngaj</w:t>
      </w:r>
      <w:r w:rsidRPr="000A06B4">
        <w:rPr>
          <w:rFonts w:ascii="Times New Roman" w:hAnsi="Times New Roman" w:cs="Times New Roman"/>
          <w:sz w:val="24"/>
          <w:szCs w:val="24"/>
        </w:rPr>
        <w:t>i di Desa Taba Kec.Talo Kab.Seluma. di</w:t>
      </w:r>
      <w:r w:rsidR="00C342E6">
        <w:rPr>
          <w:rFonts w:ascii="Times New Roman" w:hAnsi="Times New Roman" w:cs="Times New Roman"/>
          <w:sz w:val="24"/>
          <w:szCs w:val="24"/>
        </w:rPr>
        <w:t xml:space="preserve"> De</w:t>
      </w:r>
      <w:r w:rsidR="00BE2DA6">
        <w:rPr>
          <w:rFonts w:ascii="Times New Roman" w:hAnsi="Times New Roman" w:cs="Times New Roman"/>
          <w:sz w:val="24"/>
          <w:szCs w:val="24"/>
        </w:rPr>
        <w:t>sa ini banyak yang bisa penulis</w:t>
      </w:r>
      <w:r w:rsidR="00C342E6">
        <w:rPr>
          <w:rFonts w:ascii="Times New Roman" w:hAnsi="Times New Roman" w:cs="Times New Roman"/>
          <w:sz w:val="24"/>
          <w:szCs w:val="24"/>
        </w:rPr>
        <w:t xml:space="preserve"> </w:t>
      </w:r>
      <w:r w:rsidRPr="000A06B4">
        <w:rPr>
          <w:rFonts w:ascii="Times New Roman" w:hAnsi="Times New Roman" w:cs="Times New Roman"/>
          <w:sz w:val="24"/>
          <w:szCs w:val="24"/>
        </w:rPr>
        <w:t>cermati, salah satu</w:t>
      </w:r>
      <w:r w:rsidR="00DB37DF" w:rsidRPr="000A06B4">
        <w:rPr>
          <w:rFonts w:ascii="Times New Roman" w:hAnsi="Times New Roman" w:cs="Times New Roman"/>
          <w:sz w:val="24"/>
          <w:szCs w:val="24"/>
        </w:rPr>
        <w:t xml:space="preserve"> </w:t>
      </w:r>
      <w:r w:rsidRPr="000A06B4">
        <w:rPr>
          <w:rFonts w:ascii="Times New Roman" w:hAnsi="Times New Roman" w:cs="Times New Roman"/>
          <w:sz w:val="24"/>
          <w:szCs w:val="24"/>
        </w:rPr>
        <w:t>nya tentang penyebutan dalam</w:t>
      </w:r>
      <w:r w:rsidR="00C342E6">
        <w:rPr>
          <w:rFonts w:ascii="Times New Roman" w:hAnsi="Times New Roman" w:cs="Times New Roman"/>
          <w:sz w:val="24"/>
          <w:szCs w:val="24"/>
        </w:rPr>
        <w:t xml:space="preserve"> Mak</w:t>
      </w:r>
      <w:r w:rsidR="00BE2DA6">
        <w:rPr>
          <w:rFonts w:ascii="Times New Roman" w:hAnsi="Times New Roman" w:cs="Times New Roman"/>
          <w:sz w:val="24"/>
          <w:szCs w:val="24"/>
        </w:rPr>
        <w:t>harijul Huruf, saat itu penulis</w:t>
      </w:r>
      <w:r w:rsidR="00C342E6">
        <w:rPr>
          <w:rFonts w:ascii="Times New Roman" w:hAnsi="Times New Roman" w:cs="Times New Roman"/>
          <w:sz w:val="24"/>
          <w:szCs w:val="24"/>
        </w:rPr>
        <w:t xml:space="preserve"> </w:t>
      </w:r>
      <w:r w:rsidRPr="000A06B4">
        <w:rPr>
          <w:rFonts w:ascii="Times New Roman" w:hAnsi="Times New Roman" w:cs="Times New Roman"/>
          <w:sz w:val="24"/>
          <w:szCs w:val="24"/>
        </w:rPr>
        <w:t xml:space="preserve"> melihat masih kurang nya penerapan pada Makharijul Huruf dal</w:t>
      </w:r>
      <w:r w:rsidR="00C342E6">
        <w:rPr>
          <w:rFonts w:ascii="Times New Roman" w:hAnsi="Times New Roman" w:cs="Times New Roman"/>
          <w:sz w:val="24"/>
          <w:szCs w:val="24"/>
        </w:rPr>
        <w:t xml:space="preserve">am </w:t>
      </w:r>
      <w:r w:rsidR="00BE2DA6">
        <w:rPr>
          <w:rFonts w:ascii="Times New Roman" w:hAnsi="Times New Roman" w:cs="Times New Roman"/>
          <w:sz w:val="24"/>
          <w:szCs w:val="24"/>
        </w:rPr>
        <w:t xml:space="preserve">baca Al-Qur’an. Di sini penulis </w:t>
      </w:r>
      <w:r w:rsidRPr="000A06B4">
        <w:rPr>
          <w:rFonts w:ascii="Times New Roman" w:hAnsi="Times New Roman" w:cs="Times New Roman"/>
          <w:sz w:val="24"/>
          <w:szCs w:val="24"/>
        </w:rPr>
        <w:t>langsung menemukan ide unt</w:t>
      </w:r>
      <w:r w:rsidR="00C342E6">
        <w:rPr>
          <w:rFonts w:ascii="Times New Roman" w:hAnsi="Times New Roman" w:cs="Times New Roman"/>
          <w:sz w:val="24"/>
          <w:szCs w:val="24"/>
        </w:rPr>
        <w:t>uk judul penelitian skripsi</w:t>
      </w:r>
      <w:r w:rsidRPr="000A06B4">
        <w:rPr>
          <w:rFonts w:ascii="Times New Roman" w:hAnsi="Times New Roman" w:cs="Times New Roman"/>
          <w:sz w:val="24"/>
          <w:szCs w:val="24"/>
        </w:rPr>
        <w:t xml:space="preserve"> yaitu “Faktor-Faktor Kesulitan Belajar Anak Dalam Menerapkan Makharijul Huruf Pada Baca Al-Qur’an Di Desa Taba Kec. Talo Kecil Kab. Seluma” dan saat </w:t>
      </w:r>
      <w:r w:rsidR="009D6E39">
        <w:rPr>
          <w:rFonts w:ascii="Times New Roman" w:hAnsi="Times New Roman" w:cs="Times New Roman"/>
          <w:sz w:val="24"/>
          <w:szCs w:val="24"/>
        </w:rPr>
        <w:t>penulis</w:t>
      </w:r>
      <w:r w:rsidRPr="000A06B4">
        <w:rPr>
          <w:rFonts w:ascii="Times New Roman" w:hAnsi="Times New Roman" w:cs="Times New Roman"/>
          <w:sz w:val="24"/>
          <w:szCs w:val="24"/>
        </w:rPr>
        <w:t xml:space="preserve"> mendengar bacaan dari ayat Al-Qur’an yang dibaca oleh anak murid yang mengaji di perkumpulan belajar mengaji tersebut masih mengalami kesulitan</w:t>
      </w:r>
      <w:r w:rsidR="00C342E6">
        <w:rPr>
          <w:rFonts w:ascii="Times New Roman" w:hAnsi="Times New Roman" w:cs="Times New Roman"/>
          <w:sz w:val="24"/>
          <w:szCs w:val="24"/>
        </w:rPr>
        <w:t xml:space="preserve"> dalam membaca, bahkan ada anak </w:t>
      </w:r>
      <w:r w:rsidRPr="000A06B4">
        <w:rPr>
          <w:rFonts w:ascii="Times New Roman" w:hAnsi="Times New Roman" w:cs="Times New Roman"/>
          <w:sz w:val="24"/>
          <w:szCs w:val="24"/>
        </w:rPr>
        <w:t xml:space="preserve"> yang masih sangat awam terhadap ayat-ayat AlQur’an</w:t>
      </w:r>
      <w:r w:rsidRPr="000A06B4">
        <w:rPr>
          <w:rStyle w:val="FootnoteReference"/>
          <w:rFonts w:ascii="Times New Roman" w:hAnsi="Times New Roman" w:cs="Times New Roman"/>
          <w:sz w:val="24"/>
          <w:szCs w:val="24"/>
        </w:rPr>
        <w:footnoteReference w:id="2"/>
      </w:r>
      <w:r w:rsidRPr="000A06B4">
        <w:rPr>
          <w:rFonts w:ascii="Times New Roman" w:hAnsi="Times New Roman" w:cs="Times New Roman"/>
          <w:sz w:val="24"/>
          <w:szCs w:val="24"/>
        </w:rPr>
        <w:t>.</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Didalam satuan perkumpulan belajar mengaji di Desa taba Kec.Talo kecil adalah salah satu pelajaran berciri khas Agama Islam yang memiliki tingkat kesulitan cukup tinggi. Seperti yang kita ketahui bahwa,belajar membaca Al-Qur’an itu sangat penting untuk ke</w:t>
      </w:r>
      <w:r w:rsidR="00CB6787" w:rsidRPr="000A06B4">
        <w:rPr>
          <w:rFonts w:ascii="Times New Roman" w:hAnsi="Times New Roman" w:cs="Times New Roman"/>
          <w:sz w:val="24"/>
          <w:szCs w:val="24"/>
        </w:rPr>
        <w:t>hidupan dunia dan akhirat serta</w:t>
      </w:r>
      <w:r w:rsidRPr="000A06B4">
        <w:rPr>
          <w:rFonts w:ascii="Times New Roman" w:hAnsi="Times New Roman" w:cs="Times New Roman"/>
          <w:sz w:val="24"/>
          <w:szCs w:val="24"/>
        </w:rPr>
        <w:t xml:space="preserve"> merupakan pokok pelajaran terpenting dalam rangka memasuki gerbang pengetahuan keislaman. Belajar memba</w:t>
      </w:r>
      <w:r w:rsidR="00C342E6">
        <w:rPr>
          <w:rFonts w:ascii="Times New Roman" w:hAnsi="Times New Roman" w:cs="Times New Roman"/>
          <w:sz w:val="24"/>
          <w:szCs w:val="24"/>
        </w:rPr>
        <w:t xml:space="preserve">ca Al-Qur’an Tujuan agar anak </w:t>
      </w:r>
      <w:r w:rsidR="00DB37DF" w:rsidRPr="000A06B4">
        <w:rPr>
          <w:rFonts w:ascii="Times New Roman" w:hAnsi="Times New Roman" w:cs="Times New Roman"/>
          <w:sz w:val="24"/>
          <w:szCs w:val="24"/>
        </w:rPr>
        <w:t xml:space="preserve"> </w:t>
      </w:r>
      <w:r w:rsidRPr="000A06B4">
        <w:rPr>
          <w:rFonts w:ascii="Times New Roman" w:hAnsi="Times New Roman" w:cs="Times New Roman"/>
          <w:sz w:val="24"/>
          <w:szCs w:val="24"/>
        </w:rPr>
        <w:t xml:space="preserve"> mengetahui, memahami dan meyakini ser</w:t>
      </w:r>
      <w:r w:rsidR="00DB37DF" w:rsidRPr="000A06B4">
        <w:rPr>
          <w:rFonts w:ascii="Times New Roman" w:hAnsi="Times New Roman" w:cs="Times New Roman"/>
          <w:sz w:val="24"/>
          <w:szCs w:val="24"/>
        </w:rPr>
        <w:t xml:space="preserve">ta mengamalkan ayat-ayat </w:t>
      </w:r>
      <w:r w:rsidRPr="000A06B4">
        <w:rPr>
          <w:rFonts w:ascii="Times New Roman" w:hAnsi="Times New Roman" w:cs="Times New Roman"/>
          <w:sz w:val="24"/>
          <w:szCs w:val="24"/>
        </w:rPr>
        <w:t xml:space="preserve">Al-Qur’an. Dalam menerapkan atau mempraktekkan suatu ilmu memang banyak mengalami kesulitan bahkan menjadi suatu kegagalan. Sama halnya dengan mempraktekkan Makharijul Huruf, dalam membaca Al-Qur’an juga </w:t>
      </w:r>
      <w:r w:rsidRPr="000A06B4">
        <w:rPr>
          <w:rFonts w:ascii="Times New Roman" w:hAnsi="Times New Roman" w:cs="Times New Roman"/>
          <w:sz w:val="24"/>
          <w:szCs w:val="24"/>
        </w:rPr>
        <w:lastRenderedPageBreak/>
        <w:t xml:space="preserve">mengalami kesulitan. Sebenarnya faktor kesulitan inilah yang menyebabkan ketidak berhasilan tersebut. </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Faktor kesulitan merupakan suatu atau beberapa hal yang menyebabkan ketidak berhasilan dalam m</w:t>
      </w:r>
      <w:r w:rsidR="00DB37DF" w:rsidRPr="000A06B4">
        <w:rPr>
          <w:rFonts w:ascii="Times New Roman" w:hAnsi="Times New Roman" w:cs="Times New Roman"/>
          <w:sz w:val="24"/>
          <w:szCs w:val="24"/>
        </w:rPr>
        <w:t xml:space="preserve">enggapai sesuatu tujuan. Faktor di </w:t>
      </w:r>
      <w:r w:rsidRPr="000A06B4">
        <w:rPr>
          <w:rFonts w:ascii="Times New Roman" w:hAnsi="Times New Roman" w:cs="Times New Roman"/>
          <w:sz w:val="24"/>
          <w:szCs w:val="24"/>
        </w:rPr>
        <w:t xml:space="preserve"> sini juga diarahkan bahwa satu hal yang tidak mendukung atau tidak mendorong seseorang dalam keberhasilan. Faktor tersebut biasanya timbul dari dalam diri siswa itu sendiri bahkan dari lingkungan, keluarga, sekolah dan lainnya. Setiap individu memang tidak ada yang sama. Perbedaan individual ini pulalah yang menyebabkan perbedaan tingkah laku belajar dikalangan anak didik. “Dalam keadaan di mana anak tidak dapat belajar sebagaimana mestinya.</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Dalam proses pembelajaran mengatasi kesulitan inilah seorang guru belajar mengaji juga harus dapat menggunakan metode-metode atau strategi yang d</w:t>
      </w:r>
      <w:r w:rsidR="00EE7D9F">
        <w:rPr>
          <w:rFonts w:ascii="Times New Roman" w:hAnsi="Times New Roman" w:cs="Times New Roman"/>
          <w:sz w:val="24"/>
          <w:szCs w:val="24"/>
        </w:rPr>
        <w:t>apat menunjang keberhasilan an</w:t>
      </w:r>
      <w:r w:rsidRPr="000A06B4">
        <w:rPr>
          <w:rFonts w:ascii="Times New Roman" w:hAnsi="Times New Roman" w:cs="Times New Roman"/>
          <w:sz w:val="24"/>
          <w:szCs w:val="24"/>
        </w:rPr>
        <w:t>a</w:t>
      </w:r>
      <w:r w:rsidR="00EE7D9F">
        <w:rPr>
          <w:rFonts w:ascii="Times New Roman" w:hAnsi="Times New Roman" w:cs="Times New Roman"/>
          <w:sz w:val="24"/>
          <w:szCs w:val="24"/>
        </w:rPr>
        <w:t>k</w:t>
      </w:r>
      <w:r w:rsidRPr="000A06B4">
        <w:rPr>
          <w:rFonts w:ascii="Times New Roman" w:hAnsi="Times New Roman" w:cs="Times New Roman"/>
          <w:sz w:val="24"/>
          <w:szCs w:val="24"/>
        </w:rPr>
        <w:t xml:space="preserve"> dalam mempelajari Al-Qur’an tersebut. Menurut Oemar H. Malik proses bela</w:t>
      </w:r>
      <w:r w:rsidR="00EE7D9F">
        <w:rPr>
          <w:rFonts w:ascii="Times New Roman" w:hAnsi="Times New Roman" w:cs="Times New Roman"/>
          <w:sz w:val="24"/>
          <w:szCs w:val="24"/>
        </w:rPr>
        <w:t>jar dan hasil belajar para anak</w:t>
      </w:r>
      <w:r w:rsidRPr="000A06B4">
        <w:rPr>
          <w:rFonts w:ascii="Times New Roman" w:hAnsi="Times New Roman" w:cs="Times New Roman"/>
          <w:sz w:val="24"/>
          <w:szCs w:val="24"/>
        </w:rPr>
        <w:t xml:space="preserve"> bukan saja hanya ditentukan oleh sekolah, pola, struktur, dan isi kurikulum, akan tetapi sebagian ditentukan oleh kompetensi guru yang mengajar mereka.</w:t>
      </w:r>
      <w:r w:rsidRPr="000A06B4">
        <w:rPr>
          <w:rStyle w:val="FootnoteReference"/>
          <w:rFonts w:ascii="Times New Roman" w:hAnsi="Times New Roman" w:cs="Times New Roman"/>
          <w:sz w:val="24"/>
          <w:szCs w:val="24"/>
        </w:rPr>
        <w:footnoteReference w:id="3"/>
      </w:r>
      <w:r w:rsidRPr="000A06B4">
        <w:rPr>
          <w:rFonts w:ascii="Times New Roman" w:hAnsi="Times New Roman" w:cs="Times New Roman"/>
          <w:sz w:val="24"/>
          <w:szCs w:val="24"/>
        </w:rPr>
        <w:t>. Dalam hal ini guru pengajar baca Al-Qur’an juga harus menyadari bahwa dalam tugas pembelajaran banyak faktor-faktor permasalhan belajar</w:t>
      </w:r>
      <w:r w:rsidR="00EE7D9F">
        <w:rPr>
          <w:rFonts w:ascii="Times New Roman" w:hAnsi="Times New Roman" w:cs="Times New Roman"/>
          <w:sz w:val="24"/>
          <w:szCs w:val="24"/>
        </w:rPr>
        <w:t xml:space="preserve"> yang dialami oleh anak</w:t>
      </w:r>
      <w:r w:rsidRPr="000A06B4">
        <w:rPr>
          <w:rFonts w:ascii="Times New Roman" w:hAnsi="Times New Roman" w:cs="Times New Roman"/>
          <w:sz w:val="24"/>
          <w:szCs w:val="24"/>
        </w:rPr>
        <w:t xml:space="preserve"> bahkan guru memahami bahwa kondisi lingkungan belajar mengaji juga dapat menjadi sumber timbulnya masalah-masalah belajar tersebut.</w:t>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lastRenderedPageBreak/>
        <w:t>Namun, tidak dapat dipungkiri bahwa kesulitan belajar yang dialami anak bukan hanya karena faktor kesulitan tapi keadaan yang ada pada anak  pun bisa menjadi faktornya seperti yang dijelaskan. Misalnya saja anak itu cacat, sakit dan lain sebagainya.</w:t>
      </w:r>
      <w:r w:rsidRPr="000A06B4">
        <w:rPr>
          <w:rStyle w:val="FootnoteReference"/>
          <w:rFonts w:ascii="Times New Roman" w:hAnsi="Times New Roman" w:cs="Times New Roman"/>
          <w:sz w:val="24"/>
          <w:szCs w:val="24"/>
        </w:rPr>
        <w:footnoteReference w:id="4"/>
      </w:r>
    </w:p>
    <w:p w:rsidR="0008075F" w:rsidRPr="000A06B4" w:rsidRDefault="0008075F" w:rsidP="0008075F">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Oleh karena itu, sesuai janji Allah, Al-Quran adalah firman-Nya yang mudah dihafal dan dibaca oleh Nabi Muhammad dan umatnya, sesuai dengan firman-Nya:</w:t>
      </w:r>
    </w:p>
    <w:p w:rsidR="00623C5D" w:rsidRPr="00623C5D" w:rsidRDefault="00623C5D" w:rsidP="00623C5D">
      <w:pPr>
        <w:pStyle w:val="ListParagraph"/>
        <w:bidi/>
        <w:spacing w:after="0" w:line="480" w:lineRule="auto"/>
        <w:ind w:left="0"/>
        <w:jc w:val="both"/>
        <w:rPr>
          <w:rFonts w:ascii="KFGQPC Uthmanic Script HAFS" w:hAnsi="KFGQPC Uthmanic Script HAFS" w:cs="KFGQPC Uthmanic Script HAFS"/>
          <w:sz w:val="32"/>
          <w:szCs w:val="32"/>
          <w:rtl/>
        </w:rPr>
      </w:pPr>
      <w:r>
        <w:rPr>
          <w:rFonts w:cs="KFGQPC Uthmanic Script HAFS" w:hint="cs"/>
          <w:sz w:val="32"/>
          <w:szCs w:val="32"/>
          <w:rtl/>
        </w:rPr>
        <w:t>إِنَّ عَلَيۡنَا جَمۡعَهُۥ وَقُرۡءَانَهُ ١٧ فَإِذَا قَرَأۡنَٰهُ فَٱتَّبِعۡ قُرۡءَانَهُ ١٨</w:t>
      </w:r>
    </w:p>
    <w:p w:rsidR="00DB37DF" w:rsidRPr="000A06B4" w:rsidRDefault="00DB37DF" w:rsidP="00623C5D">
      <w:pPr>
        <w:pStyle w:val="ListParagraph"/>
        <w:spacing w:after="0" w:line="480" w:lineRule="auto"/>
        <w:ind w:left="360"/>
        <w:jc w:val="both"/>
        <w:rPr>
          <w:rFonts w:ascii="Times New Roman" w:hAnsi="Times New Roman" w:cs="Times New Roman"/>
          <w:i/>
          <w:sz w:val="24"/>
          <w:szCs w:val="24"/>
        </w:rPr>
      </w:pPr>
      <w:r w:rsidRPr="000A06B4">
        <w:rPr>
          <w:rFonts w:ascii="Times New Roman" w:hAnsi="Times New Roman" w:cs="Times New Roman"/>
          <w:i/>
          <w:sz w:val="24"/>
          <w:szCs w:val="24"/>
        </w:rPr>
        <w:t>Artinya :</w:t>
      </w:r>
    </w:p>
    <w:p w:rsidR="00E14445" w:rsidRPr="00373368" w:rsidRDefault="0008075F" w:rsidP="00C82EBD">
      <w:pPr>
        <w:pStyle w:val="ListParagraph"/>
        <w:spacing w:after="0" w:line="240" w:lineRule="auto"/>
        <w:ind w:left="360"/>
        <w:jc w:val="both"/>
        <w:rPr>
          <w:rFonts w:ascii="Times New Roman" w:hAnsi="Times New Roman" w:cs="Times New Roman"/>
          <w:i/>
          <w:sz w:val="24"/>
          <w:szCs w:val="24"/>
        </w:rPr>
      </w:pPr>
      <w:r w:rsidRPr="000A06B4">
        <w:rPr>
          <w:rFonts w:ascii="Times New Roman" w:hAnsi="Times New Roman" w:cs="Times New Roman"/>
          <w:i/>
          <w:sz w:val="24"/>
          <w:szCs w:val="24"/>
        </w:rPr>
        <w:t>Sesungguhnya atas tanggungan kamilah mengumpulkannya (di dadamu) dan (membuatmu pandai) membacanya. Apabila kami telah selesai membacakannya maka ikutilah bacaannya itu. (QS.Al-Qiyamah [75]:17-18</w:t>
      </w:r>
    </w:p>
    <w:p w:rsidR="00C82EBD" w:rsidRPr="00C82EBD" w:rsidRDefault="00C82EBD" w:rsidP="0008075F">
      <w:pPr>
        <w:pStyle w:val="ListParagraph"/>
        <w:tabs>
          <w:tab w:val="left" w:pos="1134"/>
        </w:tabs>
        <w:spacing w:after="0" w:line="480" w:lineRule="auto"/>
        <w:ind w:left="360"/>
        <w:jc w:val="both"/>
        <w:rPr>
          <w:rFonts w:ascii="Times New Roman" w:hAnsi="Times New Roman" w:cs="Times New Roman"/>
          <w:sz w:val="10"/>
          <w:szCs w:val="24"/>
        </w:rPr>
      </w:pPr>
    </w:p>
    <w:p w:rsidR="0008075F" w:rsidRPr="000A06B4" w:rsidRDefault="0008075F" w:rsidP="0008075F">
      <w:pPr>
        <w:pStyle w:val="ListParagraph"/>
        <w:tabs>
          <w:tab w:val="left" w:pos="1134"/>
        </w:tabs>
        <w:spacing w:after="0" w:line="480" w:lineRule="auto"/>
        <w:ind w:left="360"/>
        <w:jc w:val="both"/>
        <w:rPr>
          <w:rFonts w:ascii="Times New Roman" w:hAnsi="Times New Roman" w:cs="Times New Roman"/>
          <w:sz w:val="24"/>
          <w:szCs w:val="24"/>
        </w:rPr>
      </w:pPr>
      <w:r w:rsidRPr="000A06B4">
        <w:rPr>
          <w:rFonts w:ascii="Times New Roman" w:hAnsi="Times New Roman" w:cs="Times New Roman"/>
          <w:sz w:val="24"/>
          <w:szCs w:val="24"/>
        </w:rPr>
        <w:tab/>
        <w:t>Dari ayat tersebut dalam pembelajaran Al Quran</w:t>
      </w:r>
      <w:r w:rsidR="00DB37DF" w:rsidRPr="000A06B4">
        <w:rPr>
          <w:rFonts w:ascii="Times New Roman" w:hAnsi="Times New Roman" w:cs="Times New Roman"/>
          <w:sz w:val="24"/>
          <w:szCs w:val="24"/>
        </w:rPr>
        <w:t xml:space="preserve"> </w:t>
      </w:r>
      <w:r w:rsidRPr="000A06B4">
        <w:rPr>
          <w:rFonts w:ascii="Times New Roman" w:hAnsi="Times New Roman" w:cs="Times New Roman"/>
          <w:sz w:val="24"/>
          <w:szCs w:val="24"/>
        </w:rPr>
        <w:t xml:space="preserve">dapat diterapkan secara baik apabila kita melakukan dengan sesungguhnya. Dalam membaca al-Quran tidak semua anak pandai dengan Makharijul Huruf, banyak anak yang mengalami lemah dan berkesulitan dalam belajar membaca alquran disertai dengan Makharijul Huruf. Dalam hal ini peneliti tidak mengambil contoh pada anak yang diluar lembaga pengajaran agama, karena kenapa? Anak yang diluar lembaga pengajaran agama tersebut banyak sekali kewajaran.Seperti kebanyakan anak memang tidak ditauladani, diajarkan untuk membaca Al-Qur’an, orang tua yang masa bodoh terhadap hal yang seperti itu, dan lain sebagainya. Akan tetapi di sini peneliti sengaja meneliti </w:t>
      </w:r>
      <w:r w:rsidRPr="000A06B4">
        <w:rPr>
          <w:rFonts w:ascii="Times New Roman" w:hAnsi="Times New Roman" w:cs="Times New Roman"/>
          <w:sz w:val="24"/>
          <w:szCs w:val="24"/>
        </w:rPr>
        <w:lastRenderedPageBreak/>
        <w:t>kepada anak yang memang dididik dalam suatu wadah perkumpulan belajar mengaji di Desa Taba Kec.Talo kecil Kab.Seluma.</w:t>
      </w:r>
    </w:p>
    <w:p w:rsidR="0008075F" w:rsidRPr="000A06B4" w:rsidRDefault="0008075F" w:rsidP="0008075F">
      <w:pPr>
        <w:pStyle w:val="ListParagraph"/>
        <w:tabs>
          <w:tab w:val="left" w:pos="1134"/>
        </w:tabs>
        <w:spacing w:after="0" w:line="480" w:lineRule="auto"/>
        <w:ind w:left="360"/>
        <w:jc w:val="both"/>
        <w:rPr>
          <w:rFonts w:ascii="Times New Roman" w:hAnsi="Times New Roman" w:cs="Times New Roman"/>
          <w:b/>
          <w:sz w:val="24"/>
          <w:szCs w:val="24"/>
        </w:rPr>
      </w:pPr>
      <w:r w:rsidRPr="000A06B4">
        <w:rPr>
          <w:rFonts w:ascii="Times New Roman" w:hAnsi="Times New Roman" w:cs="Times New Roman"/>
          <w:sz w:val="24"/>
          <w:szCs w:val="24"/>
        </w:rPr>
        <w:tab/>
        <w:t>Berdasarkan Latar belakang di atas penulis tertarik melakukan penelitian dalam rangka memenuhi persyaratan mendapatkan gelar Sarjana Pendidikan Guru Madrasah Ibtidaiyah (PGMI) dengan judul “</w:t>
      </w:r>
      <w:r w:rsidRPr="000A06B4">
        <w:rPr>
          <w:rFonts w:ascii="Times New Roman" w:hAnsi="Times New Roman" w:cs="Times New Roman"/>
          <w:b/>
          <w:sz w:val="24"/>
          <w:szCs w:val="24"/>
        </w:rPr>
        <w:t>FAKTOR-FAKTOR KESULITAN BELAJAR ANAK DALAM MENERAPKAN MAKHARIJUL HURUF PADA BACA AL-QUR’AN DI DESA TABA KEC. TALO KECIL KAB. SELUMA”</w:t>
      </w:r>
    </w:p>
    <w:p w:rsidR="00AA1CF9" w:rsidRPr="000A06B4" w:rsidRDefault="00AA1CF9" w:rsidP="00AA1CF9">
      <w:pPr>
        <w:pStyle w:val="ListParagraph"/>
        <w:numPr>
          <w:ilvl w:val="0"/>
          <w:numId w:val="1"/>
        </w:numPr>
        <w:tabs>
          <w:tab w:val="left" w:pos="1492"/>
        </w:tabs>
        <w:spacing w:after="0" w:line="480" w:lineRule="auto"/>
        <w:ind w:left="360"/>
        <w:jc w:val="both"/>
        <w:rPr>
          <w:rFonts w:ascii="Times New Roman" w:hAnsi="Times New Roman" w:cs="Times New Roman"/>
          <w:b/>
          <w:sz w:val="24"/>
          <w:szCs w:val="24"/>
        </w:rPr>
      </w:pPr>
      <w:r w:rsidRPr="000A06B4">
        <w:rPr>
          <w:rFonts w:ascii="Times New Roman" w:hAnsi="Times New Roman" w:cs="Times New Roman"/>
          <w:b/>
          <w:sz w:val="24"/>
          <w:szCs w:val="24"/>
        </w:rPr>
        <w:t>Identifikasi Masalah</w:t>
      </w:r>
    </w:p>
    <w:p w:rsidR="00AA1CF9" w:rsidRPr="000A06B4" w:rsidRDefault="00AA1CF9" w:rsidP="00AA1CF9">
      <w:pPr>
        <w:pStyle w:val="ListParagraph"/>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Berdasarkan latar belakang yang dikemukakan di atas maka dapat diperoleh identifikasi masalah sebagai berikut :</w:t>
      </w:r>
    </w:p>
    <w:p w:rsidR="0025209D" w:rsidRDefault="00B9314F" w:rsidP="00AA1CF9">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Kesulitan apa yang dialami anak dalam menerapkan  makharijul huruf</w:t>
      </w:r>
      <w:r w:rsidR="0025209D">
        <w:rPr>
          <w:rFonts w:ascii="Times New Roman" w:hAnsi="Times New Roman" w:cs="Times New Roman"/>
          <w:sz w:val="24"/>
          <w:szCs w:val="24"/>
        </w:rPr>
        <w:t xml:space="preserve"> </w:t>
      </w:r>
    </w:p>
    <w:p w:rsidR="0025209D" w:rsidRPr="00B9314F" w:rsidRDefault="00B9314F" w:rsidP="00B9314F">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Faktor-faktor kesulitan yang dialami anak dalam menerapkan makharijul huruf</w:t>
      </w:r>
    </w:p>
    <w:p w:rsidR="00AA1CF9" w:rsidRPr="00B9314F" w:rsidRDefault="002627B2" w:rsidP="00B9314F">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Hasil belajar anak pada makharijul huruf belum optimal, hal ini dapat dibuktikan dengan kemampuan anak dalam baca Al-Qur’an masih kurang pada penyebutan.</w:t>
      </w:r>
    </w:p>
    <w:p w:rsidR="00AA1CF9" w:rsidRPr="000A06B4" w:rsidRDefault="00AA1CF9" w:rsidP="00AA1CF9">
      <w:pPr>
        <w:pStyle w:val="ListParagraph"/>
        <w:numPr>
          <w:ilvl w:val="0"/>
          <w:numId w:val="1"/>
        </w:numPr>
        <w:tabs>
          <w:tab w:val="left" w:pos="1492"/>
        </w:tabs>
        <w:spacing w:after="0" w:line="480" w:lineRule="auto"/>
        <w:ind w:left="426" w:hanging="426"/>
        <w:jc w:val="both"/>
        <w:rPr>
          <w:rFonts w:ascii="Times New Roman" w:hAnsi="Times New Roman" w:cs="Times New Roman"/>
          <w:b/>
          <w:sz w:val="24"/>
          <w:szCs w:val="24"/>
        </w:rPr>
      </w:pPr>
      <w:r w:rsidRPr="000A06B4">
        <w:rPr>
          <w:rFonts w:ascii="Times New Roman" w:hAnsi="Times New Roman" w:cs="Times New Roman"/>
          <w:b/>
          <w:sz w:val="24"/>
          <w:szCs w:val="24"/>
        </w:rPr>
        <w:t>Batasan Masalah</w:t>
      </w:r>
    </w:p>
    <w:p w:rsidR="00B87A1D" w:rsidRDefault="00AA1CF9" w:rsidP="000460D8">
      <w:pPr>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Mengingat permasalahan cukup luas maka penulis membatasi permasalahan ini pada :</w:t>
      </w:r>
    </w:p>
    <w:p w:rsidR="00B87A1D" w:rsidRDefault="00B87A1D" w:rsidP="008F1BE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hanya dilakukan kepada anak berumur 8-10 tahun di desa taba.</w:t>
      </w:r>
    </w:p>
    <w:p w:rsidR="00B87A1D" w:rsidRPr="00EF3440" w:rsidRDefault="00AA1CF9" w:rsidP="008F1BE5">
      <w:pPr>
        <w:pStyle w:val="ListParagraph"/>
        <w:numPr>
          <w:ilvl w:val="0"/>
          <w:numId w:val="28"/>
        </w:numPr>
        <w:spacing w:after="0" w:line="480" w:lineRule="auto"/>
        <w:jc w:val="both"/>
        <w:rPr>
          <w:rFonts w:ascii="Times New Roman" w:hAnsi="Times New Roman" w:cs="Times New Roman"/>
          <w:sz w:val="24"/>
          <w:szCs w:val="24"/>
        </w:rPr>
      </w:pPr>
      <w:r w:rsidRPr="00B87A1D">
        <w:rPr>
          <w:rFonts w:ascii="Times New Roman" w:hAnsi="Times New Roman" w:cs="Times New Roman"/>
          <w:sz w:val="24"/>
          <w:szCs w:val="24"/>
        </w:rPr>
        <w:lastRenderedPageBreak/>
        <w:t xml:space="preserve"> Faktor</w:t>
      </w:r>
      <w:r w:rsidR="00CA09DB">
        <w:rPr>
          <w:rFonts w:ascii="Times New Roman" w:hAnsi="Times New Roman" w:cs="Times New Roman"/>
          <w:sz w:val="24"/>
          <w:szCs w:val="24"/>
        </w:rPr>
        <w:t xml:space="preserve"> apa saja</w:t>
      </w:r>
      <w:r w:rsidRPr="00B87A1D">
        <w:rPr>
          <w:rFonts w:ascii="Times New Roman" w:hAnsi="Times New Roman" w:cs="Times New Roman"/>
          <w:sz w:val="24"/>
          <w:szCs w:val="24"/>
        </w:rPr>
        <w:t xml:space="preserve"> Kesulitan Belajar </w:t>
      </w:r>
      <w:r w:rsidR="00654248" w:rsidRPr="00B87A1D">
        <w:rPr>
          <w:rFonts w:ascii="Times New Roman" w:hAnsi="Times New Roman" w:cs="Times New Roman"/>
          <w:sz w:val="24"/>
          <w:szCs w:val="24"/>
          <w:lang w:val="en-US"/>
        </w:rPr>
        <w:t xml:space="preserve">anak </w:t>
      </w:r>
      <w:r w:rsidR="0025209D">
        <w:rPr>
          <w:rFonts w:ascii="Times New Roman" w:hAnsi="Times New Roman" w:cs="Times New Roman"/>
          <w:sz w:val="24"/>
          <w:szCs w:val="24"/>
        </w:rPr>
        <w:t xml:space="preserve"> dalam menerapkan </w:t>
      </w:r>
      <w:r w:rsidRPr="00B87A1D">
        <w:rPr>
          <w:rFonts w:ascii="Times New Roman" w:hAnsi="Times New Roman" w:cs="Times New Roman"/>
          <w:sz w:val="24"/>
          <w:szCs w:val="24"/>
        </w:rPr>
        <w:t xml:space="preserve"> </w:t>
      </w:r>
      <w:r w:rsidR="00654248" w:rsidRPr="00B87A1D">
        <w:rPr>
          <w:rFonts w:ascii="Times New Roman" w:hAnsi="Times New Roman" w:cs="Times New Roman"/>
          <w:sz w:val="24"/>
          <w:szCs w:val="24"/>
        </w:rPr>
        <w:t xml:space="preserve">makharijul huruf  </w:t>
      </w:r>
      <w:r w:rsidR="00B87A1D">
        <w:rPr>
          <w:rFonts w:ascii="Times New Roman" w:hAnsi="Times New Roman" w:cs="Times New Roman"/>
          <w:sz w:val="24"/>
          <w:szCs w:val="24"/>
        </w:rPr>
        <w:t>di</w:t>
      </w:r>
      <w:r w:rsidR="00883897" w:rsidRPr="00B87A1D">
        <w:rPr>
          <w:rFonts w:ascii="Times New Roman" w:hAnsi="Times New Roman" w:cs="Times New Roman"/>
          <w:sz w:val="24"/>
          <w:szCs w:val="24"/>
        </w:rPr>
        <w:t>desa taba kec. Talo kecil kab. Seluma</w:t>
      </w:r>
      <w:r w:rsidR="00C66AE4" w:rsidRPr="00B87A1D">
        <w:rPr>
          <w:rFonts w:ascii="Times New Roman" w:hAnsi="Times New Roman" w:cs="Times New Roman"/>
          <w:sz w:val="24"/>
          <w:szCs w:val="24"/>
          <w:lang w:val="en-US"/>
        </w:rPr>
        <w:t>.</w:t>
      </w:r>
    </w:p>
    <w:p w:rsidR="00AA1CF9" w:rsidRPr="000A06B4" w:rsidRDefault="00AA1CF9" w:rsidP="00AA1CF9">
      <w:pPr>
        <w:pStyle w:val="ListParagraph"/>
        <w:numPr>
          <w:ilvl w:val="0"/>
          <w:numId w:val="1"/>
        </w:numPr>
        <w:tabs>
          <w:tab w:val="left" w:pos="1492"/>
        </w:tabs>
        <w:spacing w:after="0" w:line="480" w:lineRule="auto"/>
        <w:ind w:left="360"/>
        <w:jc w:val="both"/>
        <w:rPr>
          <w:rFonts w:ascii="Times New Roman" w:hAnsi="Times New Roman" w:cs="Times New Roman"/>
          <w:b/>
          <w:sz w:val="24"/>
          <w:szCs w:val="24"/>
        </w:rPr>
      </w:pPr>
      <w:r w:rsidRPr="000A06B4">
        <w:rPr>
          <w:rFonts w:ascii="Times New Roman" w:hAnsi="Times New Roman" w:cs="Times New Roman"/>
          <w:b/>
          <w:sz w:val="24"/>
          <w:szCs w:val="24"/>
        </w:rPr>
        <w:t>Rumusan Masalah</w:t>
      </w:r>
    </w:p>
    <w:p w:rsidR="001C0FD3" w:rsidRDefault="00AA1CF9" w:rsidP="00883897">
      <w:pPr>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Dari latar belakang diatas, maka rumusan masa</w:t>
      </w:r>
      <w:r w:rsidR="001C0FD3">
        <w:rPr>
          <w:rFonts w:ascii="Times New Roman" w:hAnsi="Times New Roman" w:cs="Times New Roman"/>
          <w:sz w:val="24"/>
          <w:szCs w:val="24"/>
        </w:rPr>
        <w:t>lah dalam penelitian ini adalah :</w:t>
      </w:r>
    </w:p>
    <w:p w:rsidR="001C0FD3" w:rsidRPr="001C0FD3" w:rsidRDefault="001C0FD3" w:rsidP="008F1BE5">
      <w:pPr>
        <w:pStyle w:val="ListParagraph"/>
        <w:numPr>
          <w:ilvl w:val="0"/>
          <w:numId w:val="2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Kesulitan apa yang dihadapi anak dalam belajar makharijul huruf pada baca al-qur’an di Desa Taba ?</w:t>
      </w:r>
    </w:p>
    <w:p w:rsidR="00883897" w:rsidRPr="001C0FD3" w:rsidRDefault="00883897" w:rsidP="008F1BE5">
      <w:pPr>
        <w:pStyle w:val="ListParagraph"/>
        <w:numPr>
          <w:ilvl w:val="0"/>
          <w:numId w:val="29"/>
        </w:numPr>
        <w:spacing w:after="0" w:line="480" w:lineRule="auto"/>
        <w:jc w:val="both"/>
        <w:rPr>
          <w:rFonts w:ascii="Times New Roman" w:hAnsi="Times New Roman" w:cs="Times New Roman"/>
          <w:sz w:val="24"/>
          <w:szCs w:val="24"/>
          <w:lang w:val="en-US"/>
        </w:rPr>
      </w:pPr>
      <w:r w:rsidRPr="001C0FD3">
        <w:rPr>
          <w:rFonts w:ascii="Times New Roman" w:hAnsi="Times New Roman" w:cs="Times New Roman"/>
          <w:sz w:val="24"/>
          <w:szCs w:val="24"/>
        </w:rPr>
        <w:t>Faktor kesulitan belajar anak dalam menerapkan makharijul huruf pada baca al-qur’an di desa taba kec. Talo kecil kab. Seluma</w:t>
      </w:r>
      <w:r w:rsidRPr="001C0FD3">
        <w:rPr>
          <w:rFonts w:ascii="Times New Roman" w:hAnsi="Times New Roman" w:cs="Times New Roman"/>
          <w:sz w:val="24"/>
          <w:szCs w:val="24"/>
          <w:lang w:val="en-US"/>
        </w:rPr>
        <w:t>?</w:t>
      </w:r>
    </w:p>
    <w:p w:rsidR="00AA1CF9" w:rsidRPr="000A06B4" w:rsidRDefault="00AA1CF9" w:rsidP="00AA1CF9">
      <w:pPr>
        <w:pStyle w:val="ListParagraph"/>
        <w:numPr>
          <w:ilvl w:val="0"/>
          <w:numId w:val="1"/>
        </w:numPr>
        <w:tabs>
          <w:tab w:val="left" w:pos="1492"/>
          <w:tab w:val="left" w:pos="5056"/>
        </w:tabs>
        <w:spacing w:after="0" w:line="480" w:lineRule="auto"/>
        <w:ind w:left="360"/>
        <w:jc w:val="both"/>
        <w:rPr>
          <w:rFonts w:ascii="Times New Roman" w:hAnsi="Times New Roman" w:cs="Times New Roman"/>
          <w:sz w:val="24"/>
          <w:szCs w:val="24"/>
        </w:rPr>
      </w:pPr>
      <w:r w:rsidRPr="000A06B4">
        <w:rPr>
          <w:rFonts w:ascii="Times New Roman" w:hAnsi="Times New Roman" w:cs="Times New Roman"/>
          <w:b/>
          <w:sz w:val="24"/>
          <w:szCs w:val="24"/>
        </w:rPr>
        <w:t>Tujuan Penelitian</w:t>
      </w:r>
    </w:p>
    <w:p w:rsidR="001C0FD3" w:rsidRDefault="001C0FD3" w:rsidP="001C0FD3">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Ber</w:t>
      </w:r>
      <w:r w:rsidR="00050B3C">
        <w:rPr>
          <w:rFonts w:ascii="Times New Roman" w:hAnsi="Times New Roman" w:cs="Times New Roman"/>
          <w:sz w:val="24"/>
          <w:szCs w:val="24"/>
        </w:rPr>
        <w:t>t</w:t>
      </w:r>
      <w:r>
        <w:rPr>
          <w:rFonts w:ascii="Times New Roman" w:hAnsi="Times New Roman" w:cs="Times New Roman"/>
          <w:sz w:val="24"/>
          <w:szCs w:val="24"/>
        </w:rPr>
        <w:t>dasarkan rumusan masalah yang dikemukakan diatas, maka tujuan yang ingin dicapai oleh penulis dari penelitian ini adalah untuk mengungkap kesulitan-kesulitan yang didapat oleh anak dalam mempelajari makharijul huruf , untuk kemudian memberikan solusi dari permasalahan tersebut. Adapun tujuan khusus dari peneltian ini adalah :</w:t>
      </w:r>
    </w:p>
    <w:p w:rsidR="001C0FD3" w:rsidRDefault="00AA1CF9" w:rsidP="008F1BE5">
      <w:pPr>
        <w:pStyle w:val="ListParagraph"/>
        <w:numPr>
          <w:ilvl w:val="0"/>
          <w:numId w:val="30"/>
        </w:numPr>
        <w:spacing w:after="0" w:line="480" w:lineRule="auto"/>
        <w:jc w:val="both"/>
        <w:rPr>
          <w:rFonts w:ascii="Times New Roman" w:hAnsi="Times New Roman" w:cs="Times New Roman"/>
          <w:sz w:val="24"/>
          <w:szCs w:val="24"/>
        </w:rPr>
      </w:pPr>
      <w:r w:rsidRPr="001C0FD3">
        <w:rPr>
          <w:rFonts w:ascii="Times New Roman" w:hAnsi="Times New Roman" w:cs="Times New Roman"/>
          <w:sz w:val="24"/>
          <w:szCs w:val="24"/>
        </w:rPr>
        <w:t>Untuk mengetahui</w:t>
      </w:r>
      <w:r w:rsidR="001C0FD3" w:rsidRPr="001C0FD3">
        <w:rPr>
          <w:rFonts w:ascii="Times New Roman" w:hAnsi="Times New Roman" w:cs="Times New Roman"/>
          <w:sz w:val="24"/>
          <w:szCs w:val="24"/>
        </w:rPr>
        <w:t xml:space="preserve"> kesulitan apa yang dihadapi anak dalam belajar makharijul huruf pada baca al-qur’an di Desa Taba</w:t>
      </w:r>
    </w:p>
    <w:p w:rsidR="00883897" w:rsidRDefault="001C0FD3" w:rsidP="008F1BE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AA1CF9" w:rsidRPr="001C0FD3">
        <w:rPr>
          <w:rFonts w:ascii="Times New Roman" w:hAnsi="Times New Roman" w:cs="Times New Roman"/>
          <w:sz w:val="24"/>
          <w:szCs w:val="24"/>
        </w:rPr>
        <w:t xml:space="preserve"> faktor kesulitan yang dihadapi siswa dalam penyebutan hukum ilmu </w:t>
      </w:r>
      <w:r w:rsidR="00883897" w:rsidRPr="001C0FD3">
        <w:rPr>
          <w:rFonts w:ascii="Times New Roman" w:hAnsi="Times New Roman" w:cs="Times New Roman"/>
          <w:sz w:val="24"/>
          <w:szCs w:val="24"/>
        </w:rPr>
        <w:t>makharijul</w:t>
      </w:r>
      <w:r w:rsidR="00AA1CF9" w:rsidRPr="001C0FD3">
        <w:rPr>
          <w:rFonts w:ascii="Times New Roman" w:hAnsi="Times New Roman" w:cs="Times New Roman"/>
          <w:sz w:val="24"/>
          <w:szCs w:val="24"/>
        </w:rPr>
        <w:t xml:space="preserve"> </w:t>
      </w:r>
      <w:r w:rsidR="009B2F54" w:rsidRPr="001C0FD3">
        <w:rPr>
          <w:rFonts w:ascii="Times New Roman" w:hAnsi="Times New Roman" w:cs="Times New Roman"/>
          <w:sz w:val="24"/>
          <w:szCs w:val="24"/>
          <w:lang w:val="en-US"/>
        </w:rPr>
        <w:t xml:space="preserve">huruf </w:t>
      </w:r>
      <w:r w:rsidR="00883897" w:rsidRPr="001C0FD3">
        <w:rPr>
          <w:rFonts w:ascii="Times New Roman" w:hAnsi="Times New Roman" w:cs="Times New Roman"/>
          <w:sz w:val="24"/>
          <w:szCs w:val="24"/>
        </w:rPr>
        <w:t>di desa taba kec. Talo kecil kab. Seluma</w:t>
      </w:r>
    </w:p>
    <w:p w:rsidR="00A81E9A" w:rsidRDefault="00A81E9A" w:rsidP="00A81E9A">
      <w:pPr>
        <w:spacing w:after="0" w:line="480" w:lineRule="auto"/>
        <w:jc w:val="both"/>
        <w:rPr>
          <w:rFonts w:ascii="Times New Roman" w:hAnsi="Times New Roman" w:cs="Times New Roman"/>
          <w:sz w:val="24"/>
          <w:szCs w:val="24"/>
        </w:rPr>
      </w:pPr>
    </w:p>
    <w:p w:rsidR="00373368" w:rsidRDefault="00373368" w:rsidP="00A81E9A">
      <w:pPr>
        <w:spacing w:after="0" w:line="480" w:lineRule="auto"/>
        <w:jc w:val="both"/>
        <w:rPr>
          <w:rFonts w:ascii="Times New Roman" w:hAnsi="Times New Roman" w:cs="Times New Roman"/>
          <w:sz w:val="24"/>
          <w:szCs w:val="24"/>
        </w:rPr>
      </w:pPr>
    </w:p>
    <w:p w:rsidR="00A81E9A" w:rsidRPr="00A81E9A" w:rsidRDefault="00A81E9A" w:rsidP="00A81E9A">
      <w:pPr>
        <w:spacing w:after="0" w:line="480" w:lineRule="auto"/>
        <w:jc w:val="both"/>
        <w:rPr>
          <w:rFonts w:ascii="Times New Roman" w:hAnsi="Times New Roman" w:cs="Times New Roman"/>
          <w:sz w:val="24"/>
          <w:szCs w:val="24"/>
        </w:rPr>
      </w:pPr>
    </w:p>
    <w:p w:rsidR="00AA1CF9" w:rsidRPr="000A06B4" w:rsidRDefault="00AA1CF9" w:rsidP="00AA1CF9">
      <w:pPr>
        <w:pStyle w:val="ListParagraph"/>
        <w:numPr>
          <w:ilvl w:val="0"/>
          <w:numId w:val="1"/>
        </w:numPr>
        <w:tabs>
          <w:tab w:val="left" w:pos="1492"/>
        </w:tabs>
        <w:spacing w:after="0" w:line="480" w:lineRule="auto"/>
        <w:ind w:left="360"/>
        <w:jc w:val="both"/>
        <w:rPr>
          <w:rFonts w:ascii="Times New Roman" w:hAnsi="Times New Roman" w:cs="Times New Roman"/>
          <w:b/>
          <w:sz w:val="24"/>
          <w:szCs w:val="24"/>
        </w:rPr>
      </w:pPr>
      <w:r w:rsidRPr="000A06B4">
        <w:rPr>
          <w:rFonts w:ascii="Times New Roman" w:hAnsi="Times New Roman" w:cs="Times New Roman"/>
          <w:b/>
          <w:sz w:val="24"/>
          <w:szCs w:val="24"/>
        </w:rPr>
        <w:lastRenderedPageBreak/>
        <w:t>Manfaat Penelitian</w:t>
      </w:r>
    </w:p>
    <w:p w:rsidR="00AA1CF9" w:rsidRPr="000A06B4" w:rsidRDefault="00AA1CF9" w:rsidP="00AA1CF9">
      <w:pPr>
        <w:pStyle w:val="ListParagraph"/>
        <w:numPr>
          <w:ilvl w:val="0"/>
          <w:numId w:val="3"/>
        </w:numPr>
        <w:tabs>
          <w:tab w:val="left" w:pos="1492"/>
        </w:tabs>
        <w:spacing w:after="0" w:line="480" w:lineRule="auto"/>
        <w:ind w:left="720"/>
        <w:jc w:val="both"/>
        <w:rPr>
          <w:rFonts w:ascii="Times New Roman" w:hAnsi="Times New Roman" w:cs="Times New Roman"/>
          <w:sz w:val="24"/>
          <w:szCs w:val="24"/>
        </w:rPr>
      </w:pPr>
      <w:r w:rsidRPr="000A06B4">
        <w:rPr>
          <w:rFonts w:ascii="Times New Roman" w:hAnsi="Times New Roman" w:cs="Times New Roman"/>
          <w:sz w:val="24"/>
          <w:szCs w:val="24"/>
        </w:rPr>
        <w:t>Secara teoritis</w:t>
      </w:r>
    </w:p>
    <w:p w:rsidR="00AA1CF9" w:rsidRPr="000A06B4" w:rsidRDefault="00AA1CF9" w:rsidP="00AA1CF9">
      <w:pPr>
        <w:pStyle w:val="ListParagraph"/>
        <w:tabs>
          <w:tab w:val="left" w:pos="1492"/>
        </w:tabs>
        <w:spacing w:after="0" w:line="480" w:lineRule="auto"/>
        <w:jc w:val="both"/>
        <w:rPr>
          <w:rFonts w:ascii="Times New Roman" w:hAnsi="Times New Roman" w:cs="Times New Roman"/>
          <w:sz w:val="24"/>
          <w:szCs w:val="24"/>
          <w:lang w:val="en-US"/>
        </w:rPr>
      </w:pPr>
      <w:r w:rsidRPr="000A06B4">
        <w:rPr>
          <w:rFonts w:ascii="Times New Roman" w:hAnsi="Times New Roman" w:cs="Times New Roman"/>
          <w:sz w:val="24"/>
          <w:szCs w:val="24"/>
        </w:rPr>
        <w:tab/>
        <w:t>Penelitian ini berharap dapat menjadi bahan masukan bagi</w:t>
      </w:r>
      <w:r w:rsidR="009B2F54" w:rsidRPr="000A06B4">
        <w:rPr>
          <w:rFonts w:ascii="Times New Roman" w:hAnsi="Times New Roman" w:cs="Times New Roman"/>
          <w:sz w:val="24"/>
          <w:szCs w:val="24"/>
        </w:rPr>
        <w:t xml:space="preserve"> guru yang mengajar ilmu</w:t>
      </w:r>
      <w:r w:rsidR="009B2F54" w:rsidRPr="000A06B4">
        <w:rPr>
          <w:rFonts w:ascii="Times New Roman" w:hAnsi="Times New Roman" w:cs="Times New Roman"/>
          <w:sz w:val="24"/>
          <w:szCs w:val="24"/>
          <w:lang w:val="en-US"/>
        </w:rPr>
        <w:t xml:space="preserve"> makharijul huuf </w:t>
      </w:r>
      <w:r w:rsidRPr="000A06B4">
        <w:rPr>
          <w:rFonts w:ascii="Times New Roman" w:hAnsi="Times New Roman" w:cs="Times New Roman"/>
          <w:sz w:val="24"/>
          <w:szCs w:val="24"/>
        </w:rPr>
        <w:t>supaya hasil penelitian ini bisa dijadikan bahan rujukan dalam memperbaiki cara mengajar, dengan demikian sedikit banyaknya kesulitan tersebut dapat atasi khusus</w:t>
      </w:r>
      <w:r w:rsidR="009B2F54" w:rsidRPr="000A06B4">
        <w:rPr>
          <w:rFonts w:ascii="Times New Roman" w:hAnsi="Times New Roman" w:cs="Times New Roman"/>
          <w:sz w:val="24"/>
          <w:szCs w:val="24"/>
        </w:rPr>
        <w:t xml:space="preserve">nya pada </w:t>
      </w:r>
      <w:r w:rsidR="009B2F54" w:rsidRPr="000A06B4">
        <w:rPr>
          <w:rFonts w:ascii="Times New Roman" w:hAnsi="Times New Roman" w:cs="Times New Roman"/>
          <w:sz w:val="24"/>
          <w:szCs w:val="24"/>
          <w:lang w:val="en-US"/>
        </w:rPr>
        <w:t xml:space="preserve">anak </w:t>
      </w:r>
      <w:r w:rsidR="009B2F54" w:rsidRPr="000A06B4">
        <w:rPr>
          <w:rFonts w:ascii="Times New Roman" w:hAnsi="Times New Roman" w:cs="Times New Roman"/>
          <w:sz w:val="24"/>
          <w:szCs w:val="24"/>
        </w:rPr>
        <w:t>desa taba kec. Talo kecil kab. Seluma</w:t>
      </w:r>
    </w:p>
    <w:p w:rsidR="00AA1CF9" w:rsidRPr="000A06B4" w:rsidRDefault="00AA1CF9" w:rsidP="00AA1CF9">
      <w:pPr>
        <w:pStyle w:val="ListParagraph"/>
        <w:numPr>
          <w:ilvl w:val="0"/>
          <w:numId w:val="3"/>
        </w:numPr>
        <w:spacing w:after="0" w:line="480" w:lineRule="auto"/>
        <w:ind w:left="709"/>
        <w:jc w:val="both"/>
        <w:rPr>
          <w:rFonts w:ascii="Times New Roman" w:hAnsi="Times New Roman" w:cs="Times New Roman"/>
          <w:sz w:val="24"/>
          <w:szCs w:val="24"/>
        </w:rPr>
      </w:pPr>
      <w:r w:rsidRPr="000A06B4">
        <w:rPr>
          <w:rFonts w:ascii="Times New Roman" w:hAnsi="Times New Roman" w:cs="Times New Roman"/>
          <w:sz w:val="24"/>
          <w:szCs w:val="24"/>
        </w:rPr>
        <w:t>Secara Praktis</w:t>
      </w:r>
    </w:p>
    <w:p w:rsidR="00AA1CF9" w:rsidRPr="000A06B4" w:rsidRDefault="00AA1CF9" w:rsidP="00AA1CF9">
      <w:pPr>
        <w:pStyle w:val="ListParagraph"/>
        <w:tabs>
          <w:tab w:val="left" w:pos="1492"/>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ab/>
        <w:t>Penelitian ini dapat menambah wawasan ilmu pengetahuan tentang kesulitan dan penyebab atau fa</w:t>
      </w:r>
      <w:r w:rsidR="009B2F54" w:rsidRPr="000A06B4">
        <w:rPr>
          <w:rFonts w:ascii="Times New Roman" w:hAnsi="Times New Roman" w:cs="Times New Roman"/>
          <w:sz w:val="24"/>
          <w:szCs w:val="24"/>
        </w:rPr>
        <w:t>ktor</w:t>
      </w:r>
      <w:r w:rsidR="009B2F54" w:rsidRPr="000A06B4">
        <w:rPr>
          <w:rFonts w:ascii="Times New Roman" w:hAnsi="Times New Roman" w:cs="Times New Roman"/>
          <w:sz w:val="24"/>
          <w:szCs w:val="24"/>
          <w:lang w:val="en-US"/>
        </w:rPr>
        <w:t xml:space="preserve"> </w:t>
      </w:r>
      <w:r w:rsidR="009B2F54" w:rsidRPr="000A06B4">
        <w:rPr>
          <w:rFonts w:ascii="Times New Roman" w:hAnsi="Times New Roman" w:cs="Times New Roman"/>
          <w:sz w:val="24"/>
          <w:szCs w:val="24"/>
        </w:rPr>
        <w:t>kesulitan belajar anak dalam menerapkan makharijul huruf pada baca al-qur’an di desa taba kec. Talo kecil kab. Seluma</w:t>
      </w:r>
      <w:r w:rsidRPr="000A06B4">
        <w:rPr>
          <w:rFonts w:ascii="Times New Roman" w:hAnsi="Times New Roman" w:cs="Times New Roman"/>
          <w:sz w:val="24"/>
          <w:szCs w:val="24"/>
        </w:rPr>
        <w:t>.</w:t>
      </w:r>
    </w:p>
    <w:p w:rsidR="00AA1CF9" w:rsidRPr="000A06B4" w:rsidRDefault="00AA1CF9" w:rsidP="00AA1CF9">
      <w:pPr>
        <w:jc w:val="both"/>
        <w:rPr>
          <w:rFonts w:ascii="Times New Roman" w:hAnsi="Times New Roman" w:cs="Times New Roman"/>
          <w:sz w:val="24"/>
          <w:szCs w:val="24"/>
        </w:rPr>
      </w:pPr>
    </w:p>
    <w:p w:rsidR="00654248" w:rsidRPr="000A06B4" w:rsidRDefault="00654248" w:rsidP="00AA1CF9">
      <w:pPr>
        <w:tabs>
          <w:tab w:val="left" w:pos="1492"/>
        </w:tabs>
        <w:spacing w:after="0" w:line="480" w:lineRule="auto"/>
        <w:rPr>
          <w:rFonts w:ascii="Times New Roman" w:hAnsi="Times New Roman" w:cs="Times New Roman"/>
          <w:b/>
          <w:sz w:val="24"/>
          <w:szCs w:val="24"/>
          <w:lang w:val="en-US"/>
        </w:rPr>
      </w:pPr>
    </w:p>
    <w:p w:rsidR="000460D8" w:rsidRDefault="000460D8" w:rsidP="00B87A1D">
      <w:pPr>
        <w:tabs>
          <w:tab w:val="left" w:pos="1492"/>
        </w:tabs>
        <w:spacing w:after="0" w:line="480" w:lineRule="auto"/>
        <w:jc w:val="both"/>
        <w:rPr>
          <w:rFonts w:ascii="Times New Roman" w:hAnsi="Times New Roman" w:cs="Times New Roman"/>
          <w:b/>
          <w:sz w:val="24"/>
          <w:szCs w:val="24"/>
        </w:rPr>
      </w:pPr>
    </w:p>
    <w:p w:rsidR="00D57F19" w:rsidRDefault="00D57F19" w:rsidP="00B87A1D">
      <w:pPr>
        <w:tabs>
          <w:tab w:val="left" w:pos="1492"/>
        </w:tabs>
        <w:spacing w:after="0" w:line="480" w:lineRule="auto"/>
        <w:jc w:val="both"/>
        <w:rPr>
          <w:rFonts w:ascii="Times New Roman" w:hAnsi="Times New Roman" w:cs="Times New Roman"/>
          <w:b/>
          <w:sz w:val="24"/>
          <w:szCs w:val="24"/>
        </w:rPr>
      </w:pPr>
    </w:p>
    <w:p w:rsidR="00D57F19" w:rsidRDefault="00D57F19" w:rsidP="00B87A1D">
      <w:pPr>
        <w:tabs>
          <w:tab w:val="left" w:pos="1492"/>
        </w:tabs>
        <w:spacing w:after="0" w:line="480" w:lineRule="auto"/>
        <w:jc w:val="both"/>
        <w:rPr>
          <w:rFonts w:ascii="Times New Roman" w:hAnsi="Times New Roman" w:cs="Times New Roman"/>
          <w:b/>
          <w:sz w:val="24"/>
          <w:szCs w:val="24"/>
        </w:rPr>
      </w:pPr>
    </w:p>
    <w:p w:rsidR="00D57F19" w:rsidRDefault="00D57F19" w:rsidP="00B87A1D">
      <w:pPr>
        <w:tabs>
          <w:tab w:val="left" w:pos="1492"/>
        </w:tabs>
        <w:spacing w:after="0" w:line="480" w:lineRule="auto"/>
        <w:jc w:val="both"/>
        <w:rPr>
          <w:rFonts w:ascii="Times New Roman" w:hAnsi="Times New Roman" w:cs="Times New Roman"/>
          <w:b/>
          <w:sz w:val="24"/>
          <w:szCs w:val="24"/>
        </w:rPr>
      </w:pPr>
    </w:p>
    <w:p w:rsidR="00D57F19" w:rsidRDefault="00D57F19" w:rsidP="00B87A1D">
      <w:pPr>
        <w:tabs>
          <w:tab w:val="left" w:pos="1492"/>
        </w:tabs>
        <w:spacing w:after="0" w:line="480" w:lineRule="auto"/>
        <w:jc w:val="both"/>
        <w:rPr>
          <w:rFonts w:ascii="Times New Roman" w:hAnsi="Times New Roman" w:cs="Times New Roman"/>
          <w:b/>
          <w:sz w:val="24"/>
          <w:szCs w:val="24"/>
        </w:rPr>
      </w:pPr>
    </w:p>
    <w:p w:rsidR="00D57F19" w:rsidRDefault="00D57F19" w:rsidP="00B87A1D">
      <w:pPr>
        <w:tabs>
          <w:tab w:val="left" w:pos="1492"/>
        </w:tabs>
        <w:spacing w:after="0" w:line="480" w:lineRule="auto"/>
        <w:jc w:val="both"/>
        <w:rPr>
          <w:rFonts w:ascii="Times New Roman" w:hAnsi="Times New Roman" w:cs="Times New Roman"/>
          <w:b/>
          <w:sz w:val="24"/>
          <w:szCs w:val="24"/>
        </w:rPr>
      </w:pPr>
    </w:p>
    <w:p w:rsidR="000460D8" w:rsidRDefault="000460D8" w:rsidP="00FD05BD">
      <w:pPr>
        <w:tabs>
          <w:tab w:val="left" w:pos="1492"/>
        </w:tabs>
        <w:spacing w:after="0" w:line="480" w:lineRule="auto"/>
        <w:jc w:val="both"/>
        <w:rPr>
          <w:rFonts w:ascii="Times New Roman" w:hAnsi="Times New Roman" w:cs="Times New Roman"/>
          <w:b/>
          <w:sz w:val="24"/>
          <w:szCs w:val="24"/>
        </w:rPr>
      </w:pPr>
    </w:p>
    <w:p w:rsidR="00A81E9A" w:rsidRDefault="00A81E9A" w:rsidP="00FD05BD">
      <w:pPr>
        <w:tabs>
          <w:tab w:val="left" w:pos="1492"/>
        </w:tabs>
        <w:spacing w:after="0" w:line="480" w:lineRule="auto"/>
        <w:jc w:val="both"/>
        <w:rPr>
          <w:rFonts w:ascii="Times New Roman" w:hAnsi="Times New Roman" w:cs="Times New Roman"/>
          <w:b/>
          <w:sz w:val="24"/>
          <w:szCs w:val="24"/>
        </w:rPr>
      </w:pPr>
    </w:p>
    <w:p w:rsidR="00A81E9A" w:rsidRPr="000460D8" w:rsidRDefault="00A81E9A" w:rsidP="00FD05BD">
      <w:pPr>
        <w:tabs>
          <w:tab w:val="left" w:pos="1492"/>
        </w:tabs>
        <w:spacing w:after="0" w:line="480" w:lineRule="auto"/>
        <w:jc w:val="both"/>
        <w:rPr>
          <w:rFonts w:ascii="Times New Roman" w:hAnsi="Times New Roman" w:cs="Times New Roman"/>
          <w:b/>
          <w:sz w:val="24"/>
          <w:szCs w:val="24"/>
        </w:rPr>
      </w:pPr>
    </w:p>
    <w:p w:rsidR="00AA1CF9" w:rsidRPr="000A06B4" w:rsidRDefault="00CC6B40" w:rsidP="00AA1CF9">
      <w:pPr>
        <w:tabs>
          <w:tab w:val="left" w:pos="1492"/>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0288" behindDoc="0" locked="0" layoutInCell="1" allowOverlap="1">
                <wp:simplePos x="0" y="0"/>
                <wp:positionH relativeFrom="column">
                  <wp:posOffset>4951095</wp:posOffset>
                </wp:positionH>
                <wp:positionV relativeFrom="paragraph">
                  <wp:posOffset>-978535</wp:posOffset>
                </wp:positionV>
                <wp:extent cx="142875" cy="214630"/>
                <wp:effectExtent l="0" t="0" r="9525" b="0"/>
                <wp:wrapNone/>
                <wp:docPr id="2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146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6" style="position:absolute;margin-left:389.85pt;margin-top:-77.05pt;width:11.2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" stroked="f"/>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4865370</wp:posOffset>
                </wp:positionH>
                <wp:positionV relativeFrom="paragraph">
                  <wp:posOffset>-997585</wp:posOffset>
                </wp:positionV>
                <wp:extent cx="228600" cy="90805"/>
                <wp:effectExtent l="0" t="0" r="0" b="4445"/>
                <wp:wrapNone/>
                <wp:docPr id="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383.1pt;margin-top:-78.55pt;width:18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" stroked="f"/>
            </w:pict>
          </mc:Fallback>
        </mc:AlternateContent>
      </w:r>
      <w:r w:rsidR="00AA1CF9" w:rsidRPr="000A06B4">
        <w:rPr>
          <w:rFonts w:ascii="Times New Roman" w:hAnsi="Times New Roman" w:cs="Times New Roman"/>
          <w:b/>
          <w:sz w:val="24"/>
          <w:szCs w:val="24"/>
        </w:rPr>
        <w:t>BAB II</w:t>
      </w:r>
    </w:p>
    <w:p w:rsidR="00AA1CF9" w:rsidRPr="000A06B4" w:rsidRDefault="00AA1CF9" w:rsidP="00AA1CF9">
      <w:pPr>
        <w:pStyle w:val="ListParagraph"/>
        <w:spacing w:after="0" w:line="480" w:lineRule="auto"/>
        <w:ind w:left="0"/>
        <w:rPr>
          <w:rFonts w:ascii="Times New Roman" w:hAnsi="Times New Roman" w:cs="Times New Roman"/>
          <w:b/>
          <w:sz w:val="24"/>
          <w:szCs w:val="24"/>
        </w:rPr>
      </w:pPr>
      <w:r w:rsidRPr="000A06B4">
        <w:rPr>
          <w:rFonts w:ascii="Times New Roman" w:hAnsi="Times New Roman" w:cs="Times New Roman"/>
          <w:b/>
          <w:sz w:val="24"/>
          <w:szCs w:val="24"/>
        </w:rPr>
        <w:t>LANDASAN TEORI</w:t>
      </w:r>
    </w:p>
    <w:p w:rsidR="00AA1CF9" w:rsidRPr="000A06B4" w:rsidRDefault="00BF6372" w:rsidP="00AA1CF9">
      <w:pPr>
        <w:pStyle w:val="ListParagraph"/>
        <w:numPr>
          <w:ilvl w:val="0"/>
          <w:numId w:val="11"/>
        </w:numPr>
        <w:tabs>
          <w:tab w:val="left" w:pos="1492"/>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Belajar</w:t>
      </w:r>
    </w:p>
    <w:p w:rsidR="00AA1CF9" w:rsidRPr="000A06B4" w:rsidRDefault="00BF6372" w:rsidP="00AA1CF9">
      <w:pPr>
        <w:pStyle w:val="ListParagraph"/>
        <w:numPr>
          <w:ilvl w:val="0"/>
          <w:numId w:val="12"/>
        </w:numPr>
        <w:tabs>
          <w:tab w:val="left" w:pos="1492"/>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Hakekat </w:t>
      </w:r>
      <w:r w:rsidR="00AA1CF9" w:rsidRPr="000A06B4">
        <w:rPr>
          <w:rFonts w:ascii="Times New Roman" w:hAnsi="Times New Roman" w:cs="Times New Roman"/>
          <w:b/>
          <w:sz w:val="24"/>
          <w:szCs w:val="24"/>
        </w:rPr>
        <w:t>Belajar</w:t>
      </w:r>
    </w:p>
    <w:p w:rsidR="00AA1CF9" w:rsidRPr="000A06B4" w:rsidRDefault="00AA1CF9" w:rsidP="00AA1CF9">
      <w:pPr>
        <w:pStyle w:val="ListParagraph"/>
        <w:tabs>
          <w:tab w:val="left" w:pos="1492"/>
        </w:tabs>
        <w:spacing w:after="0" w:line="480" w:lineRule="auto"/>
        <w:jc w:val="both"/>
        <w:rPr>
          <w:rFonts w:ascii="Times New Roman" w:hAnsi="Times New Roman" w:cs="Times New Roman"/>
          <w:sz w:val="24"/>
          <w:szCs w:val="24"/>
        </w:rPr>
      </w:pPr>
      <w:r w:rsidRPr="000A06B4">
        <w:rPr>
          <w:rFonts w:ascii="Times New Roman" w:hAnsi="Times New Roman" w:cs="Times New Roman"/>
          <w:b/>
          <w:sz w:val="24"/>
          <w:szCs w:val="24"/>
        </w:rPr>
        <w:tab/>
      </w:r>
      <w:r w:rsidRPr="000A06B4">
        <w:rPr>
          <w:rFonts w:ascii="Times New Roman" w:hAnsi="Times New Roman" w:cs="Times New Roman"/>
          <w:sz w:val="24"/>
          <w:szCs w:val="24"/>
        </w:rPr>
        <w:t>Belajar merupakan segala aktivitas psikis yang dilakukan oleh setiap individu sehingga tingkah lakunya berbeda antara sebelum dan sesudah belajar. Perubahan tingkah laku atau tanggapan karena adanya pengalaman baru, memiliki kepandaian/ ilmu setelah belajar, dan aktivitas berlatih. Menurut Indah Komsiyah, pengertian belajar adalah suatu proses usaha yang dilakukan seseorang untuk memperoleh perubahan tingkah laku yang baru secara keseluruhan, sebagai hasil pengalamannya sendiri dalam interaksi dengan lingkungannya.</w:t>
      </w:r>
      <w:r w:rsidRPr="000A06B4">
        <w:rPr>
          <w:rStyle w:val="FootnoteReference"/>
          <w:rFonts w:ascii="Times New Roman" w:hAnsi="Times New Roman" w:cs="Times New Roman"/>
          <w:sz w:val="24"/>
          <w:szCs w:val="24"/>
        </w:rPr>
        <w:footnoteReference w:id="5"/>
      </w:r>
    </w:p>
    <w:p w:rsidR="00AA1CF9" w:rsidRPr="000A06B4" w:rsidRDefault="00CC6B40" w:rsidP="00AA1CF9">
      <w:pPr>
        <w:pStyle w:val="ListParagraph"/>
        <w:tabs>
          <w:tab w:val="left" w:pos="1492"/>
        </w:tabs>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simplePos x="0" y="0"/>
                <wp:positionH relativeFrom="column">
                  <wp:posOffset>2252345</wp:posOffset>
                </wp:positionH>
                <wp:positionV relativeFrom="paragraph">
                  <wp:posOffset>4262755</wp:posOffset>
                </wp:positionV>
                <wp:extent cx="914400" cy="417830"/>
                <wp:effectExtent l="13970" t="5080" r="5080" b="571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solidFill>
                          <a:srgbClr val="FFFFFF"/>
                        </a:solidFill>
                        <a:ln w="9525">
                          <a:solidFill>
                            <a:schemeClr val="bg1">
                              <a:lumMod val="100000"/>
                              <a:lumOff val="0"/>
                            </a:schemeClr>
                          </a:solidFill>
                          <a:miter lim="800000"/>
                          <a:headEnd/>
                          <a:tailEnd/>
                        </a:ln>
                      </wps:spPr>
                      <wps:txbx>
                        <w:txbxContent>
                          <w:p w:rsidR="00EE15C1" w:rsidRPr="001F278D" w:rsidRDefault="00EE15C1">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77.35pt;margin-top:335.65pt;width:1in;height: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" strokecolor="white [3212]">
                <v:textbox>
                  <w:txbxContent>
                    <w:p w:rsidR="00EE15C1" w:rsidRPr="001F278D" w:rsidRDefault="00EE15C1">
                      <w:r>
                        <w:t>8</w:t>
                      </w:r>
                    </w:p>
                  </w:txbxContent>
                </v:textbox>
              </v:shape>
            </w:pict>
          </mc:Fallback>
        </mc:AlternateContent>
      </w:r>
      <w:r w:rsidR="00AA1CF9" w:rsidRPr="000A06B4">
        <w:rPr>
          <w:rFonts w:ascii="Times New Roman" w:hAnsi="Times New Roman" w:cs="Times New Roman"/>
          <w:sz w:val="24"/>
          <w:szCs w:val="24"/>
        </w:rPr>
        <w:tab/>
        <w:t xml:space="preserve">Belajar adalah kegiatan yang berproses dan merupakan unsur yang sangat fundamental dalam setiap penyelenggaraan jenis dan jenjang pendidikan. Hal ini berarti bahwa berhasil atau gagalnya pencapaian tujuan pendidikan itu amat bergantung pada proses belajar yang dialami siswa, baik ketika ia berada dalam sekolah maupun di lingkungan rumah atau keluarga sendiri. Durton mengartikan belajar adalah suatu perubahan dalam diri individu sebagai hasil interaksi lingkungannya untuk memenuhi kebutuhan dan menjadikannya lebih mampu melestarikan lingkungan secara memadai. </w:t>
      </w:r>
      <w:r w:rsidR="00AA1CF9" w:rsidRPr="000A06B4">
        <w:rPr>
          <w:rFonts w:ascii="Times New Roman" w:hAnsi="Times New Roman" w:cs="Times New Roman"/>
          <w:i/>
          <w:sz w:val="24"/>
          <w:szCs w:val="24"/>
        </w:rPr>
        <w:t xml:space="preserve">“Learning is a change the individual due to interaction </w:t>
      </w:r>
      <w:r w:rsidR="00AA1CF9" w:rsidRPr="000A06B4">
        <w:rPr>
          <w:rFonts w:ascii="Times New Roman" w:hAnsi="Times New Roman" w:cs="Times New Roman"/>
          <w:i/>
          <w:sz w:val="24"/>
          <w:szCs w:val="24"/>
        </w:rPr>
        <w:lastRenderedPageBreak/>
        <w:t>of that individual and his environments which fills a need and makes him capable of dealing adequality with his environment”</w:t>
      </w:r>
      <w:r w:rsidR="00AA1CF9" w:rsidRPr="000A06B4">
        <w:rPr>
          <w:rStyle w:val="FootnoteReference"/>
          <w:rFonts w:ascii="Times New Roman" w:hAnsi="Times New Roman" w:cs="Times New Roman"/>
          <w:i/>
          <w:sz w:val="24"/>
          <w:szCs w:val="24"/>
        </w:rPr>
        <w:footnoteReference w:id="6"/>
      </w:r>
    </w:p>
    <w:p w:rsidR="00BF6372" w:rsidRDefault="00AA1CF9" w:rsidP="00AA1CF9">
      <w:pPr>
        <w:pStyle w:val="ListParagraph"/>
        <w:tabs>
          <w:tab w:val="left" w:pos="1492"/>
        </w:tabs>
        <w:spacing w:after="0" w:line="480" w:lineRule="auto"/>
        <w:jc w:val="both"/>
        <w:rPr>
          <w:rFonts w:ascii="Times New Roman" w:hAnsi="Times New Roman" w:cs="Times New Roman"/>
          <w:color w:val="222222"/>
          <w:sz w:val="24"/>
          <w:szCs w:val="24"/>
          <w:shd w:val="clear" w:color="auto" w:fill="FFFFFF"/>
        </w:rPr>
      </w:pPr>
      <w:r w:rsidRPr="000A06B4">
        <w:rPr>
          <w:rFonts w:ascii="Times New Roman" w:hAnsi="Times New Roman" w:cs="Times New Roman"/>
          <w:sz w:val="24"/>
          <w:szCs w:val="24"/>
        </w:rPr>
        <w:tab/>
        <w:t>Menurut Wina Sanjaya</w:t>
      </w:r>
      <w:r w:rsidR="00BF6372">
        <w:rPr>
          <w:rFonts w:ascii="Times New Roman" w:hAnsi="Times New Roman" w:cs="Times New Roman"/>
          <w:sz w:val="24"/>
          <w:szCs w:val="24"/>
        </w:rPr>
        <w:t xml:space="preserve"> </w:t>
      </w:r>
      <w:r w:rsidRPr="000A06B4">
        <w:rPr>
          <w:rFonts w:ascii="Times New Roman" w:hAnsi="Times New Roman" w:cs="Times New Roman"/>
          <w:sz w:val="24"/>
          <w:szCs w:val="24"/>
        </w:rPr>
        <w:t>Belajar adalah proses mental yang terjadi dalam diri seseorang, sehingga menyebabkan munculnya perubahan perilaku</w:t>
      </w:r>
      <w:r w:rsidRPr="000A06B4">
        <w:rPr>
          <w:rStyle w:val="FootnoteReference"/>
          <w:rFonts w:ascii="Times New Roman" w:hAnsi="Times New Roman" w:cs="Times New Roman"/>
          <w:sz w:val="24"/>
          <w:szCs w:val="24"/>
        </w:rPr>
        <w:footnoteReference w:id="7"/>
      </w:r>
      <w:r w:rsidRPr="000A06B4">
        <w:rPr>
          <w:rFonts w:ascii="Times New Roman" w:hAnsi="Times New Roman" w:cs="Times New Roman"/>
          <w:sz w:val="24"/>
          <w:szCs w:val="24"/>
        </w:rPr>
        <w:t xml:space="preserve">. </w:t>
      </w:r>
    </w:p>
    <w:p w:rsidR="00913263" w:rsidRDefault="00BF6372" w:rsidP="00AA1CF9">
      <w:pPr>
        <w:pStyle w:val="ListParagraph"/>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Dari beberapa pendapat para ahli di atas mengenai belajar, maka dapat ditarik sebuah kesimpulan bahwa belajar merupakan usaha sadar yang dilakukan seseorang dalam hidupnya dan merupakan proses perubahan tingkah laku individu melalui interaksi dengan lingkungan untuk mencapai tujuan dan sasaran belajar.</w:t>
      </w:r>
    </w:p>
    <w:p w:rsidR="00913263" w:rsidRPr="00C82EBD" w:rsidRDefault="00913263" w:rsidP="00C82EBD">
      <w:pPr>
        <w:pStyle w:val="ListParagraph"/>
        <w:numPr>
          <w:ilvl w:val="0"/>
          <w:numId w:val="12"/>
        </w:numPr>
        <w:tabs>
          <w:tab w:val="left" w:pos="1492"/>
        </w:tabs>
        <w:spacing w:after="0" w:line="480" w:lineRule="auto"/>
        <w:ind w:left="720"/>
        <w:jc w:val="both"/>
        <w:rPr>
          <w:rFonts w:ascii="Times New Roman" w:hAnsi="Times New Roman" w:cs="Times New Roman"/>
          <w:b/>
          <w:color w:val="222222"/>
          <w:sz w:val="24"/>
          <w:szCs w:val="24"/>
          <w:shd w:val="clear" w:color="auto" w:fill="FFFFFF"/>
        </w:rPr>
      </w:pPr>
      <w:r w:rsidRPr="00C82EBD">
        <w:rPr>
          <w:rFonts w:ascii="Times New Roman" w:hAnsi="Times New Roman" w:cs="Times New Roman"/>
          <w:b/>
          <w:sz w:val="24"/>
          <w:szCs w:val="24"/>
        </w:rPr>
        <w:t>Tujuan</w:t>
      </w:r>
      <w:r w:rsidRPr="00C82EBD">
        <w:rPr>
          <w:rFonts w:ascii="Times New Roman" w:hAnsi="Times New Roman" w:cs="Times New Roman"/>
          <w:b/>
          <w:color w:val="222222"/>
          <w:sz w:val="24"/>
          <w:szCs w:val="24"/>
          <w:shd w:val="clear" w:color="auto" w:fill="FFFFFF"/>
        </w:rPr>
        <w:t xml:space="preserve"> Belajar</w:t>
      </w:r>
    </w:p>
    <w:p w:rsidR="00913263" w:rsidRDefault="00913263" w:rsidP="00C82EBD">
      <w:pPr>
        <w:pStyle w:val="ListParagraph"/>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 xml:space="preserve">Tujuan ialah hal yang sangat esensial, baik dalam rangka perencanaan, pelaksanaan maupun penilaian. Tujuan memberikan </w:t>
      </w:r>
      <w:r w:rsidR="0042492C">
        <w:rPr>
          <w:rFonts w:ascii="Times New Roman" w:hAnsi="Times New Roman" w:cs="Times New Roman"/>
          <w:color w:val="222222"/>
          <w:sz w:val="24"/>
          <w:szCs w:val="24"/>
          <w:shd w:val="clear" w:color="auto" w:fill="FFFFFF"/>
        </w:rPr>
        <w:t>petunjuk adalah untuk memilih isi mata ajaran, menataurutan topik-topik, mengalokasikan waktu memilih alat bantu belajar, menentukan prosedur pembelajaran, serta menyediakan ukuran untuk mengukur prestasi belajar anak. Tujuan belajar merupakan kriteria untuk menilai derajat mutu dan efisiensi pembelajaran. Itu sebabnya, setiap guru perlu memahami dengan seksama tujuan belajar dan pembelajaran sebagai bagian integral dari suatu system pembelajaran.</w:t>
      </w:r>
      <w:r w:rsidR="0042492C">
        <w:rPr>
          <w:rStyle w:val="FootnoteReference"/>
          <w:rFonts w:ascii="Times New Roman" w:hAnsi="Times New Roman" w:cs="Times New Roman"/>
          <w:color w:val="222222"/>
          <w:sz w:val="24"/>
          <w:szCs w:val="24"/>
          <w:shd w:val="clear" w:color="auto" w:fill="FFFFFF"/>
        </w:rPr>
        <w:footnoteReference w:id="8"/>
      </w:r>
      <w:r w:rsidR="0042492C">
        <w:rPr>
          <w:rFonts w:ascii="Times New Roman" w:hAnsi="Times New Roman" w:cs="Times New Roman"/>
          <w:color w:val="222222"/>
          <w:sz w:val="24"/>
          <w:szCs w:val="24"/>
          <w:shd w:val="clear" w:color="auto" w:fill="FFFFFF"/>
        </w:rPr>
        <w:t xml:space="preserve"> </w:t>
      </w:r>
    </w:p>
    <w:p w:rsidR="00EF5BC0" w:rsidRDefault="00EF5BC0" w:rsidP="00706E26">
      <w:pPr>
        <w:pStyle w:val="ListParagraph"/>
        <w:tabs>
          <w:tab w:val="left" w:pos="1492"/>
        </w:tabs>
        <w:spacing w:after="0" w:line="480" w:lineRule="auto"/>
        <w:ind w:left="1080"/>
        <w:jc w:val="both"/>
        <w:rPr>
          <w:rFonts w:ascii="Times New Roman" w:hAnsi="Times New Roman" w:cs="Times New Roman"/>
          <w:color w:val="222222"/>
          <w:sz w:val="24"/>
          <w:szCs w:val="24"/>
          <w:shd w:val="clear" w:color="auto" w:fill="FFFFFF"/>
        </w:rPr>
      </w:pPr>
    </w:p>
    <w:p w:rsidR="000002DE" w:rsidRPr="00EC2595" w:rsidRDefault="000002DE" w:rsidP="00706E26">
      <w:pPr>
        <w:pStyle w:val="ListParagraph"/>
        <w:numPr>
          <w:ilvl w:val="0"/>
          <w:numId w:val="12"/>
        </w:numPr>
        <w:tabs>
          <w:tab w:val="left" w:pos="1492"/>
        </w:tabs>
        <w:spacing w:after="0" w:line="480" w:lineRule="auto"/>
        <w:jc w:val="both"/>
        <w:rPr>
          <w:rFonts w:ascii="Times New Roman" w:hAnsi="Times New Roman" w:cs="Times New Roman"/>
          <w:b/>
          <w:color w:val="222222"/>
          <w:sz w:val="24"/>
          <w:szCs w:val="24"/>
          <w:shd w:val="clear" w:color="auto" w:fill="FFFFFF"/>
        </w:rPr>
      </w:pPr>
      <w:r w:rsidRPr="00EC2595">
        <w:rPr>
          <w:rFonts w:ascii="Times New Roman" w:hAnsi="Times New Roman" w:cs="Times New Roman"/>
          <w:b/>
          <w:color w:val="222222"/>
          <w:sz w:val="24"/>
          <w:szCs w:val="24"/>
          <w:shd w:val="clear" w:color="auto" w:fill="FFFFFF"/>
        </w:rPr>
        <w:lastRenderedPageBreak/>
        <w:t>Unsur-unsur Dinamis Belajar</w:t>
      </w:r>
    </w:p>
    <w:p w:rsidR="000002DE" w:rsidRDefault="00455820" w:rsidP="00706E26">
      <w:pPr>
        <w:pStyle w:val="ListParagraph"/>
        <w:tabs>
          <w:tab w:val="left" w:pos="1492"/>
        </w:tabs>
        <w:spacing w:after="0"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Unsur-unsur yang terkait dalam proses belajar terdiri dari :</w:t>
      </w:r>
    </w:p>
    <w:p w:rsidR="00455820" w:rsidRDefault="00455820" w:rsidP="008F1BE5">
      <w:pPr>
        <w:pStyle w:val="ListParagraph"/>
        <w:numPr>
          <w:ilvl w:val="0"/>
          <w:numId w:val="34"/>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Motivasi Anak</w:t>
      </w:r>
    </w:p>
    <w:p w:rsidR="00455820" w:rsidRDefault="00455820" w:rsidP="00706E26">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Motivasi adalah pendorongan, suatu usaha yang disadari untuk mempengaruhi tingkah laku seseoerang agar ia bergerak hatinya untuk bertindak melakukan sesuatu sehingga mencapai hasil atau tujuan tertentu.</w:t>
      </w:r>
      <w:r w:rsidR="00A372E4">
        <w:rPr>
          <w:rStyle w:val="FootnoteReference"/>
          <w:rFonts w:ascii="Times New Roman" w:hAnsi="Times New Roman" w:cs="Times New Roman"/>
          <w:color w:val="222222"/>
          <w:sz w:val="24"/>
          <w:szCs w:val="24"/>
          <w:shd w:val="clear" w:color="auto" w:fill="FFFFFF"/>
        </w:rPr>
        <w:footnoteReference w:id="9"/>
      </w:r>
    </w:p>
    <w:p w:rsidR="00455820" w:rsidRDefault="00455820" w:rsidP="00706E26">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Motivasi adalah dorongan yang menyebabkan terjadi suatu perbuatan atau tindakan tertentu. Dorongan itu dapat timbul dari dalam diri subjek yang </w:t>
      </w:r>
      <w:r w:rsidR="00A372E4">
        <w:rPr>
          <w:rFonts w:ascii="Times New Roman" w:hAnsi="Times New Roman" w:cs="Times New Roman"/>
          <w:color w:val="222222"/>
          <w:sz w:val="24"/>
          <w:szCs w:val="24"/>
          <w:shd w:val="clear" w:color="auto" w:fill="FFFFFF"/>
        </w:rPr>
        <w:t>belajar yang bersumber dari kebutuhan tertentu yang ingin mendapat pemuasan atau dorongan yang timbul karena rangsangan dari luar sehingga subjek melakukan kegiatan belajar.</w:t>
      </w:r>
    </w:p>
    <w:p w:rsidR="00A372E4" w:rsidRDefault="001F12CE" w:rsidP="008F1BE5">
      <w:pPr>
        <w:pStyle w:val="ListParagraph"/>
        <w:numPr>
          <w:ilvl w:val="0"/>
          <w:numId w:val="34"/>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Bahan Belajar</w:t>
      </w:r>
    </w:p>
    <w:p w:rsidR="008568E6" w:rsidRPr="00EF5BC0" w:rsidRDefault="001F12CE" w:rsidP="00EF5BC0">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Bahan belajar merupakan suatu unsur belajar yang penting mendapat perhatian oleh guru. Dengan </w:t>
      </w:r>
      <w:r w:rsidR="00222023">
        <w:rPr>
          <w:rFonts w:ascii="Times New Roman" w:hAnsi="Times New Roman" w:cs="Times New Roman"/>
          <w:color w:val="222222"/>
          <w:sz w:val="24"/>
          <w:szCs w:val="24"/>
          <w:shd w:val="clear" w:color="auto" w:fill="FFFFFF"/>
        </w:rPr>
        <w:t>bahan itu para anak dapatmempelajari hal-hal yang diperlukan dalam upaya mencapai tujuan belajar. Oleh karena itu, bahan belajar harus berdasarkan tujuan yang hendak dicapai.</w:t>
      </w:r>
    </w:p>
    <w:p w:rsidR="008568E6" w:rsidRDefault="008568E6" w:rsidP="008F1BE5">
      <w:pPr>
        <w:pStyle w:val="ListParagraph"/>
        <w:numPr>
          <w:ilvl w:val="0"/>
          <w:numId w:val="34"/>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Alat Bantu Belajar</w:t>
      </w:r>
    </w:p>
    <w:p w:rsidR="008568E6" w:rsidRDefault="008568E6" w:rsidP="00706E26">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Alat bantu belajar disebut juga alat peraga atau media belajar. Alat bantu belajar merupakan semua alat yang dapat </w:t>
      </w:r>
      <w:r>
        <w:rPr>
          <w:rFonts w:ascii="Times New Roman" w:hAnsi="Times New Roman" w:cs="Times New Roman"/>
          <w:color w:val="222222"/>
          <w:sz w:val="24"/>
          <w:szCs w:val="24"/>
          <w:shd w:val="clear" w:color="auto" w:fill="FFFFFF"/>
        </w:rPr>
        <w:lastRenderedPageBreak/>
        <w:t xml:space="preserve">digunakan </w:t>
      </w:r>
      <w:r w:rsidR="00452BC7">
        <w:rPr>
          <w:rFonts w:ascii="Times New Roman" w:hAnsi="Times New Roman" w:cs="Times New Roman"/>
          <w:color w:val="222222"/>
          <w:sz w:val="24"/>
          <w:szCs w:val="24"/>
          <w:shd w:val="clear" w:color="auto" w:fill="FFFFFF"/>
        </w:rPr>
        <w:t>untuk membantu anak melakukan kegiatan belajar, sehingga menjadi lebih efisien dan efektif. Dengan bantuan berbagai alat, maka pelajaran akan lebih menarik, menjadi konkrit, mudah dipahami dan hasil belajar lebih bermakna.</w:t>
      </w:r>
    </w:p>
    <w:p w:rsidR="00452BC7" w:rsidRDefault="00452BC7" w:rsidP="008F1BE5">
      <w:pPr>
        <w:pStyle w:val="ListParagraph"/>
        <w:numPr>
          <w:ilvl w:val="0"/>
          <w:numId w:val="34"/>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w:t>
      </w:r>
      <w:r w:rsidR="00D7601E">
        <w:rPr>
          <w:rFonts w:ascii="Times New Roman" w:hAnsi="Times New Roman" w:cs="Times New Roman"/>
          <w:color w:val="222222"/>
          <w:sz w:val="24"/>
          <w:szCs w:val="24"/>
          <w:shd w:val="clear" w:color="auto" w:fill="FFFFFF"/>
        </w:rPr>
        <w:t>uas</w:t>
      </w:r>
      <w:r>
        <w:rPr>
          <w:rFonts w:ascii="Times New Roman" w:hAnsi="Times New Roman" w:cs="Times New Roman"/>
          <w:color w:val="222222"/>
          <w:sz w:val="24"/>
          <w:szCs w:val="24"/>
          <w:shd w:val="clear" w:color="auto" w:fill="FFFFFF"/>
        </w:rPr>
        <w:t>ana belajar</w:t>
      </w:r>
    </w:p>
    <w:p w:rsidR="00706E26" w:rsidRDefault="00D7601E" w:rsidP="00706E26">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Suasana belajar yang menyenangkan dapat menimbulkan gairah belajar, sedangkan suasana yang tidak tenang tentu tidak akan menunjang kegiatan belajar yang efektif. Oleh sebab itu, </w:t>
      </w:r>
      <w:r w:rsidR="003B3233">
        <w:rPr>
          <w:rFonts w:ascii="Times New Roman" w:hAnsi="Times New Roman" w:cs="Times New Roman"/>
          <w:color w:val="222222"/>
          <w:sz w:val="24"/>
          <w:szCs w:val="24"/>
          <w:shd w:val="clear" w:color="auto" w:fill="FFFFFF"/>
        </w:rPr>
        <w:t xml:space="preserve">guru dan anak dituntut untuk menciptakan suasana belajar yang baik </w:t>
      </w:r>
      <w:r w:rsidR="00C7111D">
        <w:rPr>
          <w:rFonts w:ascii="Times New Roman" w:hAnsi="Times New Roman" w:cs="Times New Roman"/>
          <w:color w:val="222222"/>
          <w:sz w:val="24"/>
          <w:szCs w:val="24"/>
          <w:shd w:val="clear" w:color="auto" w:fill="FFFFFF"/>
        </w:rPr>
        <w:t>dan menyenangkan.</w:t>
      </w:r>
    </w:p>
    <w:p w:rsidR="00C7111D" w:rsidRPr="00EC2595" w:rsidRDefault="00706E26" w:rsidP="00706E26">
      <w:pPr>
        <w:pStyle w:val="ListParagraph"/>
        <w:numPr>
          <w:ilvl w:val="0"/>
          <w:numId w:val="12"/>
        </w:numPr>
        <w:tabs>
          <w:tab w:val="left" w:pos="1492"/>
        </w:tabs>
        <w:spacing w:after="0" w:line="480" w:lineRule="auto"/>
        <w:jc w:val="both"/>
        <w:rPr>
          <w:rFonts w:ascii="Times New Roman" w:hAnsi="Times New Roman" w:cs="Times New Roman"/>
          <w:b/>
          <w:color w:val="222222"/>
          <w:sz w:val="24"/>
          <w:szCs w:val="24"/>
          <w:shd w:val="clear" w:color="auto" w:fill="FFFFFF"/>
        </w:rPr>
      </w:pPr>
      <w:r w:rsidRPr="00EC2595">
        <w:rPr>
          <w:rFonts w:ascii="Times New Roman" w:hAnsi="Times New Roman" w:cs="Times New Roman"/>
          <w:b/>
          <w:color w:val="222222"/>
          <w:sz w:val="24"/>
          <w:szCs w:val="24"/>
          <w:shd w:val="clear" w:color="auto" w:fill="FFFFFF"/>
        </w:rPr>
        <w:t>Syarat-syarat belajar</w:t>
      </w:r>
    </w:p>
    <w:p w:rsidR="00706E26" w:rsidRDefault="00706E26" w:rsidP="00706E26">
      <w:pPr>
        <w:pStyle w:val="ListParagraph"/>
        <w:tabs>
          <w:tab w:val="left" w:pos="1492"/>
        </w:tabs>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Ada beberapa syarat dalam proses belajar yang harus dipersiapkan, diantaranya adalah sebagai berikut :</w:t>
      </w:r>
    </w:p>
    <w:p w:rsidR="003D0BA7" w:rsidRDefault="003D0BA7" w:rsidP="008F1BE5">
      <w:pPr>
        <w:pStyle w:val="ListParagraph"/>
        <w:numPr>
          <w:ilvl w:val="0"/>
          <w:numId w:val="35"/>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Dapat mencapai tujuan belajar dalam waktu yang relatif singkat, karena ditunjang oleh pelaksanaan yang terencana sesuai dengan kurikulum.</w:t>
      </w:r>
    </w:p>
    <w:p w:rsidR="003D0BA7" w:rsidRDefault="003D0BA7" w:rsidP="008F1BE5">
      <w:pPr>
        <w:pStyle w:val="ListParagraph"/>
        <w:numPr>
          <w:ilvl w:val="0"/>
          <w:numId w:val="35"/>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Dapat melaksanakan PBM yang relatif, efektif dan efisien karena ditunjang oleh materi/bahan pelajaran yang telah disiapkan sebelumnya.</w:t>
      </w:r>
    </w:p>
    <w:p w:rsidR="003D0BA7" w:rsidRDefault="003D0BA7" w:rsidP="008F1BE5">
      <w:pPr>
        <w:pStyle w:val="ListParagraph"/>
        <w:numPr>
          <w:ilvl w:val="0"/>
          <w:numId w:val="35"/>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Dengan latihan yang terarah oleh guru yang berpengalaman dalam dunia pendidikan akan menjamin hasil belajar yang lebih baik dan efisien.</w:t>
      </w:r>
    </w:p>
    <w:p w:rsidR="003D0BA7" w:rsidRDefault="003D0BA7" w:rsidP="008F1BE5">
      <w:pPr>
        <w:pStyle w:val="ListParagraph"/>
        <w:numPr>
          <w:ilvl w:val="0"/>
          <w:numId w:val="35"/>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Dapat memakai alat bantu pengajaran dengan baik.</w:t>
      </w:r>
    </w:p>
    <w:p w:rsidR="003D0BA7" w:rsidRDefault="003D0BA7" w:rsidP="008F1BE5">
      <w:pPr>
        <w:pStyle w:val="ListParagraph"/>
        <w:numPr>
          <w:ilvl w:val="0"/>
          <w:numId w:val="35"/>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Akan tercipta persaingan positif antar pelajar atau mereka akan dapat saling membantu/merangsang motivasi belajarnya.</w:t>
      </w:r>
    </w:p>
    <w:p w:rsidR="003D0BA7" w:rsidRPr="001F278D" w:rsidRDefault="00025794" w:rsidP="00025794">
      <w:pPr>
        <w:pStyle w:val="ListParagraph"/>
        <w:numPr>
          <w:ilvl w:val="0"/>
          <w:numId w:val="12"/>
        </w:numPr>
        <w:tabs>
          <w:tab w:val="left" w:pos="1492"/>
        </w:tabs>
        <w:spacing w:after="0" w:line="480" w:lineRule="auto"/>
        <w:jc w:val="both"/>
        <w:rPr>
          <w:rFonts w:ascii="Times New Roman" w:hAnsi="Times New Roman" w:cs="Times New Roman"/>
          <w:b/>
          <w:color w:val="222222"/>
          <w:sz w:val="24"/>
          <w:szCs w:val="24"/>
          <w:shd w:val="clear" w:color="auto" w:fill="FFFFFF"/>
        </w:rPr>
      </w:pPr>
      <w:r w:rsidRPr="001F278D">
        <w:rPr>
          <w:rFonts w:ascii="Times New Roman" w:hAnsi="Times New Roman" w:cs="Times New Roman"/>
          <w:b/>
          <w:color w:val="222222"/>
          <w:sz w:val="24"/>
          <w:szCs w:val="24"/>
          <w:shd w:val="clear" w:color="auto" w:fill="FFFFFF"/>
        </w:rPr>
        <w:t>Faktor-faktor yang mempengaruhi belajar</w:t>
      </w:r>
    </w:p>
    <w:p w:rsidR="00FA46DB" w:rsidRDefault="00025794" w:rsidP="004C6671">
      <w:pPr>
        <w:pStyle w:val="ListParagraph"/>
        <w:tabs>
          <w:tab w:val="left" w:pos="1492"/>
        </w:tabs>
        <w:spacing w:after="0"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Faktor-faktor yang mempengaruhi belajar antara lain terdiri dari faktor internal dan eksternal. faktor internal terdiri dari faktor fisiologis atau jasmani individu, baik yang bersifat bawaan/hereditas maupun yang diperoleh, misalnya penglihatan, dengengaran, struktur badan dan sebagainya. Faktor internal antara lain yaitu faktor psikologis, baik yang bersifat bawaan maupun yang diperoleh, yang terdiri dari faktor intel</w:t>
      </w:r>
      <w:r w:rsidR="00CB6A62">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ktif</w:t>
      </w:r>
      <w:r w:rsidR="00CB6A62">
        <w:rPr>
          <w:rFonts w:ascii="Times New Roman" w:hAnsi="Times New Roman" w:cs="Times New Roman"/>
          <w:color w:val="222222"/>
          <w:sz w:val="24"/>
          <w:szCs w:val="24"/>
          <w:shd w:val="clear" w:color="auto" w:fill="FFFFFF"/>
        </w:rPr>
        <w:t xml:space="preserve"> (faktor potensial, yaitu intelegensi dan bakat serta faktor actu</w:t>
      </w:r>
      <w:r w:rsidR="004C6671">
        <w:rPr>
          <w:rFonts w:ascii="Times New Roman" w:hAnsi="Times New Roman" w:cs="Times New Roman"/>
          <w:color w:val="222222"/>
          <w:sz w:val="24"/>
          <w:szCs w:val="24"/>
          <w:shd w:val="clear" w:color="auto" w:fill="FFFFFF"/>
        </w:rPr>
        <w:t>al yaitu kecakapan yang nyata, seperti prestasi). Faktor psikologis lain yaitu faktor non intelektif yaitu komponen kepribadian tertentu seperti sikap, minat, kebiasaan, kebutuhan, motivasi, konsep diri, penysuaian diri, emosional, dan sebagainya. Sedangkan faktor eksternal meliputi sosial, lingkungan keluarga, sekolah, teman, masyarakat, budaya, adat istiadat, ilmu pengetahuan dan teknologi, faktor lingkungan fisik contohnya fasilitas belajar dirumah, di sekolah, iklim dan faktor spiritual serta lingkungan keluarga. Faktor yang berasal dari</w:t>
      </w:r>
      <w:r w:rsidR="00A32BC3">
        <w:rPr>
          <w:rFonts w:ascii="Times New Roman" w:hAnsi="Times New Roman" w:cs="Times New Roman"/>
          <w:color w:val="222222"/>
          <w:sz w:val="24"/>
          <w:szCs w:val="24"/>
          <w:shd w:val="clear" w:color="auto" w:fill="FFFFFF"/>
        </w:rPr>
        <w:t xml:space="preserve"> dalam individu (internal), baikyang bersifat intelektual maupun non intelektual, mempunyai peranan penting dalam belajar. Karena belajar adalah proses aktif, dimana individu tidak hanya menerima, tetapi dituntut pula untuk berolah fikir, rasa untuk memperoleh, memahami dan menguasai materi yang dipelajarinya.</w:t>
      </w:r>
    </w:p>
    <w:p w:rsidR="00FA46DB" w:rsidRDefault="00FA46DB" w:rsidP="00FA46DB">
      <w:pPr>
        <w:pStyle w:val="ListParagraph"/>
        <w:tabs>
          <w:tab w:val="left" w:pos="1492"/>
        </w:tabs>
        <w:spacing w:after="0"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b/>
        <w:t>Faktor-faktor yang mempengaruhi belajar dapat kita bedakan menjadi tiga macam yaitu :</w:t>
      </w:r>
    </w:p>
    <w:p w:rsidR="00FA46DB" w:rsidRDefault="00FA46DB" w:rsidP="008F1BE5">
      <w:pPr>
        <w:pStyle w:val="ListParagraph"/>
        <w:numPr>
          <w:ilvl w:val="0"/>
          <w:numId w:val="36"/>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Faktor internal (Faktor dari dalam diri anak), yakni keadaan jasmani dan rohani anak. Yaitu : aspek fisiologis (jasmani, mata dan telinga) dan aspek psikologis (intelegensi, sikap, minat dan motivasi).</w:t>
      </w:r>
    </w:p>
    <w:p w:rsidR="00A209C6" w:rsidRDefault="00A209C6" w:rsidP="008F1BE5">
      <w:pPr>
        <w:pStyle w:val="ListParagraph"/>
        <w:numPr>
          <w:ilvl w:val="0"/>
          <w:numId w:val="36"/>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Faktor eksternal (faktor dari luar anak), yakni kondisi lingkungan di sekitar. Yaitu : Lingkungan sosial (keluarga, guru, masyarakat, teman) dan lingkungan non sosial (rumah, sekolah, peralatan dan alam).</w:t>
      </w:r>
    </w:p>
    <w:p w:rsidR="00AA1CF9" w:rsidRPr="00FA46DB" w:rsidRDefault="00A209C6" w:rsidP="008F1BE5">
      <w:pPr>
        <w:pStyle w:val="ListParagraph"/>
        <w:numPr>
          <w:ilvl w:val="0"/>
          <w:numId w:val="36"/>
        </w:numPr>
        <w:tabs>
          <w:tab w:val="left" w:pos="1492"/>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Faktor pendekatan belajar, yakni jenis upaya yang meliputi strategi dan metode yang digunakan untuk melakukan kegiatan pembelajaran materi-materi pelajaran, yang terdiri dari pendekatan tinggi, pendekatan sedang dan pendekatan rendah.</w:t>
      </w:r>
      <w:r>
        <w:rPr>
          <w:rStyle w:val="FootnoteReference"/>
          <w:rFonts w:ascii="Times New Roman" w:hAnsi="Times New Roman" w:cs="Times New Roman"/>
          <w:color w:val="222222"/>
          <w:sz w:val="24"/>
          <w:szCs w:val="24"/>
          <w:shd w:val="clear" w:color="auto" w:fill="FFFFFF"/>
        </w:rPr>
        <w:footnoteReference w:id="10"/>
      </w:r>
      <w:r w:rsidR="004C6671" w:rsidRPr="00FA46DB">
        <w:rPr>
          <w:rFonts w:ascii="Times New Roman" w:hAnsi="Times New Roman" w:cs="Times New Roman"/>
          <w:color w:val="222222"/>
          <w:sz w:val="24"/>
          <w:szCs w:val="24"/>
          <w:shd w:val="clear" w:color="auto" w:fill="FFFFFF"/>
        </w:rPr>
        <w:t xml:space="preserve"> </w:t>
      </w:r>
    </w:p>
    <w:p w:rsidR="00AA1CF9" w:rsidRPr="008517B5" w:rsidRDefault="00AA1CF9" w:rsidP="008517B5">
      <w:pPr>
        <w:pStyle w:val="ListParagraph"/>
        <w:numPr>
          <w:ilvl w:val="0"/>
          <w:numId w:val="11"/>
        </w:numPr>
        <w:tabs>
          <w:tab w:val="left" w:pos="1492"/>
        </w:tabs>
        <w:spacing w:after="0" w:line="480" w:lineRule="auto"/>
        <w:ind w:left="284" w:hanging="284"/>
        <w:jc w:val="both"/>
        <w:rPr>
          <w:rFonts w:ascii="Times New Roman" w:hAnsi="Times New Roman" w:cs="Times New Roman"/>
          <w:b/>
          <w:sz w:val="24"/>
          <w:szCs w:val="24"/>
        </w:rPr>
      </w:pPr>
      <w:r w:rsidRPr="008517B5">
        <w:rPr>
          <w:rFonts w:ascii="Times New Roman" w:hAnsi="Times New Roman" w:cs="Times New Roman"/>
          <w:b/>
          <w:sz w:val="24"/>
          <w:szCs w:val="24"/>
        </w:rPr>
        <w:t>Kesulitan Belajar</w:t>
      </w:r>
    </w:p>
    <w:p w:rsidR="00100E8D" w:rsidRDefault="00AA1CF9" w:rsidP="00AA1CF9">
      <w:pPr>
        <w:pStyle w:val="ListParagraph"/>
        <w:tabs>
          <w:tab w:val="left" w:pos="630"/>
          <w:tab w:val="left" w:pos="1492"/>
        </w:tabs>
        <w:spacing w:after="0" w:line="480" w:lineRule="auto"/>
        <w:ind w:firstLine="619"/>
        <w:jc w:val="both"/>
        <w:rPr>
          <w:rFonts w:ascii="Times New Roman" w:hAnsi="Times New Roman" w:cs="Times New Roman"/>
          <w:sz w:val="24"/>
          <w:szCs w:val="24"/>
        </w:rPr>
      </w:pPr>
      <w:r w:rsidRPr="000A06B4">
        <w:rPr>
          <w:rFonts w:ascii="Times New Roman" w:hAnsi="Times New Roman" w:cs="Times New Roman"/>
          <w:sz w:val="24"/>
          <w:szCs w:val="24"/>
        </w:rPr>
        <w:t>Kesulitan Belajar adalah anak didik yang tidak dapat belajar secara wajar, disebabkan adanya ancaman, hambatan, ataupun gangguan dalam belajar, sehingga menampakkan gejala-gejala yang bisa diamati oleh orang lain, guru, ataupun orang tua.</w:t>
      </w:r>
      <w:r w:rsidRPr="000A06B4">
        <w:rPr>
          <w:rStyle w:val="FootnoteReference"/>
          <w:rFonts w:ascii="Times New Roman" w:hAnsi="Times New Roman" w:cs="Times New Roman"/>
          <w:sz w:val="24"/>
          <w:szCs w:val="24"/>
        </w:rPr>
        <w:footnoteReference w:id="11"/>
      </w:r>
    </w:p>
    <w:p w:rsidR="00AA1CF9" w:rsidRPr="000A06B4" w:rsidRDefault="00AA1CF9" w:rsidP="00AA1CF9">
      <w:pPr>
        <w:pStyle w:val="ListParagraph"/>
        <w:tabs>
          <w:tab w:val="left" w:pos="630"/>
          <w:tab w:val="left" w:pos="1492"/>
        </w:tabs>
        <w:spacing w:after="0" w:line="480" w:lineRule="auto"/>
        <w:ind w:firstLine="619"/>
        <w:jc w:val="both"/>
        <w:rPr>
          <w:rFonts w:ascii="Times New Roman" w:hAnsi="Times New Roman" w:cs="Times New Roman"/>
          <w:sz w:val="24"/>
          <w:szCs w:val="24"/>
          <w:lang w:val="en-US"/>
        </w:rPr>
      </w:pPr>
      <w:r w:rsidRPr="000A06B4">
        <w:rPr>
          <w:rFonts w:ascii="Times New Roman" w:hAnsi="Times New Roman" w:cs="Times New Roman"/>
          <w:sz w:val="24"/>
          <w:szCs w:val="24"/>
        </w:rPr>
        <w:t xml:space="preserve"> Kesulitan berarti juga kesukaran, keadaan yang sulit atau sesuatu yang sulit, setiap individu memiliki sikap yang berbeda, perbedaan individu ini pulalah yang menyebabkan perbedaan tingkah laku belajar </w:t>
      </w:r>
      <w:r w:rsidR="000759B7">
        <w:rPr>
          <w:rFonts w:ascii="Times New Roman" w:hAnsi="Times New Roman" w:cs="Times New Roman"/>
          <w:sz w:val="24"/>
          <w:szCs w:val="24"/>
        </w:rPr>
        <w:lastRenderedPageBreak/>
        <w:t>dikalangan anak</w:t>
      </w:r>
      <w:r w:rsidRPr="000A06B4">
        <w:rPr>
          <w:rFonts w:ascii="Times New Roman" w:hAnsi="Times New Roman" w:cs="Times New Roman"/>
          <w:sz w:val="24"/>
          <w:szCs w:val="24"/>
        </w:rPr>
        <w:t>. Anak-anak yang mengalami kesulitan belajar itu biasa dikenal dengan sebutan prestasi rendah/kurang (under achiever). Anak ini tergolong memiliki IQ tinggi tetapi prestasi belajarnya rendah (di bawah rata-rata kelas).</w:t>
      </w:r>
    </w:p>
    <w:p w:rsidR="00AA1CF9" w:rsidRPr="000A06B4" w:rsidRDefault="00AA1CF9" w:rsidP="00AA1CF9">
      <w:pPr>
        <w:pStyle w:val="BodyText"/>
        <w:tabs>
          <w:tab w:val="left" w:pos="630"/>
        </w:tabs>
        <w:spacing w:line="480" w:lineRule="auto"/>
        <w:ind w:left="720" w:right="110" w:firstLine="619"/>
        <w:jc w:val="both"/>
      </w:pPr>
      <w:r w:rsidRPr="000A06B4">
        <w:t>Aktifitas belajar bagi setiap individu (siswa), tidak selamanya dapat berjalan selamanya secara wajar. Kadang lancar, terkadang juga tidak, ada yang terhitung cepat menangkap apa yang dipelajari, adapula yang amat kesulitan. Dalam hal semangat bersifat turun naik untuk berkonsentrasi.</w:t>
      </w:r>
    </w:p>
    <w:p w:rsidR="00AA1CF9" w:rsidRPr="000A06B4" w:rsidRDefault="00AA1CF9" w:rsidP="00AA1CF9">
      <w:pPr>
        <w:pStyle w:val="BodyText"/>
        <w:tabs>
          <w:tab w:val="left" w:pos="630"/>
        </w:tabs>
        <w:spacing w:line="480" w:lineRule="auto"/>
        <w:ind w:left="720" w:right="110" w:firstLine="619"/>
        <w:jc w:val="both"/>
      </w:pPr>
      <w:r w:rsidRPr="000A06B4">
        <w:t>Demikian kenyataan yang sering kita jumpai pada setiap anak didik dalam kehidupan sehari-hari dalam kaitannya dengan aktifitas belajar.</w:t>
      </w:r>
    </w:p>
    <w:p w:rsidR="00AA1CF9" w:rsidRPr="000A06B4" w:rsidRDefault="00AA1CF9" w:rsidP="00AA1CF9">
      <w:pPr>
        <w:pStyle w:val="BodyText"/>
        <w:tabs>
          <w:tab w:val="left" w:pos="630"/>
        </w:tabs>
        <w:spacing w:line="480" w:lineRule="auto"/>
        <w:ind w:left="720" w:right="110" w:firstLine="619"/>
        <w:jc w:val="both"/>
      </w:pPr>
      <w:r w:rsidRPr="000A06B4">
        <w:t>Kesulitan belajar (</w:t>
      </w:r>
      <w:r w:rsidRPr="000A06B4">
        <w:rPr>
          <w:i/>
        </w:rPr>
        <w:t>learning disability</w:t>
      </w:r>
      <w:r w:rsidRPr="000A06B4">
        <w:t>) menurut The United States Office of Education (USOE) tahun 1977 adalah suatu gangguan dalam satu atau lebih dari proses psikologis dasar yang mencakup pemahaman dan penggunaan bahasa ujaran atau tulisan.</w:t>
      </w:r>
      <w:r w:rsidRPr="000A06B4">
        <w:rPr>
          <w:rStyle w:val="FootnoteReference"/>
        </w:rPr>
        <w:footnoteReference w:id="12"/>
      </w:r>
      <w:r w:rsidRPr="000A06B4">
        <w:t xml:space="preserve"> Gangguan yang dimaksudkan di sini adalah gangguan dalam bentuk kesulitan mendengarkan, berfikir, berbicara, membaca, menulis, mengeja atau</w:t>
      </w:r>
      <w:r w:rsidRPr="000A06B4">
        <w:rPr>
          <w:spacing w:val="-3"/>
        </w:rPr>
        <w:t xml:space="preserve"> </w:t>
      </w:r>
      <w:r w:rsidRPr="000A06B4">
        <w:t>menghitung.</w:t>
      </w:r>
    </w:p>
    <w:p w:rsidR="00AA1CF9" w:rsidRPr="000A06B4" w:rsidRDefault="00AA1CF9" w:rsidP="00AA1CF9">
      <w:pPr>
        <w:pStyle w:val="BodyText"/>
        <w:tabs>
          <w:tab w:val="left" w:pos="630"/>
        </w:tabs>
        <w:spacing w:line="480" w:lineRule="auto"/>
        <w:ind w:left="720" w:right="110" w:firstLine="619"/>
        <w:jc w:val="both"/>
      </w:pPr>
      <w:r w:rsidRPr="000A06B4">
        <w:t xml:space="preserve">Sedangkan dalam The National Joint Committee for Learning Disabilities (NJCLD) disebutkan bahwa kesulitan belajar menunjukkan pada sekelompok kesulitan yang dimanifestasikan dalam bentuk kesulitan </w:t>
      </w:r>
      <w:r w:rsidRPr="000A06B4">
        <w:lastRenderedPageBreak/>
        <w:t>yang nyata dalam kemahiran dan penggunaan kemampuan mendengarkan, bercakap-cakap, membaca, menulis, menalar atau kemampuan dalam bidang study matematika.</w:t>
      </w:r>
      <w:r w:rsidRPr="000A06B4">
        <w:rPr>
          <w:rStyle w:val="FootnoteReference"/>
        </w:rPr>
        <w:footnoteReference w:id="13"/>
      </w:r>
    </w:p>
    <w:p w:rsidR="00AA1CF9" w:rsidRPr="000A06B4" w:rsidRDefault="00AA1CF9" w:rsidP="00AA1CF9">
      <w:pPr>
        <w:pStyle w:val="BodyText"/>
        <w:tabs>
          <w:tab w:val="left" w:pos="630"/>
        </w:tabs>
        <w:spacing w:line="480" w:lineRule="auto"/>
        <w:ind w:left="720" w:right="110" w:firstLine="619"/>
        <w:jc w:val="both"/>
      </w:pPr>
      <w:r w:rsidRPr="000A06B4">
        <w:t xml:space="preserve">Menurut psikiater anak, dr. Tjhin Wiguna, Sp.KJ, </w:t>
      </w:r>
      <w:r w:rsidRPr="000A06B4">
        <w:rPr>
          <w:i/>
        </w:rPr>
        <w:t xml:space="preserve">dyslexia </w:t>
      </w:r>
      <w:r w:rsidRPr="000A06B4">
        <w:t>merupakan salah satu jenis kesulitan belajar spesifik. Disebut juga kesulitan membaca. Lazim juga dikenal sebagai dyslexia</w:t>
      </w:r>
      <w:r w:rsidRPr="000A06B4">
        <w:rPr>
          <w:spacing w:val="-13"/>
        </w:rPr>
        <w:t xml:space="preserve"> </w:t>
      </w:r>
      <w:r w:rsidRPr="000A06B4">
        <w:t>perkembangan</w:t>
      </w:r>
      <w:r w:rsidRPr="000A06B4">
        <w:rPr>
          <w:rStyle w:val="FootnoteReference"/>
        </w:rPr>
        <w:footnoteReference w:id="14"/>
      </w:r>
    </w:p>
    <w:p w:rsidR="00AA1CF9" w:rsidRPr="000A06B4" w:rsidRDefault="00AA1CF9" w:rsidP="00AA1CF9">
      <w:pPr>
        <w:pStyle w:val="BodyText"/>
        <w:tabs>
          <w:tab w:val="left" w:pos="630"/>
        </w:tabs>
        <w:spacing w:line="480" w:lineRule="auto"/>
        <w:ind w:left="720" w:right="109" w:firstLine="619"/>
        <w:jc w:val="both"/>
      </w:pPr>
      <w:r w:rsidRPr="000A06B4">
        <w:t xml:space="preserve">Berbeda lagi definisi yang dikemukakan oleh The Board of The Association for Children and Adult With Learning Disabilities (ACALD) yang memberikan definisi bahwa kesulitan belajar khusus adalah suatu kondisi yang diduga bersumber </w:t>
      </w:r>
      <w:r w:rsidRPr="000A06B4">
        <w:rPr>
          <w:i/>
        </w:rPr>
        <w:t xml:space="preserve">neurologist </w:t>
      </w:r>
      <w:r w:rsidRPr="000A06B4">
        <w:t>yang secara selektif mengganggu perkembangan integrasi atau kemampuan verbal dan non verbal.</w:t>
      </w:r>
      <w:r w:rsidRPr="000A06B4">
        <w:rPr>
          <w:vertAlign w:val="superscript"/>
        </w:rPr>
        <w:t>5</w:t>
      </w:r>
    </w:p>
    <w:p w:rsidR="00AA1CF9" w:rsidRPr="000A06B4" w:rsidRDefault="00AA1CF9" w:rsidP="00AA1CF9">
      <w:pPr>
        <w:pStyle w:val="BodyText"/>
        <w:tabs>
          <w:tab w:val="left" w:pos="630"/>
        </w:tabs>
        <w:spacing w:line="480" w:lineRule="auto"/>
        <w:ind w:left="720" w:right="111" w:firstLine="619"/>
        <w:jc w:val="both"/>
      </w:pPr>
      <w:r w:rsidRPr="000A06B4">
        <w:t xml:space="preserve">Dari beberapa devinisi tersebut, secara garis besar kesulitan belajar mencakup (a) kemungkinan adanya disfungsi </w:t>
      </w:r>
      <w:r w:rsidRPr="000A06B4">
        <w:rPr>
          <w:i/>
        </w:rPr>
        <w:t>neurologist</w:t>
      </w:r>
      <w:r w:rsidRPr="000A06B4">
        <w:t>, (b) adanya kesulitan dalam tugas akademik, (c) adanya kesenjangan antara prestasi dan potensi dan (d) adanya pengeluaran dari sebab-sebab lain.</w:t>
      </w:r>
      <w:r w:rsidRPr="000A06B4">
        <w:rPr>
          <w:vertAlign w:val="superscript"/>
        </w:rPr>
        <w:t>6</w:t>
      </w:r>
    </w:p>
    <w:p w:rsidR="00AA1CF9" w:rsidRPr="000A06B4" w:rsidRDefault="00AA1CF9" w:rsidP="00AA1CF9">
      <w:pPr>
        <w:pStyle w:val="BodyText"/>
        <w:tabs>
          <w:tab w:val="left" w:pos="630"/>
        </w:tabs>
        <w:spacing w:line="480" w:lineRule="auto"/>
        <w:ind w:left="720" w:right="110" w:firstLine="619"/>
        <w:jc w:val="both"/>
      </w:pPr>
      <w:r w:rsidRPr="000A06B4">
        <w:t>Sedangkan untuk ruang lingkup Indonesia, belum ada devinisi baku mengenai kesulitan belajar. Namun demikian, biasanya seorang guru akan menganggap siswa yang memiliki prestasi belajar rendah sebagai siswa yang mengalami kesulitan belajar.</w:t>
      </w:r>
      <w:r w:rsidRPr="000A06B4">
        <w:rPr>
          <w:vertAlign w:val="superscript"/>
        </w:rPr>
        <w:t>7</w:t>
      </w:r>
    </w:p>
    <w:p w:rsidR="00AA1CF9" w:rsidRPr="000A06B4" w:rsidRDefault="00AA1CF9" w:rsidP="00AA1CF9">
      <w:pPr>
        <w:pStyle w:val="ListParagraph"/>
        <w:tabs>
          <w:tab w:val="left" w:pos="630"/>
          <w:tab w:val="left" w:pos="1492"/>
        </w:tabs>
        <w:spacing w:after="0" w:line="480" w:lineRule="auto"/>
        <w:ind w:firstLine="619"/>
        <w:jc w:val="both"/>
        <w:rPr>
          <w:rFonts w:ascii="Times New Roman" w:hAnsi="Times New Roman" w:cs="Times New Roman"/>
          <w:sz w:val="24"/>
          <w:szCs w:val="24"/>
        </w:rPr>
      </w:pPr>
      <w:r w:rsidRPr="000A06B4">
        <w:rPr>
          <w:rFonts w:ascii="Times New Roman" w:hAnsi="Times New Roman" w:cs="Times New Roman"/>
          <w:sz w:val="24"/>
          <w:szCs w:val="24"/>
        </w:rPr>
        <w:t xml:space="preserve">Menurut Koester Partasastro dan A. Hadi Suparto bahwa kesulitan belajar adalah adanya perbedaan antara perilaku yang diharapkan dengan </w:t>
      </w:r>
      <w:r w:rsidRPr="000A06B4">
        <w:rPr>
          <w:rFonts w:ascii="Times New Roman" w:hAnsi="Times New Roman" w:cs="Times New Roman"/>
          <w:sz w:val="24"/>
          <w:szCs w:val="24"/>
        </w:rPr>
        <w:lastRenderedPageBreak/>
        <w:t>perilaku yang telah dicapai secara nyata, juga berarti bahwa anak diharapkan oleh sekolah supaya ia berhasil tidak hanya dalam berbagai jenis mata pelajarannya yang formal, tetapi juga dalam kebiasaan belajarnya dan perilaku sosialnya</w:t>
      </w:r>
      <w:r w:rsidRPr="000A06B4">
        <w:rPr>
          <w:rStyle w:val="FootnoteReference"/>
          <w:rFonts w:ascii="Times New Roman" w:hAnsi="Times New Roman" w:cs="Times New Roman"/>
          <w:sz w:val="24"/>
          <w:szCs w:val="24"/>
        </w:rPr>
        <w:footnoteReference w:id="15"/>
      </w:r>
      <w:r w:rsidRPr="000A06B4">
        <w:rPr>
          <w:rFonts w:ascii="Times New Roman" w:hAnsi="Times New Roman" w:cs="Times New Roman"/>
          <w:sz w:val="24"/>
          <w:szCs w:val="24"/>
        </w:rPr>
        <w:t xml:space="preserve">. </w:t>
      </w:r>
    </w:p>
    <w:p w:rsidR="00AA1CF9" w:rsidRPr="000A06B4" w:rsidRDefault="00AA1CF9" w:rsidP="00AA1CF9">
      <w:pPr>
        <w:pStyle w:val="ListParagraph"/>
        <w:tabs>
          <w:tab w:val="left" w:pos="1492"/>
        </w:tabs>
        <w:spacing w:after="0" w:line="480" w:lineRule="auto"/>
        <w:ind w:firstLine="621"/>
        <w:jc w:val="both"/>
        <w:rPr>
          <w:rFonts w:ascii="Times New Roman" w:hAnsi="Times New Roman" w:cs="Times New Roman"/>
          <w:sz w:val="24"/>
          <w:szCs w:val="24"/>
        </w:rPr>
      </w:pPr>
      <w:r w:rsidRPr="000A06B4">
        <w:rPr>
          <w:rFonts w:ascii="Times New Roman" w:hAnsi="Times New Roman" w:cs="Times New Roman"/>
          <w:sz w:val="24"/>
          <w:szCs w:val="24"/>
        </w:rPr>
        <w:t>Masalah ini tidak hanya dirasakan oleh sekolah modern di perkotaan, tapi juga dimiliki oleh sekolah tradisional di pedesaan dengan segala keminiman dan kesederhanaannya. Setiap kali kesulitan belajar anak didik yang satu dapat diatasi, tetapi pada waktu yang lain muncul lagi kasus kesulitan belajar anak didik yang lain muncul lagi kasus kesulitan belajar anak didik yang lain. Tetapi didasari atau tidak kesulitan belajar datang kepada anak didik. Namun, begitu usaha demi usaha harus diupayakan dengan berbagai strategi dan pendekatan agar anak didik dapat dibantu keluar dari kesulitan belajar.</w:t>
      </w:r>
    </w:p>
    <w:p w:rsidR="00AA1CF9" w:rsidRPr="000A06B4" w:rsidRDefault="00AA1CF9" w:rsidP="00AA1CF9">
      <w:pPr>
        <w:pStyle w:val="ListParagraph"/>
        <w:tabs>
          <w:tab w:val="left" w:pos="1492"/>
        </w:tabs>
        <w:spacing w:after="0" w:line="480" w:lineRule="auto"/>
        <w:ind w:firstLine="621"/>
        <w:jc w:val="both"/>
        <w:rPr>
          <w:rFonts w:ascii="Times New Roman" w:hAnsi="Times New Roman" w:cs="Times New Roman"/>
          <w:sz w:val="24"/>
          <w:szCs w:val="24"/>
        </w:rPr>
      </w:pPr>
      <w:r w:rsidRPr="000A06B4">
        <w:rPr>
          <w:rFonts w:ascii="Times New Roman" w:hAnsi="Times New Roman" w:cs="Times New Roman"/>
          <w:sz w:val="24"/>
          <w:szCs w:val="24"/>
        </w:rPr>
        <w:t>Menurut Burton mengelompokkan fakto</w:t>
      </w:r>
      <w:r w:rsidR="005A0868">
        <w:rPr>
          <w:rFonts w:ascii="Times New Roman" w:hAnsi="Times New Roman" w:cs="Times New Roman"/>
          <w:sz w:val="24"/>
          <w:szCs w:val="24"/>
        </w:rPr>
        <w:t>r-faktor kesulitan belajar anak</w:t>
      </w:r>
      <w:r w:rsidRPr="000A06B4">
        <w:rPr>
          <w:rFonts w:ascii="Times New Roman" w:hAnsi="Times New Roman" w:cs="Times New Roman"/>
          <w:sz w:val="24"/>
          <w:szCs w:val="24"/>
        </w:rPr>
        <w:t xml:space="preserve"> menjadi dua kategori, yaitu faktor-faktor yang terdapat didalam diri siswa dan di luar diri siswa :</w:t>
      </w:r>
    </w:p>
    <w:p w:rsidR="00AA1CF9" w:rsidRPr="000A06B4" w:rsidRDefault="00AA1CF9" w:rsidP="00AA1CF9">
      <w:pPr>
        <w:pStyle w:val="ListParagraph"/>
        <w:numPr>
          <w:ilvl w:val="0"/>
          <w:numId w:val="13"/>
        </w:numPr>
        <w:tabs>
          <w:tab w:val="left" w:pos="1492"/>
        </w:tabs>
        <w:spacing w:after="0" w:line="480" w:lineRule="auto"/>
        <w:ind w:left="1080"/>
        <w:jc w:val="both"/>
        <w:rPr>
          <w:rFonts w:ascii="Times New Roman" w:hAnsi="Times New Roman" w:cs="Times New Roman"/>
          <w:sz w:val="24"/>
          <w:szCs w:val="24"/>
        </w:rPr>
      </w:pPr>
      <w:r w:rsidRPr="000A06B4">
        <w:rPr>
          <w:rFonts w:ascii="Times New Roman" w:hAnsi="Times New Roman" w:cs="Times New Roman"/>
          <w:sz w:val="24"/>
          <w:szCs w:val="24"/>
        </w:rPr>
        <w:t>Faktor-fakto</w:t>
      </w:r>
      <w:r w:rsidR="005A0868">
        <w:rPr>
          <w:rFonts w:ascii="Times New Roman" w:hAnsi="Times New Roman" w:cs="Times New Roman"/>
          <w:sz w:val="24"/>
          <w:szCs w:val="24"/>
        </w:rPr>
        <w:t>r yang terdapat dalam diri anak</w:t>
      </w:r>
      <w:r w:rsidRPr="000A06B4">
        <w:rPr>
          <w:rFonts w:ascii="Times New Roman" w:hAnsi="Times New Roman" w:cs="Times New Roman"/>
          <w:sz w:val="24"/>
          <w:szCs w:val="24"/>
        </w:rPr>
        <w:t>, antara lain.</w:t>
      </w:r>
    </w:p>
    <w:p w:rsidR="00AA1CF9" w:rsidRPr="000A06B4" w:rsidRDefault="00AA1CF9" w:rsidP="00AA1CF9">
      <w:pPr>
        <w:pStyle w:val="ListParagraph"/>
        <w:numPr>
          <w:ilvl w:val="0"/>
          <w:numId w:val="14"/>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Kelemahan secara fisik, seperti cacat tubuh.</w:t>
      </w:r>
    </w:p>
    <w:p w:rsidR="00AA1CF9" w:rsidRPr="000A06B4" w:rsidRDefault="00AA1CF9" w:rsidP="00AA1CF9">
      <w:pPr>
        <w:pStyle w:val="ListParagraph"/>
        <w:numPr>
          <w:ilvl w:val="0"/>
          <w:numId w:val="14"/>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Kelemahan secara mental yang sukar di atasi seperti kelemahan mental.</w:t>
      </w:r>
    </w:p>
    <w:p w:rsidR="00AA1CF9" w:rsidRPr="000A06B4" w:rsidRDefault="00AA1CF9" w:rsidP="00AA1CF9">
      <w:pPr>
        <w:pStyle w:val="ListParagraph"/>
        <w:numPr>
          <w:ilvl w:val="0"/>
          <w:numId w:val="14"/>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Kelemahan emsional, seperti rasa tidak nyaman, phobia.</w:t>
      </w:r>
    </w:p>
    <w:p w:rsidR="00AA1CF9" w:rsidRPr="000A06B4" w:rsidRDefault="00AA1CF9" w:rsidP="00AA1CF9">
      <w:pPr>
        <w:pStyle w:val="ListParagraph"/>
        <w:numPr>
          <w:ilvl w:val="0"/>
          <w:numId w:val="14"/>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lastRenderedPageBreak/>
        <w:t>Kelemahan yang disebabkan oleh kebiasaan dan sikap-sikap yang salah, seperti malas, tidak bernafsu untuk belajar.</w:t>
      </w:r>
    </w:p>
    <w:p w:rsidR="00AA1CF9" w:rsidRPr="00100E8D" w:rsidRDefault="00AA1CF9" w:rsidP="00100E8D">
      <w:pPr>
        <w:pStyle w:val="ListParagraph"/>
        <w:numPr>
          <w:ilvl w:val="0"/>
          <w:numId w:val="14"/>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Tidak memiliki keterampilan-keterampilan dan pengetahuan dasar yang diperlukan, seperti ketidak</w:t>
      </w:r>
      <w:r w:rsidR="002E06A1">
        <w:rPr>
          <w:rFonts w:ascii="Times New Roman" w:hAnsi="Times New Roman" w:cs="Times New Roman"/>
          <w:sz w:val="24"/>
          <w:szCs w:val="24"/>
        </w:rPr>
        <w:t xml:space="preserve"> </w:t>
      </w:r>
      <w:r w:rsidRPr="000A06B4">
        <w:rPr>
          <w:rFonts w:ascii="Times New Roman" w:hAnsi="Times New Roman" w:cs="Times New Roman"/>
          <w:sz w:val="24"/>
          <w:szCs w:val="24"/>
        </w:rPr>
        <w:t>mampuan membaca dan menghitung.</w:t>
      </w:r>
    </w:p>
    <w:p w:rsidR="00AA1CF9" w:rsidRPr="000A06B4" w:rsidRDefault="00AA1CF9" w:rsidP="00AA1CF9">
      <w:pPr>
        <w:pStyle w:val="ListParagraph"/>
        <w:numPr>
          <w:ilvl w:val="0"/>
          <w:numId w:val="13"/>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Faktor-faktor</w:t>
      </w:r>
      <w:r w:rsidR="005A0868">
        <w:rPr>
          <w:rFonts w:ascii="Times New Roman" w:hAnsi="Times New Roman" w:cs="Times New Roman"/>
          <w:sz w:val="24"/>
          <w:szCs w:val="24"/>
        </w:rPr>
        <w:t xml:space="preserve"> yang terletak diluar diri anak</w:t>
      </w:r>
      <w:r w:rsidRPr="000A06B4">
        <w:rPr>
          <w:rFonts w:ascii="Times New Roman" w:hAnsi="Times New Roman" w:cs="Times New Roman"/>
          <w:sz w:val="24"/>
          <w:szCs w:val="24"/>
        </w:rPr>
        <w:t xml:space="preserve"> antara lain :</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Kurikulum yang seragam, buku sumber yang tidak sesuai dengan tingkat kematangan dan perbedaan individu.</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Ketidak sesuaian standar adminitratif penilaian, pengolahan kegiatan dan pengalaman belajar-mengajar, dan sebagainya.</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Terlalu berat belajar.</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Terlalu besar populasi siswa dalam kelas.</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Terlalu sering pindah sekolah, tinggal kelas, dan sebagainya.</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Kelemahan dari sistem belajar mengajar pada tingkat pendidikan sebelumnya.</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Kelemahan yang terdapat dalam kondisi rumah tangga dan sebagainya.</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Terlalu banyak kegiatan diluar jam pelajaran sekolah.</w:t>
      </w:r>
    </w:p>
    <w:p w:rsidR="00AA1CF9" w:rsidRPr="000A06B4" w:rsidRDefault="00AA1CF9" w:rsidP="00AA1CF9">
      <w:pPr>
        <w:pStyle w:val="ListParagraph"/>
        <w:numPr>
          <w:ilvl w:val="0"/>
          <w:numId w:val="15"/>
        </w:numPr>
        <w:tabs>
          <w:tab w:val="left" w:pos="1492"/>
        </w:tabs>
        <w:spacing w:after="0" w:line="480" w:lineRule="auto"/>
        <w:ind w:left="1852"/>
        <w:jc w:val="both"/>
        <w:rPr>
          <w:rFonts w:ascii="Times New Roman" w:hAnsi="Times New Roman" w:cs="Times New Roman"/>
          <w:sz w:val="24"/>
          <w:szCs w:val="24"/>
        </w:rPr>
      </w:pPr>
      <w:r w:rsidRPr="000A06B4">
        <w:rPr>
          <w:rFonts w:ascii="Times New Roman" w:hAnsi="Times New Roman" w:cs="Times New Roman"/>
          <w:sz w:val="24"/>
          <w:szCs w:val="24"/>
        </w:rPr>
        <w:t>Kekurangan makan (gizi, kalori dan sebagainya).</w:t>
      </w:r>
      <w:r w:rsidRPr="000A06B4">
        <w:rPr>
          <w:rStyle w:val="FootnoteReference"/>
          <w:rFonts w:ascii="Times New Roman" w:hAnsi="Times New Roman" w:cs="Times New Roman"/>
          <w:sz w:val="24"/>
          <w:szCs w:val="24"/>
        </w:rPr>
        <w:footnoteReference w:id="16"/>
      </w:r>
      <w:r w:rsidRPr="000A06B4">
        <w:rPr>
          <w:rFonts w:ascii="Times New Roman" w:hAnsi="Times New Roman" w:cs="Times New Roman"/>
          <w:sz w:val="24"/>
          <w:szCs w:val="24"/>
        </w:rPr>
        <w:tab/>
      </w:r>
    </w:p>
    <w:p w:rsidR="00AA1CF9" w:rsidRDefault="00AA1CF9" w:rsidP="00AA1CF9">
      <w:pPr>
        <w:pStyle w:val="ListParagraph"/>
        <w:tabs>
          <w:tab w:val="left" w:pos="1492"/>
        </w:tabs>
        <w:spacing w:after="0" w:line="480" w:lineRule="auto"/>
        <w:ind w:left="1492"/>
        <w:jc w:val="both"/>
        <w:rPr>
          <w:rFonts w:ascii="Times New Roman" w:hAnsi="Times New Roman" w:cs="Times New Roman"/>
          <w:sz w:val="24"/>
          <w:szCs w:val="24"/>
        </w:rPr>
      </w:pPr>
      <w:r w:rsidRPr="000A06B4">
        <w:rPr>
          <w:rFonts w:ascii="Times New Roman" w:hAnsi="Times New Roman" w:cs="Times New Roman"/>
          <w:sz w:val="24"/>
          <w:szCs w:val="24"/>
        </w:rPr>
        <w:tab/>
        <w:t>Adapun menurut syamsul bahri, Faktor-faktor penyebab kesulitan belajar adalah :</w:t>
      </w:r>
    </w:p>
    <w:p w:rsidR="00C82EBD" w:rsidRDefault="00C82EBD" w:rsidP="00AA1CF9">
      <w:pPr>
        <w:pStyle w:val="ListParagraph"/>
        <w:tabs>
          <w:tab w:val="left" w:pos="1492"/>
        </w:tabs>
        <w:spacing w:after="0" w:line="480" w:lineRule="auto"/>
        <w:ind w:left="1492"/>
        <w:jc w:val="both"/>
        <w:rPr>
          <w:rFonts w:ascii="Times New Roman" w:hAnsi="Times New Roman" w:cs="Times New Roman"/>
          <w:sz w:val="24"/>
          <w:szCs w:val="24"/>
        </w:rPr>
      </w:pPr>
    </w:p>
    <w:p w:rsidR="00AA1CF9" w:rsidRPr="000A06B4" w:rsidRDefault="00AA1CF9" w:rsidP="00AA1CF9">
      <w:pPr>
        <w:pStyle w:val="ListParagraph"/>
        <w:numPr>
          <w:ilvl w:val="0"/>
          <w:numId w:val="16"/>
        </w:numPr>
        <w:tabs>
          <w:tab w:val="left" w:pos="1492"/>
        </w:tabs>
        <w:spacing w:after="0" w:line="480" w:lineRule="auto"/>
        <w:ind w:left="1418"/>
        <w:jc w:val="both"/>
        <w:rPr>
          <w:rFonts w:ascii="Times New Roman" w:hAnsi="Times New Roman" w:cs="Times New Roman"/>
          <w:sz w:val="24"/>
          <w:szCs w:val="24"/>
        </w:rPr>
      </w:pPr>
      <w:r w:rsidRPr="000A06B4">
        <w:rPr>
          <w:rFonts w:ascii="Times New Roman" w:hAnsi="Times New Roman" w:cs="Times New Roman"/>
          <w:sz w:val="24"/>
          <w:szCs w:val="24"/>
        </w:rPr>
        <w:lastRenderedPageBreak/>
        <w:t>Faktor Anak Didik</w:t>
      </w:r>
    </w:p>
    <w:p w:rsidR="00AA1CF9" w:rsidRPr="000A06B4" w:rsidRDefault="00AA1CF9" w:rsidP="00AA1CF9">
      <w:pPr>
        <w:pStyle w:val="ListParagraph"/>
        <w:spacing w:after="0" w:line="480" w:lineRule="auto"/>
        <w:ind w:left="1440" w:firstLine="720"/>
        <w:jc w:val="both"/>
        <w:rPr>
          <w:rFonts w:ascii="Times New Roman" w:hAnsi="Times New Roman" w:cs="Times New Roman"/>
          <w:sz w:val="24"/>
          <w:szCs w:val="24"/>
        </w:rPr>
      </w:pPr>
      <w:r w:rsidRPr="000A06B4">
        <w:rPr>
          <w:rFonts w:ascii="Times New Roman" w:hAnsi="Times New Roman" w:cs="Times New Roman"/>
          <w:sz w:val="24"/>
          <w:szCs w:val="24"/>
        </w:rPr>
        <w:t>Anak didik adalah subjek yang belajar. Dialah yang merasakan langsung penderitaan akibat kesulitan belajar. Karena dia adalah orang yang belajar, bukan guru yang belajar. Kesulitan belajar yang diderita anak didik tidak hanya yang bersifat menetap, tetapi juga yang bisa dihilangkan dengan usaha-usaha tertentu. Faktor inteligensi adalah kesulitan anak didik yang bersifat menetap. Sedangkan kesehatan yang kurang baik atau sakit, kebiasaan belajar yang tidak baik dan sebagainya adalah faktor non-intelektual yang bisa dihilangkan.</w:t>
      </w:r>
    </w:p>
    <w:p w:rsidR="00AA1CF9" w:rsidRPr="000A06B4" w:rsidRDefault="00AA1CF9" w:rsidP="00AA1CF9">
      <w:pPr>
        <w:pStyle w:val="ListParagraph"/>
        <w:tabs>
          <w:tab w:val="left" w:pos="1843"/>
        </w:tabs>
        <w:spacing w:after="0" w:line="480" w:lineRule="auto"/>
        <w:ind w:left="1440" w:firstLine="351"/>
        <w:jc w:val="both"/>
        <w:rPr>
          <w:rFonts w:ascii="Times New Roman" w:hAnsi="Times New Roman" w:cs="Times New Roman"/>
          <w:sz w:val="24"/>
          <w:szCs w:val="24"/>
        </w:rPr>
      </w:pPr>
      <w:r w:rsidRPr="000A06B4">
        <w:rPr>
          <w:rFonts w:ascii="Times New Roman" w:hAnsi="Times New Roman" w:cs="Times New Roman"/>
          <w:sz w:val="24"/>
          <w:szCs w:val="24"/>
        </w:rPr>
        <w:tab/>
        <w:t>Untuk mendapatkan gambaran faktor-faktor apa saja yang dapat menjadi penyebab kesulitan belajar anak didik, maka akan dikemukakan seperti berikut :</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Faktor Emosional yang kurang stabil. Misalnya, mudah tersinggung, pemurung, pemarah dan lain sebagainya.</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Aktivitas belajar yang</w:t>
      </w:r>
      <w:r w:rsidR="00F928F7">
        <w:rPr>
          <w:rFonts w:ascii="Times New Roman" w:hAnsi="Times New Roman" w:cs="Times New Roman"/>
          <w:sz w:val="24"/>
          <w:szCs w:val="24"/>
        </w:rPr>
        <w:t xml:space="preserve"> </w:t>
      </w:r>
      <w:r w:rsidRPr="000A06B4">
        <w:rPr>
          <w:rFonts w:ascii="Times New Roman" w:hAnsi="Times New Roman" w:cs="Times New Roman"/>
          <w:sz w:val="24"/>
          <w:szCs w:val="24"/>
        </w:rPr>
        <w:t>kurang. Lebih banyak malas dari pada melakukan kegiatan belajar.</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Kebiasaan belajar yang kurang baik. Belajar dengan penguasaan ilmu pengetahuan pada tingkat hafalan.</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Bakat yang kurang atau tidak sesuai dengan bahan pelajaran.</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Kesehatan yang kurang baik. Misalnya, sakit kepala, sakit perut sakit mata, dan lain sebaginya.</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lastRenderedPageBreak/>
        <w:t>Ketahanan belajar (lama belajar) tidak sesuai dengan tuntutan waktu belajarnya.</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Keadaan fisik yang kurang menunjang. Misalnya, cacat tubuh yang ringan seperti kurang pendengaran, penglihatan dan gangguan psikomotor.</w:t>
      </w:r>
    </w:p>
    <w:p w:rsidR="00AA1CF9" w:rsidRPr="000A06B4" w:rsidRDefault="00AA1CF9" w:rsidP="00AA1CF9">
      <w:pPr>
        <w:pStyle w:val="ListParagraph"/>
        <w:numPr>
          <w:ilvl w:val="0"/>
          <w:numId w:val="7"/>
        </w:numPr>
        <w:tabs>
          <w:tab w:val="left" w:pos="1492"/>
        </w:tabs>
        <w:spacing w:after="0" w:line="480" w:lineRule="auto"/>
        <w:ind w:left="1809"/>
        <w:jc w:val="both"/>
        <w:rPr>
          <w:rFonts w:ascii="Times New Roman" w:hAnsi="Times New Roman" w:cs="Times New Roman"/>
          <w:sz w:val="24"/>
          <w:szCs w:val="24"/>
        </w:rPr>
      </w:pPr>
      <w:r w:rsidRPr="000A06B4">
        <w:rPr>
          <w:rFonts w:ascii="Times New Roman" w:hAnsi="Times New Roman" w:cs="Times New Roman"/>
          <w:sz w:val="24"/>
          <w:szCs w:val="24"/>
        </w:rPr>
        <w:t xml:space="preserve">Tidak ada motivasi dalam belajar. </w:t>
      </w:r>
    </w:p>
    <w:p w:rsidR="00AA1CF9" w:rsidRPr="000A06B4" w:rsidRDefault="00AA1CF9" w:rsidP="00AA1CF9">
      <w:pPr>
        <w:pStyle w:val="ListParagraph"/>
        <w:numPr>
          <w:ilvl w:val="0"/>
          <w:numId w:val="16"/>
        </w:numPr>
        <w:tabs>
          <w:tab w:val="left" w:pos="1492"/>
        </w:tabs>
        <w:spacing w:after="0" w:line="480" w:lineRule="auto"/>
        <w:ind w:left="1449"/>
        <w:jc w:val="both"/>
        <w:rPr>
          <w:rFonts w:ascii="Times New Roman" w:hAnsi="Times New Roman" w:cs="Times New Roman"/>
          <w:sz w:val="24"/>
          <w:szCs w:val="24"/>
        </w:rPr>
      </w:pPr>
      <w:r w:rsidRPr="000A06B4">
        <w:rPr>
          <w:rFonts w:ascii="Times New Roman" w:hAnsi="Times New Roman" w:cs="Times New Roman"/>
          <w:sz w:val="24"/>
          <w:szCs w:val="24"/>
        </w:rPr>
        <w:t>Faktor Sekolah</w:t>
      </w:r>
    </w:p>
    <w:p w:rsidR="00AA1CF9" w:rsidRPr="000A06B4" w:rsidRDefault="00AA1CF9" w:rsidP="00AA1CF9">
      <w:pPr>
        <w:pStyle w:val="ListParagraph"/>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ab/>
      </w:r>
      <w:r w:rsidRPr="000A06B4">
        <w:rPr>
          <w:rFonts w:ascii="Times New Roman" w:hAnsi="Times New Roman" w:cs="Times New Roman"/>
          <w:sz w:val="24"/>
          <w:szCs w:val="24"/>
        </w:rPr>
        <w:tab/>
        <w:t>Sekolah adalah lembaga pendidikan formal tempat pengabdian guru dan rumah rehabilitas anak didik. Ditempat inilah anak didik menimba ilmu pengetahuan dengan bantuan guru.</w:t>
      </w:r>
    </w:p>
    <w:p w:rsidR="00AA1CF9" w:rsidRPr="000A06B4" w:rsidRDefault="00AA1CF9" w:rsidP="00AA1CF9">
      <w:pPr>
        <w:pStyle w:val="ListParagraph"/>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ab/>
        <w:t>Berikut faktor-faktor di lingkungan sekolah yang menimbulkan kesulitan belajar :</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Pribadi guru yang kurang baik</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Guru tidak berkualitas, baik dalam pengambilan metode yang digunakan ataupun dalam penguasaan mata pelajaran yang dipegangnya.</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Hubungan guru dengan siswa kurang harmonis. Hal ini bermula pada sifat dan sikap guru yang tidak disenangi oleh anak didik.</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Guru tidak memiliki kecakapan dalam usaha mendiagnosis kesulitan belajaranak didik.</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Cara guru yang mengajar kurang baik.</w:t>
      </w:r>
    </w:p>
    <w:p w:rsidR="00AA1CF9" w:rsidRPr="000A06B4" w:rsidRDefault="00AA1CF9" w:rsidP="00AA1CF9">
      <w:pPr>
        <w:pStyle w:val="ListParagraph"/>
        <w:numPr>
          <w:ilvl w:val="0"/>
          <w:numId w:val="8"/>
        </w:numPr>
        <w:tabs>
          <w:tab w:val="left" w:pos="1492"/>
        </w:tabs>
        <w:spacing w:after="0" w:line="480" w:lineRule="auto"/>
        <w:ind w:left="1800"/>
        <w:jc w:val="both"/>
        <w:rPr>
          <w:rFonts w:ascii="Times New Roman" w:hAnsi="Times New Roman" w:cs="Times New Roman"/>
          <w:sz w:val="24"/>
          <w:szCs w:val="24"/>
        </w:rPr>
      </w:pPr>
      <w:r w:rsidRPr="000A06B4">
        <w:rPr>
          <w:rFonts w:ascii="Times New Roman" w:hAnsi="Times New Roman" w:cs="Times New Roman"/>
          <w:sz w:val="24"/>
          <w:szCs w:val="24"/>
        </w:rPr>
        <w:t>Alat/media yang kurang memadai.</w:t>
      </w:r>
    </w:p>
    <w:p w:rsidR="00AA1CF9" w:rsidRPr="000A06B4" w:rsidRDefault="00AA1CF9" w:rsidP="00AA1CF9">
      <w:pPr>
        <w:pStyle w:val="ListParagraph"/>
        <w:numPr>
          <w:ilvl w:val="0"/>
          <w:numId w:val="16"/>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lastRenderedPageBreak/>
        <w:t>Faktor Keluarga</w:t>
      </w:r>
    </w:p>
    <w:p w:rsidR="00AA1CF9" w:rsidRPr="000A06B4" w:rsidRDefault="00AA1CF9" w:rsidP="00AA1CF9">
      <w:pPr>
        <w:pStyle w:val="ListParagraph"/>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ab/>
      </w:r>
      <w:r w:rsidRPr="000A06B4">
        <w:rPr>
          <w:rFonts w:ascii="Times New Roman" w:hAnsi="Times New Roman" w:cs="Times New Roman"/>
          <w:sz w:val="24"/>
          <w:szCs w:val="24"/>
        </w:rPr>
        <w:tab/>
        <w:t>Keluarga adalah lembaga pendidikan informal (luar sekolah) yang diakui keberadaannya. Dalam dunia pendidikan. Peranannya tidak kalah pentingnya dari lembaga formal dan non-formal. Bahkan sebelum anak didik memasuki suatu sekolah, dia sudah mendapatkan pendidikan dalam keluarga yang bersifat kodrati. Hubungan darah antara kedua orang tua dengan anak menjadikan keluarga sebagai lembaga pendidikan yang alami.</w:t>
      </w:r>
    </w:p>
    <w:p w:rsidR="00AA1CF9" w:rsidRPr="000A06B4" w:rsidRDefault="00AA1CF9" w:rsidP="00AA1CF9">
      <w:pPr>
        <w:pStyle w:val="ListParagraph"/>
        <w:tabs>
          <w:tab w:val="left" w:pos="1701"/>
        </w:tabs>
        <w:spacing w:after="0" w:line="480" w:lineRule="auto"/>
        <w:ind w:left="1080"/>
        <w:jc w:val="both"/>
        <w:rPr>
          <w:rFonts w:ascii="Times New Roman" w:hAnsi="Times New Roman" w:cs="Times New Roman"/>
          <w:sz w:val="24"/>
          <w:szCs w:val="24"/>
        </w:rPr>
      </w:pPr>
      <w:r w:rsidRPr="000A06B4">
        <w:rPr>
          <w:rFonts w:ascii="Times New Roman" w:hAnsi="Times New Roman" w:cs="Times New Roman"/>
          <w:sz w:val="24"/>
          <w:szCs w:val="24"/>
        </w:rPr>
        <w:tab/>
        <w:t>Oleh karena itu, ada beberapa faktor dalam keluarga yang menjadi penyebab kesulitan belajar anak didik sebagai berikut :</w:t>
      </w:r>
    </w:p>
    <w:p w:rsidR="00AA1CF9" w:rsidRPr="000A06B4" w:rsidRDefault="00AA1CF9" w:rsidP="00AA1CF9">
      <w:pPr>
        <w:pStyle w:val="ListParagraph"/>
        <w:numPr>
          <w:ilvl w:val="0"/>
          <w:numId w:val="9"/>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Kurangnya kelengkapan alat-alat belajar bagi anak di rumah, sehingga kebutuhan belajar yang diperlukan itu, tidak ada, maka kegiatan belajar anak pun terhenti untuk beberapa waktu.</w:t>
      </w:r>
    </w:p>
    <w:p w:rsidR="00AA1CF9" w:rsidRPr="000A06B4" w:rsidRDefault="00AA1CF9" w:rsidP="00AA1CF9">
      <w:pPr>
        <w:pStyle w:val="ListParagraph"/>
        <w:numPr>
          <w:ilvl w:val="0"/>
          <w:numId w:val="9"/>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Perhatian orang tua yang tidak memadai. Anak-anak merasa kecewa dan mungkin frustasi melihat orang tuanya yang tidak pernah memperhatikannya.</w:t>
      </w:r>
    </w:p>
    <w:p w:rsidR="00AA1CF9" w:rsidRPr="000A06B4" w:rsidRDefault="00AA1CF9" w:rsidP="00AA1CF9">
      <w:pPr>
        <w:pStyle w:val="ListParagraph"/>
        <w:numPr>
          <w:ilvl w:val="0"/>
          <w:numId w:val="9"/>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Kebiasaan dalam keluarga yang tidak menunjang. Karena kebiasaan dalam keluarga, dimana kebiasaan belajar yang dicontohkan tidak terjadwal dan sesuka hati atau dekat waktu ulangan baru belajarhabis-habisan.</w:t>
      </w:r>
    </w:p>
    <w:p w:rsidR="00AA1CF9" w:rsidRPr="000A06B4" w:rsidRDefault="00AA1CF9" w:rsidP="00AA1CF9">
      <w:pPr>
        <w:pStyle w:val="ListParagraph"/>
        <w:numPr>
          <w:ilvl w:val="0"/>
          <w:numId w:val="9"/>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Anak terlalu membantu orang tua.</w:t>
      </w:r>
    </w:p>
    <w:p w:rsidR="00AA1CF9" w:rsidRPr="000A06B4" w:rsidRDefault="00AA1CF9" w:rsidP="00AA1CF9">
      <w:pPr>
        <w:pStyle w:val="ListParagraph"/>
        <w:numPr>
          <w:ilvl w:val="0"/>
          <w:numId w:val="16"/>
        </w:numPr>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t>Faktor Masyarakat Sekitar</w:t>
      </w:r>
    </w:p>
    <w:p w:rsidR="009C5AC2" w:rsidRDefault="00AA1CF9" w:rsidP="009C5AC2">
      <w:pPr>
        <w:pStyle w:val="ListParagraph"/>
        <w:tabs>
          <w:tab w:val="left" w:pos="1492"/>
        </w:tabs>
        <w:spacing w:after="0" w:line="480" w:lineRule="auto"/>
        <w:ind w:left="1440"/>
        <w:jc w:val="both"/>
        <w:rPr>
          <w:rFonts w:ascii="Times New Roman" w:hAnsi="Times New Roman" w:cs="Times New Roman"/>
          <w:sz w:val="24"/>
          <w:szCs w:val="24"/>
        </w:rPr>
      </w:pPr>
      <w:r w:rsidRPr="000A06B4">
        <w:rPr>
          <w:rFonts w:ascii="Times New Roman" w:hAnsi="Times New Roman" w:cs="Times New Roman"/>
          <w:sz w:val="24"/>
          <w:szCs w:val="24"/>
        </w:rPr>
        <w:lastRenderedPageBreak/>
        <w:tab/>
      </w:r>
      <w:r w:rsidRPr="000A06B4">
        <w:rPr>
          <w:rFonts w:ascii="Times New Roman" w:hAnsi="Times New Roman" w:cs="Times New Roman"/>
          <w:sz w:val="24"/>
          <w:szCs w:val="24"/>
        </w:rPr>
        <w:tab/>
        <w:t>Masyarakat adalah komunitas masyarakat dalam kehidupan sosial yang tersebar. Dalam masyarakat, terpatri strata sosial yang merupakan penjelmaan dari suku, ras, agama, antar golongan, pendidikan, jabatan, status, dan sebagainya.</w:t>
      </w:r>
      <w:r w:rsidRPr="000A06B4">
        <w:rPr>
          <w:rStyle w:val="FootnoteReference"/>
          <w:rFonts w:ascii="Times New Roman" w:hAnsi="Times New Roman" w:cs="Times New Roman"/>
          <w:sz w:val="24"/>
          <w:szCs w:val="24"/>
        </w:rPr>
        <w:footnoteReference w:id="17"/>
      </w:r>
    </w:p>
    <w:p w:rsidR="00AA1CF9" w:rsidRPr="009C5AC2" w:rsidRDefault="00AA1CF9" w:rsidP="008517B5">
      <w:pPr>
        <w:pStyle w:val="ListParagraph"/>
        <w:numPr>
          <w:ilvl w:val="0"/>
          <w:numId w:val="11"/>
        </w:numPr>
        <w:tabs>
          <w:tab w:val="left" w:pos="1492"/>
        </w:tabs>
        <w:spacing w:after="0" w:line="480" w:lineRule="auto"/>
        <w:ind w:left="426" w:hanging="284"/>
        <w:jc w:val="both"/>
        <w:rPr>
          <w:rFonts w:ascii="Times New Roman" w:hAnsi="Times New Roman" w:cs="Times New Roman"/>
          <w:sz w:val="24"/>
          <w:szCs w:val="24"/>
        </w:rPr>
      </w:pPr>
      <w:r w:rsidRPr="009C5AC2">
        <w:rPr>
          <w:rFonts w:ascii="Times New Roman" w:hAnsi="Times New Roman" w:cs="Times New Roman"/>
          <w:b/>
          <w:sz w:val="24"/>
          <w:szCs w:val="24"/>
        </w:rPr>
        <w:t>Makharijul Huruf</w:t>
      </w:r>
    </w:p>
    <w:p w:rsidR="00AA1CF9" w:rsidRPr="000A06B4" w:rsidRDefault="00AA1CF9" w:rsidP="00AA1CF9">
      <w:pPr>
        <w:pStyle w:val="ListParagraph"/>
        <w:tabs>
          <w:tab w:val="left" w:pos="-4253"/>
        </w:tabs>
        <w:spacing w:after="0" w:line="480" w:lineRule="auto"/>
        <w:ind w:left="709"/>
        <w:jc w:val="both"/>
        <w:rPr>
          <w:rFonts w:ascii="Times New Roman" w:hAnsi="Times New Roman" w:cs="Times New Roman"/>
          <w:sz w:val="24"/>
          <w:szCs w:val="24"/>
        </w:rPr>
      </w:pPr>
      <w:r w:rsidRPr="000A06B4">
        <w:rPr>
          <w:rFonts w:ascii="Times New Roman" w:hAnsi="Times New Roman" w:cs="Times New Roman"/>
          <w:sz w:val="24"/>
          <w:szCs w:val="24"/>
        </w:rPr>
        <w:tab/>
      </w:r>
      <w:r w:rsidRPr="000A06B4">
        <w:rPr>
          <w:rFonts w:ascii="Times New Roman" w:hAnsi="Times New Roman" w:cs="Times New Roman"/>
          <w:sz w:val="24"/>
          <w:szCs w:val="24"/>
        </w:rPr>
        <w:tab/>
        <w:t>Menurut H. Subhan Nur “ Makharijul huruf adalah tempat keluarnya huruf atau letak pengucapan huruf. Secara garis besar, makharijul huruf terbagi menjadi lima yaitu jauf (rongga mulut), halqi (rongga tenggorokan), lisani (lidah), syafatani (dua bibir), dan khaisyum (hidung).</w:t>
      </w:r>
    </w:p>
    <w:p w:rsidR="00AA1CF9" w:rsidRPr="000A06B4" w:rsidRDefault="00AA1CF9" w:rsidP="00AA1CF9">
      <w:pPr>
        <w:pStyle w:val="ListParagraph"/>
        <w:tabs>
          <w:tab w:val="left" w:pos="-4253"/>
        </w:tabs>
        <w:spacing w:after="0" w:line="480" w:lineRule="auto"/>
        <w:ind w:left="709"/>
        <w:jc w:val="both"/>
        <w:rPr>
          <w:rFonts w:ascii="Times New Roman" w:hAnsi="Times New Roman" w:cs="Times New Roman"/>
          <w:sz w:val="24"/>
          <w:szCs w:val="24"/>
        </w:rPr>
      </w:pPr>
      <w:r w:rsidRPr="000A06B4">
        <w:rPr>
          <w:rFonts w:ascii="Times New Roman" w:hAnsi="Times New Roman" w:cs="Times New Roman"/>
          <w:sz w:val="24"/>
          <w:szCs w:val="24"/>
        </w:rPr>
        <w:tab/>
      </w:r>
      <w:r w:rsidRPr="000A06B4">
        <w:rPr>
          <w:rFonts w:ascii="Times New Roman" w:hAnsi="Times New Roman" w:cs="Times New Roman"/>
          <w:sz w:val="24"/>
          <w:szCs w:val="24"/>
        </w:rPr>
        <w:tab/>
        <w:t>Makharijul huruf adalah tempat-tempat keluarnya bunyi huruf hijaiyah ketika dibaca, agar bunyi huruf itu dapat dibedakan dengan bunyi huruf lainnya. Sebelum pembahasan makharijul huruf, terlebih dahulu perlu diketahui cara mengenal makhraj tiap-tiap huruf dalam praktek, yaitu:</w:t>
      </w:r>
    </w:p>
    <w:p w:rsidR="00AA1CF9" w:rsidRPr="000A06B4" w:rsidRDefault="00AA1CF9" w:rsidP="00AA1CF9">
      <w:pPr>
        <w:pStyle w:val="ListParagraph"/>
        <w:numPr>
          <w:ilvl w:val="0"/>
          <w:numId w:val="4"/>
        </w:numPr>
        <w:tabs>
          <w:tab w:val="left" w:pos="1492"/>
        </w:tabs>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Memahami posisi organ-organ mulut, mulai dari perut bibir bagian luar terus ke bagian dalam mulut sampai tenggorokan paling bawah, dengan pemahaman yang baik dan benar.</w:t>
      </w:r>
    </w:p>
    <w:p w:rsidR="00AA1CF9" w:rsidRPr="000A06B4" w:rsidRDefault="00AA1CF9" w:rsidP="00AA1CF9">
      <w:pPr>
        <w:pStyle w:val="ListParagraph"/>
        <w:numPr>
          <w:ilvl w:val="0"/>
          <w:numId w:val="4"/>
        </w:numPr>
        <w:tabs>
          <w:tab w:val="left" w:pos="1492"/>
        </w:tabs>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Memahami makhraj huruf secara teori sesuai kaidahyang berlaku dalam ilmu tajwid.</w:t>
      </w:r>
    </w:p>
    <w:p w:rsidR="00AA1CF9" w:rsidRPr="000A06B4" w:rsidRDefault="00AA1CF9" w:rsidP="00AA1CF9">
      <w:pPr>
        <w:pStyle w:val="ListParagraph"/>
        <w:numPr>
          <w:ilvl w:val="0"/>
          <w:numId w:val="4"/>
        </w:numPr>
        <w:tabs>
          <w:tab w:val="left" w:pos="1492"/>
        </w:tabs>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Huruf yang ingin diketahui makhrajnya terlebih dahulu dimatikan atau ditasydidkan, lalu huruf sebelumnya diberi huruf hidup dengan </w:t>
      </w:r>
      <w:r w:rsidRPr="000A06B4">
        <w:rPr>
          <w:rFonts w:ascii="Times New Roman" w:hAnsi="Times New Roman" w:cs="Times New Roman"/>
          <w:sz w:val="24"/>
          <w:szCs w:val="24"/>
        </w:rPr>
        <w:lastRenderedPageBreak/>
        <w:t>harakat yang manapun, kemudian diucapkan dan diperhatikan dengan cermat, dimana suara itu putus, maka disitulah makhrajnya.</w:t>
      </w:r>
    </w:p>
    <w:p w:rsidR="00AA1CF9" w:rsidRPr="000A06B4" w:rsidRDefault="00AA1CF9" w:rsidP="00AA1CF9">
      <w:pPr>
        <w:pStyle w:val="ListParagraph"/>
        <w:numPr>
          <w:ilvl w:val="0"/>
          <w:numId w:val="4"/>
        </w:numPr>
        <w:tabs>
          <w:tab w:val="left" w:pos="1492"/>
        </w:tabs>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Mempelajari makhrajjul huruf berikut ini hendaknya dilaksanakan dalam bentuk teori dan praktek bagi tiap-tiap huruf sehingga huruf itu betul-betul berada pada posisi makhrajnya yang benar.</w:t>
      </w:r>
    </w:p>
    <w:p w:rsidR="00AA1CF9" w:rsidRPr="000A06B4" w:rsidRDefault="00AA1CF9" w:rsidP="00C82EBD">
      <w:pPr>
        <w:pStyle w:val="ListParagraph"/>
        <w:tabs>
          <w:tab w:val="left" w:pos="-4253"/>
        </w:tabs>
        <w:spacing w:after="0" w:line="480" w:lineRule="auto"/>
        <w:ind w:left="709"/>
        <w:jc w:val="both"/>
        <w:rPr>
          <w:rFonts w:ascii="Times New Roman" w:hAnsi="Times New Roman" w:cs="Times New Roman"/>
          <w:sz w:val="24"/>
          <w:szCs w:val="24"/>
        </w:rPr>
      </w:pPr>
      <w:r w:rsidRPr="000A06B4">
        <w:rPr>
          <w:rFonts w:ascii="Times New Roman" w:hAnsi="Times New Roman" w:cs="Times New Roman"/>
          <w:sz w:val="24"/>
          <w:szCs w:val="24"/>
        </w:rPr>
        <w:t>Makharijul  huruf terdiri dari 5 bagian yaitu :</w:t>
      </w:r>
    </w:p>
    <w:p w:rsidR="00AA1CF9" w:rsidRPr="000A06B4" w:rsidRDefault="00AA1CF9" w:rsidP="00AA1CF9">
      <w:pPr>
        <w:pStyle w:val="ListParagraph"/>
        <w:numPr>
          <w:ilvl w:val="0"/>
          <w:numId w:val="5"/>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Syafatain</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Syafatain adalah makhraj huruf yang terletak di bagian dua bibir atas dan bawah. Yang termasuk huruf-huruf syafatain ialah fa </w:t>
      </w:r>
      <w:r w:rsidRPr="000A06B4">
        <w:rPr>
          <w:rFonts w:ascii="Times New Roman" w:hAnsi="Times New Roman" w:cs="Times New Roman"/>
          <w:sz w:val="24"/>
          <w:szCs w:val="24"/>
          <w:rtl/>
        </w:rPr>
        <w:t>ف</w:t>
      </w:r>
      <w:r w:rsidRPr="000A06B4">
        <w:rPr>
          <w:rFonts w:ascii="Times New Roman" w:hAnsi="Times New Roman" w:cs="Times New Roman"/>
          <w:sz w:val="24"/>
          <w:szCs w:val="24"/>
        </w:rPr>
        <w:t xml:space="preserve"> waw </w:t>
      </w:r>
      <w:r w:rsidRPr="000A06B4">
        <w:rPr>
          <w:rFonts w:ascii="Times New Roman" w:hAnsi="Times New Roman" w:cs="Times New Roman"/>
          <w:sz w:val="24"/>
          <w:szCs w:val="24"/>
          <w:rtl/>
        </w:rPr>
        <w:t>و</w:t>
      </w:r>
      <w:r w:rsidRPr="000A06B4">
        <w:rPr>
          <w:rFonts w:ascii="Times New Roman" w:hAnsi="Times New Roman" w:cs="Times New Roman"/>
          <w:sz w:val="24"/>
          <w:szCs w:val="24"/>
        </w:rPr>
        <w:t xml:space="preserve"> mim </w:t>
      </w:r>
      <w:r w:rsidRPr="000A06B4">
        <w:rPr>
          <w:rFonts w:ascii="Times New Roman" w:hAnsi="Times New Roman" w:cs="Times New Roman"/>
          <w:sz w:val="24"/>
          <w:szCs w:val="24"/>
          <w:rtl/>
        </w:rPr>
        <w:t>م</w:t>
      </w:r>
      <w:r w:rsidRPr="000A06B4">
        <w:rPr>
          <w:rFonts w:ascii="Times New Roman" w:hAnsi="Times New Roman" w:cs="Times New Roman"/>
          <w:sz w:val="24"/>
          <w:szCs w:val="24"/>
        </w:rPr>
        <w:t xml:space="preserve"> dan ba’ </w:t>
      </w:r>
      <w:r w:rsidRPr="000A06B4">
        <w:rPr>
          <w:rFonts w:ascii="Times New Roman" w:hAnsi="Times New Roman" w:cs="Times New Roman"/>
          <w:sz w:val="24"/>
          <w:szCs w:val="24"/>
          <w:rtl/>
        </w:rPr>
        <w:t>ب</w:t>
      </w:r>
    </w:p>
    <w:p w:rsidR="00AA1CF9" w:rsidRPr="000A06B4" w:rsidRDefault="00AA1CF9" w:rsidP="00AA1CF9">
      <w:pPr>
        <w:pStyle w:val="ListParagraph"/>
        <w:numPr>
          <w:ilvl w:val="0"/>
          <w:numId w:val="5"/>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Lisan </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Lisan adalah makhraj huruf yang terletak dibagian lidah, yaitu :</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Ujung tepi lidah yaitu huruf lam (</w:t>
      </w:r>
      <w:r w:rsidRPr="000A06B4">
        <w:rPr>
          <w:rFonts w:ascii="Times New Roman" w:hAnsi="Times New Roman" w:cs="Times New Roman"/>
          <w:sz w:val="24"/>
          <w:szCs w:val="24"/>
          <w:rtl/>
        </w:rPr>
        <w:t>ل</w:t>
      </w:r>
      <w:r w:rsidRPr="000A06B4">
        <w:rPr>
          <w:rFonts w:ascii="Times New Roman" w:hAnsi="Times New Roman" w:cs="Times New Roman"/>
          <w:sz w:val="24"/>
          <w:szCs w:val="24"/>
        </w:rPr>
        <w:t xml:space="preserve"> ) </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Maksudnya huruf  (</w:t>
      </w:r>
      <w:r w:rsidRPr="000A06B4">
        <w:rPr>
          <w:rFonts w:ascii="Times New Roman" w:hAnsi="Times New Roman" w:cs="Times New Roman"/>
          <w:sz w:val="24"/>
          <w:szCs w:val="24"/>
          <w:rtl/>
        </w:rPr>
        <w:t>ل</w:t>
      </w:r>
      <w:r w:rsidRPr="000A06B4">
        <w:rPr>
          <w:rFonts w:ascii="Times New Roman" w:hAnsi="Times New Roman" w:cs="Times New Roman"/>
          <w:sz w:val="24"/>
          <w:szCs w:val="24"/>
        </w:rPr>
        <w:t xml:space="preserve">) keluar dari tepi lidah (sebelah kiri/kanan) hingga penghabisan ujung lidah, serta menepati dengan langit-langit mulut atas. </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Ujung lidah , yaitu huruf nun (</w:t>
      </w:r>
      <w:r w:rsidRPr="000A06B4">
        <w:rPr>
          <w:rFonts w:ascii="Times New Roman" w:hAnsi="Times New Roman" w:cs="Times New Roman"/>
          <w:sz w:val="24"/>
          <w:szCs w:val="24"/>
          <w:rtl/>
        </w:rPr>
        <w:t>ن</w:t>
      </w:r>
      <w:r w:rsidRPr="000A06B4">
        <w:rPr>
          <w:rFonts w:ascii="Times New Roman" w:hAnsi="Times New Roman" w:cs="Times New Roman"/>
          <w:sz w:val="24"/>
          <w:szCs w:val="24"/>
        </w:rPr>
        <w:t xml:space="preserve"> ) </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Maksudnya huruf nun (</w:t>
      </w:r>
      <w:r w:rsidRPr="000A06B4">
        <w:rPr>
          <w:rFonts w:ascii="Times New Roman" w:hAnsi="Times New Roman" w:cs="Times New Roman"/>
          <w:sz w:val="24"/>
          <w:szCs w:val="24"/>
          <w:rtl/>
        </w:rPr>
        <w:t>ن</w:t>
      </w:r>
      <w:r w:rsidRPr="000A06B4">
        <w:rPr>
          <w:rFonts w:ascii="Times New Roman" w:hAnsi="Times New Roman" w:cs="Times New Roman"/>
          <w:sz w:val="24"/>
          <w:szCs w:val="24"/>
        </w:rPr>
        <w:t xml:space="preserve"> ) keluar dari ujung lidah (setelah makhrojnya Lam (</w:t>
      </w:r>
      <w:r w:rsidRPr="000A06B4">
        <w:rPr>
          <w:rFonts w:ascii="Times New Roman" w:hAnsi="Times New Roman" w:cs="Times New Roman"/>
          <w:sz w:val="24"/>
          <w:szCs w:val="24"/>
          <w:rtl/>
        </w:rPr>
        <w:t>ل</w:t>
      </w:r>
      <w:r w:rsidRPr="000A06B4">
        <w:rPr>
          <w:rFonts w:ascii="Times New Roman" w:hAnsi="Times New Roman" w:cs="Times New Roman"/>
          <w:sz w:val="24"/>
          <w:szCs w:val="24"/>
        </w:rPr>
        <w:t>), lebih masuk sedikit ke dasar lidah dari pada Lam (</w:t>
      </w:r>
      <w:r w:rsidRPr="000A06B4">
        <w:rPr>
          <w:rFonts w:ascii="Times New Roman" w:hAnsi="Times New Roman" w:cs="Times New Roman"/>
          <w:sz w:val="24"/>
          <w:szCs w:val="24"/>
          <w:rtl/>
        </w:rPr>
        <w:t>ل</w:t>
      </w:r>
      <w:r w:rsidRPr="000A06B4">
        <w:rPr>
          <w:rFonts w:ascii="Times New Roman" w:hAnsi="Times New Roman" w:cs="Times New Roman"/>
          <w:sz w:val="24"/>
          <w:szCs w:val="24"/>
        </w:rPr>
        <w:t>), serta menepati dengan langit-langit mulut atas.</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Ujung lidah tepat yaitu huruf Ro’ (</w:t>
      </w:r>
      <w:r w:rsidRPr="000A06B4">
        <w:rPr>
          <w:rFonts w:ascii="Times New Roman" w:hAnsi="Times New Roman" w:cs="Times New Roman"/>
          <w:sz w:val="24"/>
          <w:szCs w:val="24"/>
          <w:rtl/>
        </w:rPr>
        <w:t>ر</w:t>
      </w:r>
      <w:r w:rsidRPr="000A06B4">
        <w:rPr>
          <w:rFonts w:ascii="Times New Roman" w:hAnsi="Times New Roman" w:cs="Times New Roman"/>
          <w:sz w:val="24"/>
          <w:szCs w:val="24"/>
        </w:rPr>
        <w:t>)</w:t>
      </w:r>
    </w:p>
    <w:p w:rsidR="002D0C9A" w:rsidRPr="000A06B4" w:rsidRDefault="00AA1CF9" w:rsidP="000A06B4">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lastRenderedPageBreak/>
        <w:t>Maksudnya bunyi Ro’ (</w:t>
      </w:r>
      <w:r w:rsidRPr="000A06B4">
        <w:rPr>
          <w:rFonts w:ascii="Times New Roman" w:hAnsi="Times New Roman" w:cs="Times New Roman"/>
          <w:sz w:val="24"/>
          <w:szCs w:val="24"/>
          <w:rtl/>
        </w:rPr>
        <w:t>ر</w:t>
      </w:r>
      <w:r w:rsidRPr="000A06B4">
        <w:rPr>
          <w:rFonts w:ascii="Times New Roman" w:hAnsi="Times New Roman" w:cs="Times New Roman"/>
          <w:sz w:val="24"/>
          <w:szCs w:val="24"/>
        </w:rPr>
        <w:t>) keluar dari ujung lidah tepat (setelah makhrojnya Nun dan lebih masuk ke dasar lidah dari pada Nun), serta menepati dengan langit-langit mulut atas.</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Kulit gusi atas, yaitu Dal (</w:t>
      </w:r>
      <w:r w:rsidRPr="000A06B4">
        <w:rPr>
          <w:rFonts w:ascii="Times New Roman" w:hAnsi="Times New Roman" w:cs="Times New Roman"/>
          <w:sz w:val="24"/>
          <w:szCs w:val="24"/>
          <w:rtl/>
        </w:rPr>
        <w:t>د</w:t>
      </w:r>
      <w:r w:rsidRPr="000A06B4">
        <w:rPr>
          <w:rFonts w:ascii="Times New Roman" w:hAnsi="Times New Roman" w:cs="Times New Roman"/>
          <w:sz w:val="24"/>
          <w:szCs w:val="24"/>
        </w:rPr>
        <w:t>) Ta’ (</w:t>
      </w:r>
      <w:r w:rsidRPr="000A06B4">
        <w:rPr>
          <w:rFonts w:ascii="Times New Roman" w:hAnsi="Times New Roman" w:cs="Times New Roman"/>
          <w:sz w:val="24"/>
          <w:szCs w:val="24"/>
          <w:rtl/>
        </w:rPr>
        <w:t>ت</w:t>
      </w:r>
      <w:r w:rsidRPr="000A06B4">
        <w:rPr>
          <w:rFonts w:ascii="Times New Roman" w:hAnsi="Times New Roman" w:cs="Times New Roman"/>
          <w:sz w:val="24"/>
          <w:szCs w:val="24"/>
        </w:rPr>
        <w:t>) dan tho’ (</w:t>
      </w:r>
      <w:r w:rsidRPr="000A06B4">
        <w:rPr>
          <w:rFonts w:ascii="Times New Roman" w:hAnsi="Times New Roman" w:cs="Times New Roman"/>
          <w:sz w:val="24"/>
          <w:szCs w:val="24"/>
          <w:rtl/>
        </w:rPr>
        <w:t>ط</w:t>
      </w:r>
      <w:r w:rsidRPr="000A06B4">
        <w:rPr>
          <w:rFonts w:ascii="Times New Roman" w:hAnsi="Times New Roman" w:cs="Times New Roman"/>
          <w:sz w:val="24"/>
          <w:szCs w:val="24"/>
        </w:rPr>
        <w:t>)</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Maksudnya bunyi huruf-huruf tersebut keluar dari ujung lidah, serta menepati dengan pangkal dua gigi seri yang atas.</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Runcing lidah, yaitu huruf shod (</w:t>
      </w:r>
      <w:r w:rsidRPr="000A06B4">
        <w:rPr>
          <w:rFonts w:ascii="Times New Roman" w:hAnsi="Times New Roman" w:cs="Times New Roman"/>
          <w:sz w:val="24"/>
          <w:szCs w:val="24"/>
          <w:rtl/>
        </w:rPr>
        <w:t>ص</w:t>
      </w:r>
      <w:r w:rsidRPr="000A06B4">
        <w:rPr>
          <w:rFonts w:ascii="Times New Roman" w:hAnsi="Times New Roman" w:cs="Times New Roman"/>
          <w:sz w:val="24"/>
          <w:szCs w:val="24"/>
        </w:rPr>
        <w:t>) sin (</w:t>
      </w:r>
      <w:r w:rsidRPr="000A06B4">
        <w:rPr>
          <w:rFonts w:ascii="Times New Roman" w:hAnsi="Times New Roman" w:cs="Times New Roman"/>
          <w:sz w:val="24"/>
          <w:szCs w:val="24"/>
          <w:rtl/>
        </w:rPr>
        <w:t>س</w:t>
      </w:r>
      <w:r w:rsidRPr="000A06B4">
        <w:rPr>
          <w:rFonts w:ascii="Times New Roman" w:hAnsi="Times New Roman" w:cs="Times New Roman"/>
          <w:sz w:val="24"/>
          <w:szCs w:val="24"/>
        </w:rPr>
        <w:t xml:space="preserve">) dan za’( </w:t>
      </w:r>
      <w:r w:rsidRPr="000A06B4">
        <w:rPr>
          <w:rFonts w:ascii="Times New Roman" w:hAnsi="Times New Roman" w:cs="Times New Roman"/>
          <w:sz w:val="24"/>
          <w:szCs w:val="24"/>
          <w:rtl/>
        </w:rPr>
        <w:t>ز</w:t>
      </w:r>
      <w:r w:rsidRPr="000A06B4">
        <w:rPr>
          <w:rFonts w:ascii="Times New Roman" w:hAnsi="Times New Roman" w:cs="Times New Roman"/>
          <w:sz w:val="24"/>
          <w:szCs w:val="24"/>
        </w:rPr>
        <w:t>)</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Maksudnya bunyi huruf-huruf tersebut keluar dari ujung lidah, serta menepati ujung dua gigi seri yang bawah.</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Gusi, yaitu huruf Dho ( </w:t>
      </w:r>
      <w:r w:rsidRPr="000A06B4">
        <w:rPr>
          <w:rFonts w:ascii="Times New Roman" w:hAnsi="Times New Roman" w:cs="Times New Roman"/>
          <w:sz w:val="24"/>
          <w:szCs w:val="24"/>
          <w:rtl/>
        </w:rPr>
        <w:t>ظ</w:t>
      </w:r>
      <w:r w:rsidRPr="000A06B4">
        <w:rPr>
          <w:rFonts w:ascii="Times New Roman" w:hAnsi="Times New Roman" w:cs="Times New Roman"/>
          <w:sz w:val="24"/>
          <w:szCs w:val="24"/>
        </w:rPr>
        <w:t xml:space="preserve"> ) Tsa ( </w:t>
      </w:r>
      <w:r w:rsidRPr="000A06B4">
        <w:rPr>
          <w:rFonts w:ascii="Times New Roman" w:hAnsi="Times New Roman" w:cs="Times New Roman"/>
          <w:sz w:val="24"/>
          <w:szCs w:val="24"/>
          <w:rtl/>
        </w:rPr>
        <w:t>ث</w:t>
      </w:r>
      <w:r w:rsidRPr="000A06B4">
        <w:rPr>
          <w:rFonts w:ascii="Times New Roman" w:hAnsi="Times New Roman" w:cs="Times New Roman"/>
          <w:sz w:val="24"/>
          <w:szCs w:val="24"/>
        </w:rPr>
        <w:t xml:space="preserve"> ) Dzal ( </w:t>
      </w:r>
      <w:r w:rsidRPr="000A06B4">
        <w:rPr>
          <w:rFonts w:ascii="Times New Roman" w:hAnsi="Times New Roman" w:cs="Times New Roman"/>
          <w:sz w:val="24"/>
          <w:szCs w:val="24"/>
          <w:rtl/>
        </w:rPr>
        <w:t>ذ</w:t>
      </w:r>
      <w:r w:rsidRPr="000A06B4">
        <w:rPr>
          <w:rFonts w:ascii="Times New Roman" w:hAnsi="Times New Roman" w:cs="Times New Roman"/>
          <w:sz w:val="24"/>
          <w:szCs w:val="24"/>
        </w:rPr>
        <w:t xml:space="preserve"> )</w:t>
      </w:r>
    </w:p>
    <w:p w:rsidR="00AA1CF9" w:rsidRPr="000A06B4" w:rsidRDefault="00AA1CF9" w:rsidP="00AA1CF9">
      <w:pPr>
        <w:pStyle w:val="ListParagraph"/>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Maksudnya huruf-huruf tersebut keluar dari ujung lidah, serta menepati dengan ujung dua gigi seri yang atas.</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Pangkal lidah dan langit-langit mulut bagian belakang, yaitu huruf Qof ( </w:t>
      </w:r>
      <w:r w:rsidRPr="000A06B4">
        <w:rPr>
          <w:rFonts w:ascii="Times New Roman" w:hAnsi="Times New Roman" w:cs="Times New Roman"/>
          <w:sz w:val="24"/>
          <w:szCs w:val="24"/>
          <w:rtl/>
        </w:rPr>
        <w:t>ق</w:t>
      </w:r>
      <w:r w:rsidRPr="000A06B4">
        <w:rPr>
          <w:rFonts w:ascii="Times New Roman" w:hAnsi="Times New Roman" w:cs="Times New Roman"/>
          <w:sz w:val="24"/>
          <w:szCs w:val="24"/>
        </w:rPr>
        <w:t xml:space="preserve"> ). Maksudnya bunyi huruf Qof ini keluar dari pangkal lidah dekat dengan kerongkongan yang dihimpitkan ke langit-langit bagian mulut bagian belakang.</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Pangkal lidah bagian tengah dan langit-langit mulut bagian tengah, yaitu huruf kaf (</w:t>
      </w:r>
      <w:r w:rsidRPr="000A06B4">
        <w:rPr>
          <w:rFonts w:ascii="Times New Roman" w:hAnsi="Times New Roman" w:cs="Times New Roman"/>
          <w:sz w:val="24"/>
          <w:szCs w:val="24"/>
          <w:rtl/>
        </w:rPr>
        <w:t>ك</w:t>
      </w:r>
      <w:r w:rsidRPr="000A06B4">
        <w:rPr>
          <w:rFonts w:ascii="Times New Roman" w:hAnsi="Times New Roman" w:cs="Times New Roman"/>
          <w:sz w:val="24"/>
          <w:szCs w:val="24"/>
        </w:rPr>
        <w:t xml:space="preserve"> ). Maksudnya bunyi huruf kaf ini keluar dari pangkal lidah di depan makhraj huruf qof, yang dihimpitkan ke langit-langit bagian mulut bagian tengah. </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Tengah-tengah lidah, yaitu huruf jim ( </w:t>
      </w:r>
      <w:r w:rsidRPr="000A06B4">
        <w:rPr>
          <w:rFonts w:ascii="Times New Roman" w:hAnsi="Times New Roman" w:cs="Times New Roman"/>
          <w:sz w:val="24"/>
          <w:szCs w:val="24"/>
          <w:rtl/>
        </w:rPr>
        <w:t>ج</w:t>
      </w:r>
      <w:r w:rsidRPr="000A06B4">
        <w:rPr>
          <w:rFonts w:ascii="Times New Roman" w:hAnsi="Times New Roman" w:cs="Times New Roman"/>
          <w:sz w:val="24"/>
          <w:szCs w:val="24"/>
        </w:rPr>
        <w:t xml:space="preserve"> ) syin (</w:t>
      </w:r>
      <w:r w:rsidRPr="000A06B4">
        <w:rPr>
          <w:rFonts w:ascii="Times New Roman" w:hAnsi="Times New Roman" w:cs="Times New Roman"/>
          <w:sz w:val="24"/>
          <w:szCs w:val="24"/>
          <w:rtl/>
        </w:rPr>
        <w:t>ش</w:t>
      </w:r>
      <w:r w:rsidRPr="000A06B4">
        <w:rPr>
          <w:rFonts w:ascii="Times New Roman" w:hAnsi="Times New Roman" w:cs="Times New Roman"/>
          <w:sz w:val="24"/>
          <w:szCs w:val="24"/>
        </w:rPr>
        <w:t>) Ya’ (</w:t>
      </w:r>
      <w:r w:rsidRPr="000A06B4">
        <w:rPr>
          <w:rFonts w:ascii="Times New Roman" w:hAnsi="Times New Roman" w:cs="Times New Roman"/>
          <w:sz w:val="24"/>
          <w:szCs w:val="24"/>
          <w:rtl/>
        </w:rPr>
        <w:t>ي</w:t>
      </w:r>
      <w:r w:rsidRPr="000A06B4">
        <w:rPr>
          <w:rFonts w:ascii="Times New Roman" w:hAnsi="Times New Roman" w:cs="Times New Roman"/>
          <w:sz w:val="24"/>
          <w:szCs w:val="24"/>
        </w:rPr>
        <w:t>). Maksudnya bunyi huruf-huruf tersebut keluar dari tengah-tengah lidah tepat, serta menepati langit-langit mulut yang tepat diatasnya.</w:t>
      </w:r>
    </w:p>
    <w:p w:rsidR="00AA1CF9" w:rsidRPr="000A06B4" w:rsidRDefault="00AA1CF9" w:rsidP="00AA1CF9">
      <w:pPr>
        <w:pStyle w:val="ListParagraph"/>
        <w:numPr>
          <w:ilvl w:val="0"/>
          <w:numId w:val="6"/>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lastRenderedPageBreak/>
        <w:t>Pangkal tepi lidah, yaitu huruf Dhod (</w:t>
      </w:r>
      <w:r w:rsidRPr="000A06B4">
        <w:rPr>
          <w:rFonts w:ascii="Times New Roman" w:hAnsi="Times New Roman" w:cs="Times New Roman"/>
          <w:sz w:val="24"/>
          <w:szCs w:val="24"/>
          <w:rtl/>
        </w:rPr>
        <w:t>ض</w:t>
      </w:r>
      <w:r w:rsidRPr="000A06B4">
        <w:rPr>
          <w:rFonts w:ascii="Times New Roman" w:hAnsi="Times New Roman" w:cs="Times New Roman"/>
          <w:sz w:val="24"/>
          <w:szCs w:val="24"/>
        </w:rPr>
        <w:t>). Maksudnya bunyi huruf Dhod keluar dari tepi lidah (boleh tepi lidah kanan/kiri) hingga sambung dengan makhrojnya huruf Lam, serta menepati graham.</w:t>
      </w:r>
    </w:p>
    <w:p w:rsidR="00AA1CF9" w:rsidRPr="000A06B4" w:rsidRDefault="00AA1CF9" w:rsidP="00AA1CF9">
      <w:pPr>
        <w:pStyle w:val="ListParagraph"/>
        <w:numPr>
          <w:ilvl w:val="0"/>
          <w:numId w:val="5"/>
        </w:numPr>
        <w:spacing w:after="0" w:line="480" w:lineRule="auto"/>
        <w:ind w:left="1134"/>
        <w:jc w:val="both"/>
        <w:rPr>
          <w:rFonts w:ascii="Times New Roman" w:hAnsi="Times New Roman" w:cs="Times New Roman"/>
          <w:sz w:val="24"/>
          <w:szCs w:val="24"/>
        </w:rPr>
      </w:pPr>
      <w:r w:rsidRPr="000A06B4">
        <w:rPr>
          <w:rFonts w:ascii="Times New Roman" w:hAnsi="Times New Roman" w:cs="Times New Roman"/>
          <w:sz w:val="24"/>
          <w:szCs w:val="24"/>
        </w:rPr>
        <w:t xml:space="preserve">Halq </w:t>
      </w:r>
    </w:p>
    <w:p w:rsidR="00AA1CF9" w:rsidRPr="000A06B4" w:rsidRDefault="00AA1CF9" w:rsidP="00AA1CF9">
      <w:pPr>
        <w:pStyle w:val="ListParagraph"/>
        <w:spacing w:after="0" w:line="480" w:lineRule="auto"/>
        <w:ind w:left="1560"/>
        <w:jc w:val="both"/>
        <w:rPr>
          <w:rFonts w:ascii="Times New Roman" w:hAnsi="Times New Roman" w:cs="Times New Roman"/>
          <w:sz w:val="24"/>
          <w:szCs w:val="24"/>
        </w:rPr>
      </w:pPr>
      <w:r w:rsidRPr="000A06B4">
        <w:rPr>
          <w:rFonts w:ascii="Times New Roman" w:hAnsi="Times New Roman" w:cs="Times New Roman"/>
          <w:sz w:val="24"/>
          <w:szCs w:val="24"/>
        </w:rPr>
        <w:t>Halq yaitu makhraj huruf yang terletak di tenggorokan, yaitu:</w:t>
      </w:r>
    </w:p>
    <w:p w:rsidR="00AA1CF9" w:rsidRPr="000A06B4" w:rsidRDefault="00AA1CF9" w:rsidP="00AA1CF9">
      <w:pPr>
        <w:pStyle w:val="ListParagraph"/>
        <w:numPr>
          <w:ilvl w:val="0"/>
          <w:numId w:val="17"/>
        </w:numPr>
        <w:tabs>
          <w:tab w:val="left" w:pos="-4962"/>
        </w:tabs>
        <w:spacing w:after="0" w:line="360" w:lineRule="auto"/>
        <w:ind w:left="1560"/>
        <w:jc w:val="both"/>
        <w:rPr>
          <w:rFonts w:ascii="Times New Roman" w:hAnsi="Times New Roman" w:cs="Times New Roman"/>
          <w:sz w:val="24"/>
          <w:szCs w:val="24"/>
        </w:rPr>
      </w:pPr>
      <w:r w:rsidRPr="000A06B4">
        <w:rPr>
          <w:rFonts w:ascii="Times New Roman" w:hAnsi="Times New Roman" w:cs="Times New Roman"/>
          <w:sz w:val="24"/>
          <w:szCs w:val="24"/>
        </w:rPr>
        <w:t xml:space="preserve">Ujung tenggorokan atas, yaitu huruf ghoin  </w:t>
      </w:r>
      <w:r w:rsidRPr="000A06B4">
        <w:rPr>
          <w:rFonts w:ascii="Times New Roman" w:hAnsi="Times New Roman" w:cs="Times New Roman"/>
          <w:sz w:val="24"/>
          <w:szCs w:val="24"/>
          <w:rtl/>
        </w:rPr>
        <w:t>غ</w:t>
      </w:r>
      <w:r w:rsidRPr="000A06B4">
        <w:rPr>
          <w:rFonts w:ascii="Times New Roman" w:hAnsi="Times New Roman" w:cs="Times New Roman"/>
          <w:sz w:val="24"/>
          <w:szCs w:val="24"/>
        </w:rPr>
        <w:t xml:space="preserve">  dan kho </w:t>
      </w:r>
      <w:r w:rsidRPr="000A06B4">
        <w:rPr>
          <w:rFonts w:ascii="Times New Roman" w:hAnsi="Times New Roman" w:cs="Times New Roman"/>
          <w:sz w:val="24"/>
          <w:szCs w:val="24"/>
          <w:rtl/>
        </w:rPr>
        <w:t>خ</w:t>
      </w:r>
    </w:p>
    <w:p w:rsidR="00AA1CF9" w:rsidRPr="000A06B4" w:rsidRDefault="00AA1CF9" w:rsidP="00AA1CF9">
      <w:pPr>
        <w:pStyle w:val="ListParagraph"/>
        <w:numPr>
          <w:ilvl w:val="0"/>
          <w:numId w:val="17"/>
        </w:numPr>
        <w:tabs>
          <w:tab w:val="left" w:pos="-4962"/>
        </w:tabs>
        <w:spacing w:after="0" w:line="360" w:lineRule="auto"/>
        <w:ind w:left="1560"/>
        <w:jc w:val="both"/>
        <w:rPr>
          <w:rFonts w:ascii="Times New Roman" w:hAnsi="Times New Roman" w:cs="Times New Roman"/>
          <w:sz w:val="24"/>
          <w:szCs w:val="24"/>
        </w:rPr>
      </w:pPr>
      <w:r w:rsidRPr="000A06B4">
        <w:rPr>
          <w:rFonts w:ascii="Times New Roman" w:hAnsi="Times New Roman" w:cs="Times New Roman"/>
          <w:sz w:val="24"/>
          <w:szCs w:val="24"/>
        </w:rPr>
        <w:t xml:space="preserve">Pertengahan tenggorokan, yaitu huruf ha </w:t>
      </w:r>
      <w:r w:rsidRPr="000A06B4">
        <w:rPr>
          <w:rFonts w:ascii="Times New Roman" w:hAnsi="Times New Roman" w:cs="Times New Roman"/>
          <w:sz w:val="24"/>
          <w:szCs w:val="24"/>
          <w:rtl/>
        </w:rPr>
        <w:t>ح</w:t>
      </w:r>
      <w:r w:rsidRPr="000A06B4">
        <w:rPr>
          <w:rFonts w:ascii="Times New Roman" w:hAnsi="Times New Roman" w:cs="Times New Roman"/>
          <w:sz w:val="24"/>
          <w:szCs w:val="24"/>
        </w:rPr>
        <w:t xml:space="preserve">dan ‘ain </w:t>
      </w:r>
      <w:r w:rsidRPr="000A06B4">
        <w:rPr>
          <w:rFonts w:ascii="Times New Roman" w:hAnsi="Times New Roman" w:cs="Times New Roman"/>
          <w:sz w:val="24"/>
          <w:szCs w:val="24"/>
          <w:rtl/>
        </w:rPr>
        <w:t>ع</w:t>
      </w:r>
    </w:p>
    <w:p w:rsidR="00AA1CF9" w:rsidRPr="000A06B4" w:rsidRDefault="00AA1CF9" w:rsidP="00AA1CF9">
      <w:pPr>
        <w:pStyle w:val="ListParagraph"/>
        <w:numPr>
          <w:ilvl w:val="0"/>
          <w:numId w:val="17"/>
        </w:numPr>
        <w:tabs>
          <w:tab w:val="left" w:pos="-4962"/>
        </w:tabs>
        <w:spacing w:after="0" w:line="360" w:lineRule="auto"/>
        <w:ind w:left="1560"/>
        <w:jc w:val="both"/>
        <w:rPr>
          <w:rFonts w:ascii="Times New Roman" w:hAnsi="Times New Roman" w:cs="Times New Roman"/>
          <w:sz w:val="24"/>
          <w:szCs w:val="24"/>
        </w:rPr>
      </w:pPr>
      <w:r w:rsidRPr="000A06B4">
        <w:rPr>
          <w:rFonts w:ascii="Times New Roman" w:hAnsi="Times New Roman" w:cs="Times New Roman"/>
          <w:sz w:val="24"/>
          <w:szCs w:val="24"/>
        </w:rPr>
        <w:t xml:space="preserve">Pangkal tenggorokan bawah, yaitu huruf hamzah </w:t>
      </w:r>
      <w:r w:rsidRPr="000A06B4">
        <w:rPr>
          <w:rFonts w:ascii="Times New Roman" w:hAnsi="Times New Roman" w:cs="Times New Roman"/>
          <w:sz w:val="24"/>
          <w:szCs w:val="24"/>
          <w:rtl/>
        </w:rPr>
        <w:t>ء</w:t>
      </w:r>
      <w:r w:rsidRPr="000A06B4">
        <w:rPr>
          <w:rFonts w:ascii="Times New Roman" w:hAnsi="Times New Roman" w:cs="Times New Roman"/>
          <w:sz w:val="24"/>
          <w:szCs w:val="24"/>
        </w:rPr>
        <w:t xml:space="preserve"> dan ha’ </w:t>
      </w:r>
      <w:r w:rsidRPr="000A06B4">
        <w:rPr>
          <w:rFonts w:ascii="Times New Roman" w:hAnsi="Times New Roman" w:cs="Times New Roman"/>
          <w:sz w:val="24"/>
          <w:szCs w:val="24"/>
          <w:rtl/>
        </w:rPr>
        <w:t>ه</w:t>
      </w:r>
      <w:r w:rsidRPr="000A06B4">
        <w:rPr>
          <w:rFonts w:ascii="Times New Roman" w:hAnsi="Times New Roman" w:cs="Times New Roman"/>
          <w:sz w:val="24"/>
          <w:szCs w:val="24"/>
        </w:rPr>
        <w:t>.</w:t>
      </w:r>
      <w:r w:rsidRPr="000A06B4">
        <w:rPr>
          <w:rStyle w:val="FootnoteReference"/>
          <w:rFonts w:ascii="Times New Roman" w:hAnsi="Times New Roman" w:cs="Times New Roman"/>
          <w:sz w:val="24"/>
          <w:szCs w:val="24"/>
        </w:rPr>
        <w:footnoteReference w:id="18"/>
      </w:r>
    </w:p>
    <w:p w:rsidR="00AA1CF9" w:rsidRPr="000A06B4" w:rsidRDefault="001D4AA6" w:rsidP="008517B5">
      <w:pPr>
        <w:pStyle w:val="ListParagraph"/>
        <w:spacing w:after="0"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 xml:space="preserve">D. </w:t>
      </w:r>
      <w:r w:rsidR="00AA1CF9" w:rsidRPr="000A06B4">
        <w:rPr>
          <w:rFonts w:ascii="Times New Roman" w:hAnsi="Times New Roman" w:cs="Times New Roman"/>
          <w:b/>
          <w:sz w:val="24"/>
          <w:szCs w:val="24"/>
        </w:rPr>
        <w:t>Al-Qur’an</w:t>
      </w:r>
    </w:p>
    <w:p w:rsidR="00F450FC" w:rsidRPr="000A06B4" w:rsidRDefault="00F450FC" w:rsidP="00F450FC">
      <w:pPr>
        <w:spacing w:after="0" w:line="480" w:lineRule="auto"/>
        <w:ind w:left="720" w:right="14" w:firstLine="547"/>
        <w:jc w:val="both"/>
        <w:rPr>
          <w:rFonts w:ascii="Times New Roman" w:hAnsi="Times New Roman" w:cs="Times New Roman"/>
          <w:sz w:val="24"/>
          <w:szCs w:val="24"/>
          <w:lang w:val="en-US"/>
        </w:rPr>
      </w:pPr>
      <w:r w:rsidRPr="000A06B4">
        <w:rPr>
          <w:rFonts w:ascii="Times New Roman" w:hAnsi="Times New Roman" w:cs="Times New Roman"/>
          <w:sz w:val="24"/>
          <w:szCs w:val="24"/>
        </w:rPr>
        <w:t xml:space="preserve">Secara </w:t>
      </w:r>
      <w:r w:rsidRPr="000A06B4">
        <w:rPr>
          <w:rFonts w:ascii="Times New Roman" w:hAnsi="Times New Roman" w:cs="Times New Roman"/>
          <w:i/>
          <w:sz w:val="24"/>
          <w:szCs w:val="24"/>
        </w:rPr>
        <w:t>epistemology</w:t>
      </w:r>
      <w:r w:rsidRPr="000A06B4">
        <w:rPr>
          <w:rFonts w:ascii="Times New Roman" w:hAnsi="Times New Roman" w:cs="Times New Roman"/>
          <w:sz w:val="24"/>
          <w:szCs w:val="24"/>
        </w:rPr>
        <w:t xml:space="preserve">, lafadz al-Qur’an berasal dari akar kata </w:t>
      </w:r>
      <w:r w:rsidRPr="000A06B4">
        <w:rPr>
          <w:rFonts w:ascii="Times New Roman" w:hAnsi="Times New Roman" w:cs="Times New Roman"/>
          <w:i/>
          <w:sz w:val="24"/>
          <w:szCs w:val="24"/>
        </w:rPr>
        <w:t>ara’a</w:t>
      </w:r>
      <w:r w:rsidRPr="000A06B4">
        <w:rPr>
          <w:rFonts w:ascii="Times New Roman" w:hAnsi="Times New Roman" w:cs="Times New Roman"/>
          <w:sz w:val="24"/>
          <w:szCs w:val="24"/>
        </w:rPr>
        <w:t xml:space="preserve">, yang berarti </w:t>
      </w:r>
      <w:r w:rsidRPr="000A06B4">
        <w:rPr>
          <w:rFonts w:ascii="Times New Roman" w:hAnsi="Times New Roman" w:cs="Times New Roman"/>
          <w:i/>
          <w:sz w:val="24"/>
          <w:szCs w:val="24"/>
        </w:rPr>
        <w:t>membaca</w:t>
      </w:r>
      <w:r w:rsidRPr="000A06B4">
        <w:rPr>
          <w:rFonts w:ascii="Times New Roman" w:hAnsi="Times New Roman" w:cs="Times New Roman"/>
          <w:sz w:val="24"/>
          <w:szCs w:val="24"/>
        </w:rPr>
        <w:t xml:space="preserve">. Al-Qur’an merupakan </w:t>
      </w:r>
      <w:r w:rsidRPr="000A06B4">
        <w:rPr>
          <w:rFonts w:ascii="Times New Roman" w:hAnsi="Times New Roman" w:cs="Times New Roman"/>
          <w:i/>
          <w:sz w:val="24"/>
          <w:szCs w:val="24"/>
        </w:rPr>
        <w:t xml:space="preserve">isim masdar </w:t>
      </w:r>
      <w:r w:rsidRPr="000A06B4">
        <w:rPr>
          <w:rFonts w:ascii="Times New Roman" w:hAnsi="Times New Roman" w:cs="Times New Roman"/>
          <w:sz w:val="24"/>
          <w:szCs w:val="24"/>
        </w:rPr>
        <w:t xml:space="preserve">yang diartikan sebagai </w:t>
      </w:r>
      <w:r w:rsidRPr="000A06B4">
        <w:rPr>
          <w:rFonts w:ascii="Times New Roman" w:hAnsi="Times New Roman" w:cs="Times New Roman"/>
          <w:i/>
          <w:sz w:val="24"/>
          <w:szCs w:val="24"/>
        </w:rPr>
        <w:t>isim maf’ul</w:t>
      </w:r>
      <w:r w:rsidRPr="000A06B4">
        <w:rPr>
          <w:rFonts w:ascii="Times New Roman" w:hAnsi="Times New Roman" w:cs="Times New Roman"/>
          <w:sz w:val="24"/>
          <w:szCs w:val="24"/>
        </w:rPr>
        <w:t xml:space="preserve">, yaitu </w:t>
      </w:r>
      <w:r w:rsidRPr="000A06B4">
        <w:rPr>
          <w:rFonts w:ascii="Times New Roman" w:hAnsi="Times New Roman" w:cs="Times New Roman"/>
          <w:i/>
          <w:sz w:val="24"/>
          <w:szCs w:val="24"/>
        </w:rPr>
        <w:t xml:space="preserve">maqru’ </w:t>
      </w:r>
      <w:r w:rsidRPr="000A06B4">
        <w:rPr>
          <w:rFonts w:ascii="Times New Roman" w:hAnsi="Times New Roman" w:cs="Times New Roman"/>
          <w:sz w:val="24"/>
          <w:szCs w:val="24"/>
        </w:rPr>
        <w:t xml:space="preserve">yang berarti </w:t>
      </w:r>
      <w:r w:rsidRPr="000A06B4">
        <w:rPr>
          <w:rFonts w:ascii="Times New Roman" w:hAnsi="Times New Roman" w:cs="Times New Roman"/>
          <w:i/>
          <w:sz w:val="24"/>
          <w:szCs w:val="24"/>
        </w:rPr>
        <w:t>yang dibaca</w:t>
      </w:r>
      <w:r w:rsidRPr="000A06B4">
        <w:rPr>
          <w:rFonts w:ascii="Times New Roman" w:hAnsi="Times New Roman" w:cs="Times New Roman"/>
          <w:sz w:val="24"/>
          <w:szCs w:val="24"/>
        </w:rPr>
        <w:t>.</w:t>
      </w:r>
      <w:r w:rsidRPr="000A06B4">
        <w:rPr>
          <w:rStyle w:val="FootnoteReference"/>
          <w:rFonts w:ascii="Times New Roman" w:hAnsi="Times New Roman" w:cs="Times New Roman"/>
          <w:sz w:val="24"/>
          <w:szCs w:val="24"/>
        </w:rPr>
        <w:footnoteReference w:id="19"/>
      </w:r>
    </w:p>
    <w:p w:rsidR="00F450FC" w:rsidRPr="000A06B4" w:rsidRDefault="00F450FC" w:rsidP="00F450FC">
      <w:pPr>
        <w:spacing w:after="0" w:line="480" w:lineRule="auto"/>
        <w:ind w:left="720" w:right="14" w:firstLine="547"/>
        <w:jc w:val="both"/>
        <w:rPr>
          <w:rFonts w:ascii="Times New Roman" w:hAnsi="Times New Roman" w:cs="Times New Roman"/>
          <w:sz w:val="24"/>
          <w:szCs w:val="24"/>
          <w:lang w:val="en-US"/>
        </w:rPr>
      </w:pPr>
      <w:r w:rsidRPr="000A06B4">
        <w:rPr>
          <w:rFonts w:ascii="Times New Roman" w:hAnsi="Times New Roman" w:cs="Times New Roman"/>
          <w:sz w:val="24"/>
          <w:szCs w:val="24"/>
        </w:rPr>
        <w:t xml:space="preserve">Dikalangan ulama terdapat perbedaan pendapat berkaitan dengan asal lafazh al-Qur’an tersebut. Sebagian ulama mengatakan bahwa penulisan lafazh al-Qur’an dibubuhi dengan huruf </w:t>
      </w:r>
      <w:r w:rsidRPr="000A06B4">
        <w:rPr>
          <w:rFonts w:ascii="Times New Roman" w:hAnsi="Times New Roman" w:cs="Times New Roman"/>
          <w:i/>
          <w:sz w:val="24"/>
          <w:szCs w:val="24"/>
        </w:rPr>
        <w:t>hamzah</w:t>
      </w:r>
      <w:r w:rsidRPr="000A06B4">
        <w:rPr>
          <w:rFonts w:ascii="Times New Roman" w:hAnsi="Times New Roman" w:cs="Times New Roman"/>
          <w:sz w:val="24"/>
          <w:szCs w:val="24"/>
        </w:rPr>
        <w:t xml:space="preserve">. Sedangkan ulama lain berpendapat bahwa lafazh tersebut tidak dibubuhi huruf </w:t>
      </w:r>
      <w:r w:rsidRPr="000A06B4">
        <w:rPr>
          <w:rFonts w:ascii="Times New Roman" w:hAnsi="Times New Roman" w:cs="Times New Roman"/>
          <w:i/>
          <w:sz w:val="24"/>
          <w:szCs w:val="24"/>
        </w:rPr>
        <w:t>hamzah</w:t>
      </w:r>
      <w:r w:rsidRPr="000A06B4">
        <w:rPr>
          <w:rFonts w:ascii="Times New Roman" w:hAnsi="Times New Roman" w:cs="Times New Roman"/>
          <w:sz w:val="24"/>
          <w:szCs w:val="24"/>
        </w:rPr>
        <w:t>.</w:t>
      </w:r>
      <w:r w:rsidRPr="000A06B4">
        <w:rPr>
          <w:rStyle w:val="FootnoteReference"/>
          <w:rFonts w:ascii="Times New Roman" w:hAnsi="Times New Roman" w:cs="Times New Roman"/>
          <w:sz w:val="24"/>
          <w:szCs w:val="24"/>
        </w:rPr>
        <w:footnoteReference w:id="20"/>
      </w:r>
    </w:p>
    <w:p w:rsidR="00F450FC" w:rsidRPr="000A06B4" w:rsidRDefault="00F450FC" w:rsidP="00F450FC">
      <w:pPr>
        <w:spacing w:after="0" w:line="480" w:lineRule="auto"/>
        <w:ind w:left="720" w:right="14" w:firstLine="547"/>
        <w:jc w:val="both"/>
        <w:rPr>
          <w:rFonts w:ascii="Times New Roman" w:hAnsi="Times New Roman" w:cs="Times New Roman"/>
          <w:sz w:val="24"/>
          <w:szCs w:val="24"/>
          <w:lang w:val="en-US"/>
        </w:rPr>
      </w:pPr>
      <w:r w:rsidRPr="000A06B4">
        <w:rPr>
          <w:rFonts w:ascii="Times New Roman" w:hAnsi="Times New Roman" w:cs="Times New Roman"/>
          <w:sz w:val="24"/>
          <w:szCs w:val="24"/>
        </w:rPr>
        <w:t xml:space="preserve">Menurut Subhi Shaleh, secara </w:t>
      </w:r>
      <w:r w:rsidRPr="000A06B4">
        <w:rPr>
          <w:rFonts w:ascii="Times New Roman" w:hAnsi="Times New Roman" w:cs="Times New Roman"/>
          <w:i/>
          <w:sz w:val="24"/>
          <w:szCs w:val="24"/>
        </w:rPr>
        <w:t xml:space="preserve">terminology </w:t>
      </w:r>
      <w:r w:rsidRPr="000A06B4">
        <w:rPr>
          <w:rFonts w:ascii="Times New Roman" w:hAnsi="Times New Roman" w:cs="Times New Roman"/>
          <w:sz w:val="24"/>
          <w:szCs w:val="24"/>
        </w:rPr>
        <w:t>pengertian al-Qur’an adalah firman Allah yang berfungsi sebagai mu’jizat, yang diturunkan</w:t>
      </w:r>
      <w:r w:rsidR="006B7352">
        <w:rPr>
          <w:rFonts w:ascii="Times New Roman" w:hAnsi="Times New Roman" w:cs="Times New Roman"/>
          <w:sz w:val="24"/>
          <w:szCs w:val="24"/>
        </w:rPr>
        <w:t xml:space="preserve"> </w:t>
      </w:r>
      <w:r w:rsidRPr="000A06B4">
        <w:rPr>
          <w:rFonts w:ascii="Times New Roman" w:hAnsi="Times New Roman" w:cs="Times New Roman"/>
          <w:sz w:val="24"/>
          <w:szCs w:val="24"/>
        </w:rPr>
        <w:lastRenderedPageBreak/>
        <w:t>kepada Nabi Muhammad, yang tertulis dalam muskhaf-muskhaf, yang diriwayatkan secara mutawatir dan membacanya merupakan ibadah.</w:t>
      </w:r>
      <w:r w:rsidRPr="000A06B4">
        <w:rPr>
          <w:rStyle w:val="FootnoteReference"/>
          <w:rFonts w:ascii="Times New Roman" w:hAnsi="Times New Roman" w:cs="Times New Roman"/>
          <w:sz w:val="24"/>
          <w:szCs w:val="24"/>
        </w:rPr>
        <w:footnoteReference w:id="21"/>
      </w:r>
    </w:p>
    <w:p w:rsidR="008517B5" w:rsidRDefault="00F450FC" w:rsidP="008517B5">
      <w:pPr>
        <w:spacing w:after="0" w:line="480" w:lineRule="auto"/>
        <w:ind w:left="720" w:right="14" w:firstLine="547"/>
        <w:jc w:val="both"/>
        <w:rPr>
          <w:rFonts w:ascii="Times New Roman" w:hAnsi="Times New Roman" w:cs="Times New Roman"/>
          <w:sz w:val="24"/>
          <w:szCs w:val="24"/>
        </w:rPr>
      </w:pPr>
      <w:r w:rsidRPr="000A06B4">
        <w:rPr>
          <w:rFonts w:ascii="Times New Roman" w:hAnsi="Times New Roman" w:cs="Times New Roman"/>
          <w:sz w:val="24"/>
          <w:szCs w:val="24"/>
        </w:rPr>
        <w:t xml:space="preserve">Sedangkan menurut Manna’ al-Qatthan dalam kitabnya </w:t>
      </w:r>
      <w:r w:rsidRPr="000A06B4">
        <w:rPr>
          <w:rFonts w:ascii="Times New Roman" w:hAnsi="Times New Roman" w:cs="Times New Roman"/>
          <w:i/>
          <w:sz w:val="24"/>
          <w:szCs w:val="24"/>
        </w:rPr>
        <w:t xml:space="preserve">Mabahis fi Ulum al-Qur’an </w:t>
      </w:r>
      <w:r w:rsidRPr="000A06B4">
        <w:rPr>
          <w:rFonts w:ascii="Times New Roman" w:hAnsi="Times New Roman" w:cs="Times New Roman"/>
          <w:sz w:val="24"/>
          <w:szCs w:val="24"/>
        </w:rPr>
        <w:t>memberikan definisi al-Qur’an sebagai kalam Allah yang diturunkan kepada Nabi Muhammad, yang membacanya merupakan suatu ibadah.</w:t>
      </w:r>
      <w:r w:rsidRPr="000A06B4">
        <w:rPr>
          <w:rStyle w:val="FootnoteReference"/>
          <w:rFonts w:ascii="Times New Roman" w:hAnsi="Times New Roman" w:cs="Times New Roman"/>
          <w:sz w:val="24"/>
          <w:szCs w:val="24"/>
        </w:rPr>
        <w:footnoteReference w:id="22"/>
      </w:r>
    </w:p>
    <w:p w:rsidR="00633FB9" w:rsidRPr="00633FB9" w:rsidRDefault="00AA1CF9" w:rsidP="00CA06A3">
      <w:pPr>
        <w:pStyle w:val="ListParagraph"/>
        <w:numPr>
          <w:ilvl w:val="0"/>
          <w:numId w:val="46"/>
        </w:numPr>
        <w:spacing w:after="0" w:line="480" w:lineRule="auto"/>
        <w:ind w:left="567" w:right="14" w:hanging="425"/>
        <w:jc w:val="both"/>
        <w:rPr>
          <w:rFonts w:ascii="Times New Roman" w:hAnsi="Times New Roman" w:cs="Times New Roman"/>
          <w:sz w:val="24"/>
          <w:szCs w:val="24"/>
        </w:rPr>
      </w:pPr>
      <w:r w:rsidRPr="008517B5">
        <w:rPr>
          <w:rFonts w:ascii="Times New Roman" w:hAnsi="Times New Roman" w:cs="Times New Roman"/>
          <w:b/>
          <w:sz w:val="24"/>
          <w:szCs w:val="24"/>
        </w:rPr>
        <w:t>Penelitian yang relevan</w:t>
      </w:r>
    </w:p>
    <w:p w:rsidR="00633FB9" w:rsidRPr="00633FB9" w:rsidRDefault="00AA1CF9" w:rsidP="00633FB9">
      <w:pPr>
        <w:pStyle w:val="ListParagraph"/>
        <w:spacing w:after="0" w:line="480" w:lineRule="auto"/>
        <w:ind w:left="567" w:right="14" w:firstLine="153"/>
        <w:jc w:val="both"/>
        <w:rPr>
          <w:rFonts w:ascii="Times New Roman" w:hAnsi="Times New Roman" w:cs="Times New Roman"/>
          <w:sz w:val="24"/>
          <w:szCs w:val="24"/>
        </w:rPr>
      </w:pPr>
      <w:r w:rsidRPr="00633FB9">
        <w:rPr>
          <w:rFonts w:ascii="Times New Roman" w:hAnsi="Times New Roman" w:cs="Times New Roman"/>
          <w:sz w:val="24"/>
          <w:szCs w:val="24"/>
        </w:rPr>
        <w:t>Berdasarkan hasil penelitian yang telah dilakukan oleh peneliti menunjukkan adanya perbedaan antara penelitian yang dilakukan oleh peneliti yang lain dengan apa yang diteliti oleh peneliti saat ini. Hal ini dapat diketahui berdasarkan uraian singkat sebagai berikut :</w:t>
      </w:r>
    </w:p>
    <w:p w:rsidR="00633FB9" w:rsidRDefault="00AA1CF9" w:rsidP="00633FB9">
      <w:pPr>
        <w:pStyle w:val="ListParagraph"/>
        <w:numPr>
          <w:ilvl w:val="0"/>
          <w:numId w:val="10"/>
        </w:numPr>
        <w:spacing w:after="0" w:line="480" w:lineRule="auto"/>
        <w:ind w:left="1276" w:right="14" w:hanging="283"/>
        <w:jc w:val="both"/>
        <w:rPr>
          <w:rFonts w:ascii="Times New Roman" w:hAnsi="Times New Roman" w:cs="Times New Roman"/>
          <w:sz w:val="24"/>
          <w:szCs w:val="24"/>
        </w:rPr>
      </w:pPr>
      <w:r w:rsidRPr="00633FB9">
        <w:rPr>
          <w:rFonts w:ascii="Times New Roman" w:hAnsi="Times New Roman" w:cs="Times New Roman"/>
          <w:sz w:val="24"/>
          <w:szCs w:val="24"/>
        </w:rPr>
        <w:t>Penelitian  Wika (2016), dengan judul “ Metode pendidikan agama islam dalam mengatasi kesulitan belajar baca tulis al-quran siswa di SMA Nusantara Palangkaraya. Dari judul besarnya saja sangat berbeda, saudari Wika meneliti titik fokus pada baca tulis al-quran, sedangkan peneliti meneliti siswa MIN yang belajar il</w:t>
      </w:r>
      <w:r w:rsidR="00BB7269" w:rsidRPr="00633FB9">
        <w:rPr>
          <w:rFonts w:ascii="Times New Roman" w:hAnsi="Times New Roman" w:cs="Times New Roman"/>
          <w:sz w:val="24"/>
          <w:szCs w:val="24"/>
        </w:rPr>
        <w:t xml:space="preserve">mu tajwid dan kesulitanya dalam </w:t>
      </w:r>
      <w:r w:rsidRPr="00633FB9">
        <w:rPr>
          <w:rFonts w:ascii="Times New Roman" w:hAnsi="Times New Roman" w:cs="Times New Roman"/>
          <w:sz w:val="24"/>
          <w:szCs w:val="24"/>
        </w:rPr>
        <w:t>mempelajari ilmu tajwid.</w:t>
      </w:r>
    </w:p>
    <w:p w:rsidR="005E7991" w:rsidRPr="00633FB9" w:rsidRDefault="00AA1CF9" w:rsidP="00633FB9">
      <w:pPr>
        <w:pStyle w:val="ListParagraph"/>
        <w:numPr>
          <w:ilvl w:val="0"/>
          <w:numId w:val="10"/>
        </w:numPr>
        <w:spacing w:after="0" w:line="480" w:lineRule="auto"/>
        <w:ind w:left="1276" w:right="14" w:hanging="283"/>
        <w:jc w:val="both"/>
        <w:rPr>
          <w:rFonts w:ascii="Times New Roman" w:hAnsi="Times New Roman" w:cs="Times New Roman"/>
          <w:sz w:val="24"/>
          <w:szCs w:val="24"/>
        </w:rPr>
      </w:pPr>
      <w:r w:rsidRPr="00633FB9">
        <w:rPr>
          <w:rFonts w:ascii="Times New Roman" w:hAnsi="Times New Roman" w:cs="Times New Roman"/>
          <w:sz w:val="24"/>
          <w:szCs w:val="24"/>
        </w:rPr>
        <w:t xml:space="preserve">Penelitian Marisda (2011), yang berjudul “Faktor penyebab kesulitan belajar pada mata pelajaran ekonomi di SMA Negeri 11 Pekan Baru”, penelitian ini menyimpulkan penyebab </w:t>
      </w:r>
      <w:r w:rsidR="002866C6" w:rsidRPr="00633FB9">
        <w:rPr>
          <w:rFonts w:ascii="Times New Roman" w:hAnsi="Times New Roman" w:cs="Times New Roman"/>
          <w:sz w:val="24"/>
          <w:szCs w:val="24"/>
        </w:rPr>
        <w:t>kesulitan belajar anak</w:t>
      </w:r>
      <w:r w:rsidRPr="00633FB9">
        <w:rPr>
          <w:rFonts w:ascii="Times New Roman" w:hAnsi="Times New Roman" w:cs="Times New Roman"/>
          <w:sz w:val="24"/>
          <w:szCs w:val="24"/>
        </w:rPr>
        <w:t xml:space="preserve"> dalam mempelajari ilmu ekonomi disebabkan oleh : a) </w:t>
      </w:r>
      <w:r w:rsidRPr="00633FB9">
        <w:rPr>
          <w:rFonts w:ascii="Times New Roman" w:hAnsi="Times New Roman" w:cs="Times New Roman"/>
          <w:sz w:val="24"/>
          <w:szCs w:val="24"/>
        </w:rPr>
        <w:lastRenderedPageBreak/>
        <w:t xml:space="preserve">penyebab kesulitan belajar terdiri dari faktor </w:t>
      </w:r>
      <w:r w:rsidR="002866C6" w:rsidRPr="00633FB9">
        <w:rPr>
          <w:rFonts w:ascii="Times New Roman" w:hAnsi="Times New Roman" w:cs="Times New Roman"/>
          <w:sz w:val="24"/>
          <w:szCs w:val="24"/>
        </w:rPr>
        <w:t>internal dan eksternal. b) anak</w:t>
      </w:r>
      <w:r w:rsidRPr="00633FB9">
        <w:rPr>
          <w:rFonts w:ascii="Times New Roman" w:hAnsi="Times New Roman" w:cs="Times New Roman"/>
          <w:sz w:val="24"/>
          <w:szCs w:val="24"/>
        </w:rPr>
        <w:t xml:space="preserve"> tidak mempunyai tujuan yang jelas dalam mempelajari ilmu ekonomi, jika ada itu karena ingin mendapatkan ni</w:t>
      </w:r>
      <w:r w:rsidR="002866C6" w:rsidRPr="00633FB9">
        <w:rPr>
          <w:rFonts w:ascii="Times New Roman" w:hAnsi="Times New Roman" w:cs="Times New Roman"/>
          <w:sz w:val="24"/>
          <w:szCs w:val="24"/>
        </w:rPr>
        <w:t xml:space="preserve">lai yang bagus. c) sebagian </w:t>
      </w:r>
      <w:r w:rsidRPr="00633FB9">
        <w:rPr>
          <w:rFonts w:ascii="Times New Roman" w:hAnsi="Times New Roman" w:cs="Times New Roman"/>
          <w:sz w:val="24"/>
          <w:szCs w:val="24"/>
        </w:rPr>
        <w:t>a</w:t>
      </w:r>
      <w:r w:rsidR="002866C6" w:rsidRPr="00633FB9">
        <w:rPr>
          <w:rFonts w:ascii="Times New Roman" w:hAnsi="Times New Roman" w:cs="Times New Roman"/>
          <w:sz w:val="24"/>
          <w:szCs w:val="24"/>
        </w:rPr>
        <w:t xml:space="preserve">nak </w:t>
      </w:r>
      <w:r w:rsidRPr="00633FB9">
        <w:rPr>
          <w:rFonts w:ascii="Times New Roman" w:hAnsi="Times New Roman" w:cs="Times New Roman"/>
          <w:sz w:val="24"/>
          <w:szCs w:val="24"/>
        </w:rPr>
        <w:t xml:space="preserve"> kurang dapat memutuskan perhatiannya dalam mengikuti pelajaran ekonomi.</w:t>
      </w:r>
    </w:p>
    <w:p w:rsidR="00D375D6" w:rsidRDefault="00100587" w:rsidP="00CA06A3">
      <w:pPr>
        <w:pStyle w:val="ListParagraph"/>
        <w:numPr>
          <w:ilvl w:val="0"/>
          <w:numId w:val="4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Kerangka Berfikir</w:t>
      </w:r>
    </w:p>
    <w:p w:rsidR="00D375D6" w:rsidRDefault="00100587" w:rsidP="00D375D6">
      <w:pPr>
        <w:pStyle w:val="ListParagraph"/>
        <w:spacing w:line="480" w:lineRule="auto"/>
        <w:ind w:left="426" w:firstLine="294"/>
        <w:jc w:val="both"/>
        <w:rPr>
          <w:rFonts w:ascii="Times New Roman" w:hAnsi="Times New Roman" w:cs="Times New Roman"/>
          <w:sz w:val="24"/>
          <w:szCs w:val="24"/>
        </w:rPr>
      </w:pPr>
      <w:r w:rsidRPr="00D375D6">
        <w:rPr>
          <w:rFonts w:ascii="Times New Roman" w:hAnsi="Times New Roman" w:cs="Times New Roman"/>
          <w:sz w:val="24"/>
          <w:szCs w:val="24"/>
        </w:rPr>
        <w:t>Faktor kesulitan belajar dapat di bagi menjadi 2 macam yaitu faktor internal dan eksternal. maksudnya faktor yang timbul dari dalam diri dan dari luar diri anak. Sedangkan kaitannya dengan pembelajaran makharijul huruf yaitu, kita ketahui bersama bahwa</w:t>
      </w:r>
      <w:r w:rsidR="005E7991" w:rsidRPr="00D375D6">
        <w:rPr>
          <w:rFonts w:ascii="Times New Roman" w:hAnsi="Times New Roman" w:cs="Times New Roman"/>
          <w:sz w:val="24"/>
          <w:szCs w:val="24"/>
        </w:rPr>
        <w:t xml:space="preserve"> </w:t>
      </w:r>
      <w:r w:rsidRPr="00D375D6">
        <w:rPr>
          <w:rFonts w:ascii="Times New Roman" w:hAnsi="Times New Roman" w:cs="Times New Roman"/>
          <w:sz w:val="24"/>
          <w:szCs w:val="24"/>
        </w:rPr>
        <w:t xml:space="preserve">pembelajaran makharijul huruf merupakan pembelajaran yang di ajarkan dari umur usia dini bahkan sampai dewasa pun masih tetap di pelajari. </w:t>
      </w:r>
    </w:p>
    <w:p w:rsidR="00D375D6" w:rsidRDefault="00100587" w:rsidP="00D375D6">
      <w:pPr>
        <w:pStyle w:val="ListParagraph"/>
        <w:spacing w:line="480" w:lineRule="auto"/>
        <w:ind w:left="426" w:firstLine="294"/>
        <w:jc w:val="both"/>
        <w:rPr>
          <w:rFonts w:ascii="Times New Roman" w:hAnsi="Times New Roman" w:cs="Times New Roman"/>
          <w:sz w:val="24"/>
          <w:szCs w:val="24"/>
        </w:rPr>
      </w:pPr>
      <w:r w:rsidRPr="00D375D6">
        <w:rPr>
          <w:rFonts w:ascii="Times New Roman" w:hAnsi="Times New Roman" w:cs="Times New Roman"/>
          <w:sz w:val="24"/>
          <w:szCs w:val="24"/>
        </w:rPr>
        <w:t xml:space="preserve">Pelajaran makharijul huruf merupakan salah satu pelajaran yang menurut anak sangat sulit dipelajari, karena pelajaran ini </w:t>
      </w:r>
      <w:r w:rsidR="00624547" w:rsidRPr="00D375D6">
        <w:rPr>
          <w:rFonts w:ascii="Times New Roman" w:hAnsi="Times New Roman" w:cs="Times New Roman"/>
          <w:sz w:val="24"/>
          <w:szCs w:val="24"/>
        </w:rPr>
        <w:t xml:space="preserve">benar-benar harus sesuai dengan </w:t>
      </w:r>
      <w:r w:rsidR="00E85AFD" w:rsidRPr="00D375D6">
        <w:rPr>
          <w:rFonts w:ascii="Times New Roman" w:hAnsi="Times New Roman" w:cs="Times New Roman"/>
          <w:sz w:val="24"/>
          <w:szCs w:val="24"/>
        </w:rPr>
        <w:t xml:space="preserve">penempatan keluar hurufnya, jadi penyebutannya harus tepat dan benar. </w:t>
      </w:r>
      <w:r w:rsidR="00CA159D" w:rsidRPr="00D375D6">
        <w:rPr>
          <w:rFonts w:ascii="Times New Roman" w:hAnsi="Times New Roman" w:cs="Times New Roman"/>
          <w:sz w:val="24"/>
          <w:szCs w:val="24"/>
        </w:rPr>
        <w:t>Berdasarkan fakta di lapangan bahwa pada saat pembelajaran makharijul huruf berlangsung anak sering kesulitan dalam memahami dalam penyebutan yang di jelaskan</w:t>
      </w:r>
      <w:r w:rsidR="00AF4C97" w:rsidRPr="00D375D6">
        <w:rPr>
          <w:rFonts w:ascii="Times New Roman" w:hAnsi="Times New Roman" w:cs="Times New Roman"/>
          <w:sz w:val="24"/>
          <w:szCs w:val="24"/>
        </w:rPr>
        <w:t>, kesulitan tersebut yang dinamakan dengan kesulitan belajar anak.</w:t>
      </w:r>
    </w:p>
    <w:p w:rsidR="00ED3228" w:rsidRPr="00D375D6" w:rsidRDefault="00AE3DA6" w:rsidP="00D375D6">
      <w:pPr>
        <w:pStyle w:val="ListParagraph"/>
        <w:spacing w:line="480" w:lineRule="auto"/>
        <w:ind w:left="426" w:firstLine="294"/>
        <w:jc w:val="both"/>
        <w:rPr>
          <w:rFonts w:ascii="Times New Roman" w:hAnsi="Times New Roman" w:cs="Times New Roman"/>
          <w:b/>
          <w:sz w:val="24"/>
          <w:szCs w:val="24"/>
        </w:rPr>
      </w:pPr>
      <w:r w:rsidRPr="00D375D6">
        <w:rPr>
          <w:rFonts w:ascii="Times New Roman" w:hAnsi="Times New Roman" w:cs="Times New Roman"/>
          <w:sz w:val="24"/>
          <w:szCs w:val="24"/>
        </w:rPr>
        <w:t xml:space="preserve">Kesulitan belajar ini bisa saja di alami oleh anak yang berkembang tinggi, rata-rata (normal), terlebih anak yang memiliki </w:t>
      </w:r>
      <w:r w:rsidR="007C4740" w:rsidRPr="00D375D6">
        <w:rPr>
          <w:rFonts w:ascii="Times New Roman" w:hAnsi="Times New Roman" w:cs="Times New Roman"/>
          <w:sz w:val="24"/>
          <w:szCs w:val="24"/>
        </w:rPr>
        <w:t>kemampuan rendah, hal tersebut disebabkan oleh faktor internal dan eksternal pada diri anak</w:t>
      </w:r>
      <w:r w:rsidR="00386149" w:rsidRPr="00D375D6">
        <w:rPr>
          <w:rFonts w:ascii="Times New Roman" w:hAnsi="Times New Roman" w:cs="Times New Roman"/>
          <w:sz w:val="24"/>
          <w:szCs w:val="24"/>
        </w:rPr>
        <w:t xml:space="preserve"> itu sendiri. Sehingga masalah ini patut untuk diteliti dan keterkaitannya dengan </w:t>
      </w:r>
      <w:r w:rsidR="00386149" w:rsidRPr="00D375D6">
        <w:rPr>
          <w:rFonts w:ascii="Times New Roman" w:hAnsi="Times New Roman" w:cs="Times New Roman"/>
          <w:sz w:val="24"/>
          <w:szCs w:val="24"/>
        </w:rPr>
        <w:lastRenderedPageBreak/>
        <w:t>diagnosis kesulitan belajar yakni seperti yang dijelaskan pada gambar berikut ini :</w:t>
      </w:r>
    </w:p>
    <w:p w:rsidR="00ED3228" w:rsidRDefault="00ED3228" w:rsidP="00100587">
      <w:pPr>
        <w:pStyle w:val="ListParagraph"/>
        <w:ind w:firstLine="720"/>
        <w:jc w:val="both"/>
        <w:rPr>
          <w:rFonts w:ascii="Times New Roman" w:hAnsi="Times New Roman" w:cs="Times New Roman"/>
          <w:sz w:val="24"/>
          <w:szCs w:val="24"/>
        </w:rPr>
      </w:pPr>
    </w:p>
    <w:p w:rsidR="00100587" w:rsidRPr="00100587" w:rsidRDefault="00CC6B40" w:rsidP="00100587">
      <w:pPr>
        <w:pStyle w:val="ListParagraph"/>
        <w:ind w:firstLine="720"/>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6848" behindDoc="0" locked="0" layoutInCell="1" allowOverlap="1">
                <wp:simplePos x="0" y="0"/>
                <wp:positionH relativeFrom="column">
                  <wp:posOffset>3032125</wp:posOffset>
                </wp:positionH>
                <wp:positionV relativeFrom="paragraph">
                  <wp:posOffset>97155</wp:posOffset>
                </wp:positionV>
                <wp:extent cx="1739900" cy="417830"/>
                <wp:effectExtent l="12700" t="11430" r="9525" b="889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417830"/>
                        </a:xfrm>
                        <a:prstGeom prst="roundRect">
                          <a:avLst>
                            <a:gd name="adj" fmla="val 16667"/>
                          </a:avLst>
                        </a:prstGeom>
                        <a:solidFill>
                          <a:srgbClr val="FFFFFF"/>
                        </a:solidFill>
                        <a:ln w="9525">
                          <a:solidFill>
                            <a:srgbClr val="000000"/>
                          </a:solidFill>
                          <a:round/>
                          <a:headEnd/>
                          <a:tailEnd/>
                        </a:ln>
                      </wps:spPr>
                      <wps:txbx>
                        <w:txbxContent>
                          <w:p w:rsidR="00EE15C1" w:rsidRPr="003D3D5A" w:rsidRDefault="00EE15C1">
                            <w:pPr>
                              <w:rPr>
                                <w:rFonts w:ascii="Times New Roman" w:hAnsi="Times New Roman" w:cs="Times New Roman"/>
                                <w:sz w:val="24"/>
                                <w:szCs w:val="24"/>
                              </w:rPr>
                            </w:pPr>
                            <w:r w:rsidRPr="003D3D5A">
                              <w:rPr>
                                <w:rFonts w:ascii="Times New Roman" w:hAnsi="Times New Roman" w:cs="Times New Roman"/>
                                <w:sz w:val="24"/>
                                <w:szCs w:val="24"/>
                              </w:rPr>
                              <w:t>Makharijul Huruf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8" style="position:absolute;left:0;text-align:left;margin-left:238.75pt;margin-top:7.65pt;width:137pt;height:3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">
                <v:textbox>
                  <w:txbxContent>
                    <w:p w:rsidR="00EE15C1" w:rsidRPr="003D3D5A" w:rsidRDefault="00EE15C1">
                      <w:pPr>
                        <w:rPr>
                          <w:rFonts w:ascii="Times New Roman" w:hAnsi="Times New Roman" w:cs="Times New Roman"/>
                          <w:sz w:val="24"/>
                          <w:szCs w:val="24"/>
                        </w:rPr>
                      </w:pPr>
                      <w:r w:rsidRPr="003D3D5A">
                        <w:rPr>
                          <w:rFonts w:ascii="Times New Roman" w:hAnsi="Times New Roman" w:cs="Times New Roman"/>
                          <w:sz w:val="24"/>
                          <w:szCs w:val="24"/>
                        </w:rPr>
                        <w:t>Makharijul Huruf</w:t>
                      </w:r>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simplePos x="0" y="0"/>
                <wp:positionH relativeFrom="column">
                  <wp:posOffset>1929130</wp:posOffset>
                </wp:positionH>
                <wp:positionV relativeFrom="paragraph">
                  <wp:posOffset>287020</wp:posOffset>
                </wp:positionV>
                <wp:extent cx="1023620" cy="0"/>
                <wp:effectExtent l="5080" t="58420" r="19050" b="55880"/>
                <wp:wrapNone/>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5" o:spid="_x0000_s1026" type="#_x0000_t32" style="position:absolute;margin-left:151.9pt;margin-top:22.6pt;width:80.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O+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simplePos x="0" y="0"/>
                <wp:positionH relativeFrom="column">
                  <wp:posOffset>318770</wp:posOffset>
                </wp:positionH>
                <wp:positionV relativeFrom="paragraph">
                  <wp:posOffset>45085</wp:posOffset>
                </wp:positionV>
                <wp:extent cx="1610360" cy="520065"/>
                <wp:effectExtent l="13970" t="6985" r="13970" b="6350"/>
                <wp:wrapNone/>
                <wp:docPr id="2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520065"/>
                        </a:xfrm>
                        <a:prstGeom prst="roundRect">
                          <a:avLst>
                            <a:gd name="adj" fmla="val 16667"/>
                          </a:avLst>
                        </a:prstGeom>
                        <a:solidFill>
                          <a:srgbClr val="FFFFFF"/>
                        </a:solidFill>
                        <a:ln w="9525">
                          <a:solidFill>
                            <a:srgbClr val="000000"/>
                          </a:solidFill>
                          <a:round/>
                          <a:headEnd/>
                          <a:tailEnd/>
                        </a:ln>
                      </wps:spPr>
                      <wps:txbx>
                        <w:txbxContent>
                          <w:p w:rsidR="00EE15C1" w:rsidRPr="00C82EBD" w:rsidRDefault="00EE15C1" w:rsidP="00ED3228">
                            <w:pPr>
                              <w:jc w:val="left"/>
                              <w:rPr>
                                <w:rFonts w:ascii="Times New Roman" w:hAnsi="Times New Roman" w:cs="Times New Roman"/>
                                <w:sz w:val="24"/>
                                <w:szCs w:val="24"/>
                              </w:rPr>
                            </w:pPr>
                            <w:r w:rsidRPr="00C82EBD">
                              <w:rPr>
                                <w:rFonts w:ascii="Times New Roman" w:hAnsi="Times New Roman" w:cs="Times New Roman"/>
                                <w:sz w:val="24"/>
                                <w:szCs w:val="24"/>
                              </w:rPr>
                              <w:t>Faktor Kesulitan Belajar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9" style="position:absolute;left:0;text-align:left;margin-left:25.1pt;margin-top:3.55pt;width:126.8pt;height:4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">
                <v:textbox>
                  <w:txbxContent>
                    <w:p w:rsidR="00EE15C1" w:rsidRPr="00C82EBD" w:rsidRDefault="00EE15C1" w:rsidP="00ED3228">
                      <w:pPr>
                        <w:jc w:val="left"/>
                        <w:rPr>
                          <w:rFonts w:ascii="Times New Roman" w:hAnsi="Times New Roman" w:cs="Times New Roman"/>
                          <w:sz w:val="24"/>
                          <w:szCs w:val="24"/>
                        </w:rPr>
                      </w:pPr>
                      <w:r w:rsidRPr="00C82EBD">
                        <w:rPr>
                          <w:rFonts w:ascii="Times New Roman" w:hAnsi="Times New Roman" w:cs="Times New Roman"/>
                          <w:sz w:val="24"/>
                          <w:szCs w:val="24"/>
                        </w:rPr>
                        <w:t>Faktor Kesulitan Belajar</w:t>
                      </w:r>
                    </w:p>
                  </w:txbxContent>
                </v:textbox>
              </v:roundrect>
            </w:pict>
          </mc:Fallback>
        </mc:AlternateContent>
      </w:r>
      <w:r w:rsidR="00CA159D">
        <w:rPr>
          <w:rFonts w:ascii="Times New Roman" w:hAnsi="Times New Roman" w:cs="Times New Roman"/>
          <w:sz w:val="24"/>
          <w:szCs w:val="24"/>
        </w:rPr>
        <w:t xml:space="preserve"> </w:t>
      </w:r>
    </w:p>
    <w:p w:rsidR="00AA1CF9" w:rsidRPr="000A06B4" w:rsidRDefault="00CC6B40" w:rsidP="00AA1CF9">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simplePos x="0" y="0"/>
                <wp:positionH relativeFrom="column">
                  <wp:posOffset>3946525</wp:posOffset>
                </wp:positionH>
                <wp:positionV relativeFrom="paragraph">
                  <wp:posOffset>186055</wp:posOffset>
                </wp:positionV>
                <wp:extent cx="0" cy="398145"/>
                <wp:effectExtent l="60325" t="5080" r="53975" b="15875"/>
                <wp:wrapNone/>
                <wp:docPr id="2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10.75pt;margin-top:14.65pt;width:0;height:3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STMw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simplePos x="0" y="0"/>
                <wp:positionH relativeFrom="column">
                  <wp:posOffset>1153795</wp:posOffset>
                </wp:positionH>
                <wp:positionV relativeFrom="paragraph">
                  <wp:posOffset>236220</wp:posOffset>
                </wp:positionV>
                <wp:extent cx="0" cy="447040"/>
                <wp:effectExtent l="58420" t="7620" r="55880" b="21590"/>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90.85pt;margin-top:18.6pt;width:0;height:3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I/NA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">
                <v:stroke endarrow="block"/>
              </v:shape>
            </w:pict>
          </mc:Fallback>
        </mc:AlternateContent>
      </w:r>
    </w:p>
    <w:p w:rsidR="00AA1CF9" w:rsidRPr="000A06B4" w:rsidRDefault="00AA1CF9" w:rsidP="00AA1CF9">
      <w:pPr>
        <w:jc w:val="both"/>
        <w:rPr>
          <w:rFonts w:ascii="Times New Roman" w:hAnsi="Times New Roman" w:cs="Times New Roman"/>
          <w:sz w:val="24"/>
          <w:szCs w:val="24"/>
        </w:rPr>
      </w:pPr>
    </w:p>
    <w:p w:rsidR="00AA1CF9" w:rsidRPr="000A06B4" w:rsidRDefault="00CC6B40" w:rsidP="00AA1CF9">
      <w:pPr>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simplePos x="0" y="0"/>
                <wp:positionH relativeFrom="column">
                  <wp:posOffset>2535555</wp:posOffset>
                </wp:positionH>
                <wp:positionV relativeFrom="paragraph">
                  <wp:posOffset>26670</wp:posOffset>
                </wp:positionV>
                <wp:extent cx="2355850" cy="1858645"/>
                <wp:effectExtent l="11430" t="7620" r="13970" b="10160"/>
                <wp:wrapNone/>
                <wp:docPr id="1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1858645"/>
                        </a:xfrm>
                        <a:prstGeom prst="roundRect">
                          <a:avLst>
                            <a:gd name="adj" fmla="val 16667"/>
                          </a:avLst>
                        </a:prstGeom>
                        <a:solidFill>
                          <a:srgbClr val="FFFFFF"/>
                        </a:solidFill>
                        <a:ln w="9525">
                          <a:solidFill>
                            <a:srgbClr val="000000"/>
                          </a:solidFill>
                          <a:round/>
                          <a:headEnd/>
                          <a:tailEnd/>
                        </a:ln>
                      </wps:spPr>
                      <wps:txbx>
                        <w:txbxContent>
                          <w:p w:rsidR="00EE15C1" w:rsidRPr="003D3D5A" w:rsidRDefault="00EE15C1" w:rsidP="008F1BE5">
                            <w:pPr>
                              <w:pStyle w:val="ListParagraph"/>
                              <w:numPr>
                                <w:ilvl w:val="0"/>
                                <w:numId w:val="42"/>
                              </w:numPr>
                              <w:jc w:val="left"/>
                              <w:rPr>
                                <w:rFonts w:ascii="Times New Roman" w:hAnsi="Times New Roman" w:cs="Times New Roman"/>
                                <w:sz w:val="24"/>
                                <w:szCs w:val="24"/>
                              </w:rPr>
                            </w:pPr>
                            <w:r w:rsidRPr="003D3D5A">
                              <w:rPr>
                                <w:rFonts w:ascii="Times New Roman" w:hAnsi="Times New Roman" w:cs="Times New Roman"/>
                                <w:sz w:val="24"/>
                                <w:szCs w:val="24"/>
                              </w:rPr>
                              <w:t>Menyampaikan cara penyebutan huruf hijaiyah dengan tepat dan benar.</w:t>
                            </w:r>
                          </w:p>
                          <w:p w:rsidR="00EE15C1" w:rsidRDefault="00EE15C1" w:rsidP="008F1BE5">
                            <w:pPr>
                              <w:pStyle w:val="ListParagraph"/>
                              <w:numPr>
                                <w:ilvl w:val="0"/>
                                <w:numId w:val="42"/>
                              </w:numPr>
                              <w:jc w:val="left"/>
                            </w:pPr>
                            <w:r w:rsidRPr="003D3D5A">
                              <w:rPr>
                                <w:rFonts w:ascii="Times New Roman" w:hAnsi="Times New Roman" w:cs="Times New Roman"/>
                                <w:sz w:val="24"/>
                                <w:szCs w:val="24"/>
                              </w:rPr>
                              <w:t>Memberikan pedoman untuk mengetahui cara penempatan huruf yang dikeluarkan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0" style="position:absolute;left:0;text-align:left;margin-left:199.65pt;margin-top:2.1pt;width:185.5pt;height:14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">
                <v:textbox>
                  <w:txbxContent>
                    <w:p w:rsidR="00EE15C1" w:rsidRPr="003D3D5A" w:rsidRDefault="00EE15C1" w:rsidP="008F1BE5">
                      <w:pPr>
                        <w:pStyle w:val="ListParagraph"/>
                        <w:numPr>
                          <w:ilvl w:val="0"/>
                          <w:numId w:val="42"/>
                        </w:numPr>
                        <w:jc w:val="left"/>
                        <w:rPr>
                          <w:rFonts w:ascii="Times New Roman" w:hAnsi="Times New Roman" w:cs="Times New Roman"/>
                          <w:sz w:val="24"/>
                          <w:szCs w:val="24"/>
                        </w:rPr>
                      </w:pPr>
                      <w:r w:rsidRPr="003D3D5A">
                        <w:rPr>
                          <w:rFonts w:ascii="Times New Roman" w:hAnsi="Times New Roman" w:cs="Times New Roman"/>
                          <w:sz w:val="24"/>
                          <w:szCs w:val="24"/>
                        </w:rPr>
                        <w:t>Menyampaikan cara penyebutan huruf hijaiyah dengan tepat dan benar.</w:t>
                      </w:r>
                    </w:p>
                    <w:p w:rsidR="00EE15C1" w:rsidRDefault="00EE15C1" w:rsidP="008F1BE5">
                      <w:pPr>
                        <w:pStyle w:val="ListParagraph"/>
                        <w:numPr>
                          <w:ilvl w:val="0"/>
                          <w:numId w:val="42"/>
                        </w:numPr>
                        <w:jc w:val="left"/>
                      </w:pPr>
                      <w:r w:rsidRPr="003D3D5A">
                        <w:rPr>
                          <w:rFonts w:ascii="Times New Roman" w:hAnsi="Times New Roman" w:cs="Times New Roman"/>
                          <w:sz w:val="24"/>
                          <w:szCs w:val="24"/>
                        </w:rPr>
                        <w:t>Memberikan pedoman untuk mengetahui cara penempatan huruf yang dikeluarkan</w:t>
                      </w:r>
                      <w:r>
                        <w:t>.</w:t>
                      </w:r>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simplePos x="0" y="0"/>
                <wp:positionH relativeFrom="column">
                  <wp:posOffset>318770</wp:posOffset>
                </wp:positionH>
                <wp:positionV relativeFrom="paragraph">
                  <wp:posOffset>26670</wp:posOffset>
                </wp:positionV>
                <wp:extent cx="2047875" cy="1858645"/>
                <wp:effectExtent l="13970" t="7620" r="5080" b="10160"/>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858645"/>
                        </a:xfrm>
                        <a:prstGeom prst="roundRect">
                          <a:avLst>
                            <a:gd name="adj" fmla="val 16667"/>
                          </a:avLst>
                        </a:prstGeom>
                        <a:solidFill>
                          <a:srgbClr val="FFFFFF"/>
                        </a:solidFill>
                        <a:ln w="9525">
                          <a:solidFill>
                            <a:srgbClr val="000000"/>
                          </a:solidFill>
                          <a:round/>
                          <a:headEnd/>
                          <a:tailEnd/>
                        </a:ln>
                      </wps:spPr>
                      <wps:txbx>
                        <w:txbxContent>
                          <w:p w:rsidR="00EE15C1" w:rsidRDefault="00EE15C1" w:rsidP="008F1BE5">
                            <w:pPr>
                              <w:pStyle w:val="ListParagraph"/>
                              <w:numPr>
                                <w:ilvl w:val="0"/>
                                <w:numId w:val="41"/>
                              </w:numPr>
                              <w:jc w:val="left"/>
                              <w:rPr>
                                <w:rFonts w:ascii="Times New Roman" w:hAnsi="Times New Roman" w:cs="Times New Roman"/>
                                <w:sz w:val="24"/>
                                <w:szCs w:val="24"/>
                              </w:rPr>
                            </w:pPr>
                            <w:r>
                              <w:rPr>
                                <w:rFonts w:ascii="Times New Roman" w:hAnsi="Times New Roman" w:cs="Times New Roman"/>
                                <w:sz w:val="24"/>
                                <w:szCs w:val="24"/>
                              </w:rPr>
                              <w:t>Faktor internal adalah masalah yang muncul dari diri anak.</w:t>
                            </w:r>
                          </w:p>
                          <w:p w:rsidR="00EE15C1" w:rsidRPr="00ED3228" w:rsidRDefault="00EE15C1" w:rsidP="008F1BE5">
                            <w:pPr>
                              <w:pStyle w:val="ListParagraph"/>
                              <w:numPr>
                                <w:ilvl w:val="0"/>
                                <w:numId w:val="41"/>
                              </w:numPr>
                              <w:jc w:val="left"/>
                              <w:rPr>
                                <w:rFonts w:ascii="Times New Roman" w:hAnsi="Times New Roman" w:cs="Times New Roman"/>
                                <w:sz w:val="24"/>
                                <w:szCs w:val="24"/>
                              </w:rPr>
                            </w:pPr>
                            <w:r>
                              <w:rPr>
                                <w:rFonts w:ascii="Times New Roman" w:hAnsi="Times New Roman" w:cs="Times New Roman"/>
                                <w:sz w:val="24"/>
                                <w:szCs w:val="24"/>
                              </w:rPr>
                              <w:t>Faktor eksternal adalah masalah yang muncul dari luar diri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31" style="position:absolute;left:0;text-align:left;margin-left:25.1pt;margin-top:2.1pt;width:161.25pt;height:14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">
                <v:textbox>
                  <w:txbxContent>
                    <w:p w:rsidR="00EE15C1" w:rsidRDefault="00EE15C1" w:rsidP="008F1BE5">
                      <w:pPr>
                        <w:pStyle w:val="ListParagraph"/>
                        <w:numPr>
                          <w:ilvl w:val="0"/>
                          <w:numId w:val="41"/>
                        </w:numPr>
                        <w:jc w:val="left"/>
                        <w:rPr>
                          <w:rFonts w:ascii="Times New Roman" w:hAnsi="Times New Roman" w:cs="Times New Roman"/>
                          <w:sz w:val="24"/>
                          <w:szCs w:val="24"/>
                        </w:rPr>
                      </w:pPr>
                      <w:r>
                        <w:rPr>
                          <w:rFonts w:ascii="Times New Roman" w:hAnsi="Times New Roman" w:cs="Times New Roman"/>
                          <w:sz w:val="24"/>
                          <w:szCs w:val="24"/>
                        </w:rPr>
                        <w:t>Faktor internal adalah masalah yang muncul dari diri anak.</w:t>
                      </w:r>
                    </w:p>
                    <w:p w:rsidR="00EE15C1" w:rsidRPr="00ED3228" w:rsidRDefault="00EE15C1" w:rsidP="008F1BE5">
                      <w:pPr>
                        <w:pStyle w:val="ListParagraph"/>
                        <w:numPr>
                          <w:ilvl w:val="0"/>
                          <w:numId w:val="41"/>
                        </w:numPr>
                        <w:jc w:val="left"/>
                        <w:rPr>
                          <w:rFonts w:ascii="Times New Roman" w:hAnsi="Times New Roman" w:cs="Times New Roman"/>
                          <w:sz w:val="24"/>
                          <w:szCs w:val="24"/>
                        </w:rPr>
                      </w:pPr>
                      <w:r>
                        <w:rPr>
                          <w:rFonts w:ascii="Times New Roman" w:hAnsi="Times New Roman" w:cs="Times New Roman"/>
                          <w:sz w:val="24"/>
                          <w:szCs w:val="24"/>
                        </w:rPr>
                        <w:t>Faktor eksternal adalah masalah yang muncul dari luar diri anak.</w:t>
                      </w:r>
                    </w:p>
                  </w:txbxContent>
                </v:textbox>
              </v:roundrect>
            </w:pict>
          </mc:Fallback>
        </mc:AlternateContent>
      </w:r>
    </w:p>
    <w:p w:rsidR="00C66AE4" w:rsidRPr="000A06B4" w:rsidRDefault="00C66AE4" w:rsidP="00AA1CF9">
      <w:pPr>
        <w:jc w:val="both"/>
        <w:rPr>
          <w:rFonts w:ascii="Times New Roman" w:hAnsi="Times New Roman" w:cs="Times New Roman"/>
          <w:sz w:val="24"/>
          <w:szCs w:val="24"/>
          <w:lang w:val="en-US"/>
        </w:rPr>
      </w:pPr>
    </w:p>
    <w:p w:rsidR="00F450FC" w:rsidRDefault="00F450FC"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CC6B40" w:rsidP="00AA1CF9">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4800" behindDoc="0" locked="0" layoutInCell="1" allowOverlap="1">
                <wp:simplePos x="0" y="0"/>
                <wp:positionH relativeFrom="column">
                  <wp:posOffset>1213485</wp:posOffset>
                </wp:positionH>
                <wp:positionV relativeFrom="paragraph">
                  <wp:posOffset>242570</wp:posOffset>
                </wp:positionV>
                <wp:extent cx="0" cy="447040"/>
                <wp:effectExtent l="60960" t="13970" r="53340" b="15240"/>
                <wp:wrapNone/>
                <wp:docPr id="1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95.55pt;margin-top:19.1pt;width:0;height: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OU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">
                <v:stroke endarrow="block"/>
              </v:shape>
            </w:pict>
          </mc:Fallback>
        </mc:AlternateContent>
      </w:r>
    </w:p>
    <w:p w:rsidR="009A3C14" w:rsidRDefault="00ED3228" w:rsidP="00ED3228">
      <w:pPr>
        <w:tabs>
          <w:tab w:val="left" w:pos="3099"/>
        </w:tabs>
        <w:jc w:val="both"/>
        <w:rPr>
          <w:rFonts w:ascii="Times New Roman" w:hAnsi="Times New Roman" w:cs="Times New Roman"/>
          <w:sz w:val="24"/>
          <w:szCs w:val="24"/>
        </w:rPr>
      </w:pPr>
      <w:r>
        <w:rPr>
          <w:rFonts w:ascii="Times New Roman" w:hAnsi="Times New Roman" w:cs="Times New Roman"/>
          <w:sz w:val="24"/>
          <w:szCs w:val="24"/>
        </w:rPr>
        <w:tab/>
      </w:r>
    </w:p>
    <w:p w:rsidR="009A3C14" w:rsidRDefault="00CC6B40" w:rsidP="00AA1CF9">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5824" behindDoc="0" locked="0" layoutInCell="1" allowOverlap="1">
                <wp:simplePos x="0" y="0"/>
                <wp:positionH relativeFrom="column">
                  <wp:posOffset>318770</wp:posOffset>
                </wp:positionH>
                <wp:positionV relativeFrom="paragraph">
                  <wp:posOffset>32385</wp:posOffset>
                </wp:positionV>
                <wp:extent cx="1938655" cy="636270"/>
                <wp:effectExtent l="13970" t="13335" r="9525" b="7620"/>
                <wp:wrapNone/>
                <wp:docPr id="1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636270"/>
                        </a:xfrm>
                        <a:prstGeom prst="roundRect">
                          <a:avLst>
                            <a:gd name="adj" fmla="val 16667"/>
                          </a:avLst>
                        </a:prstGeom>
                        <a:solidFill>
                          <a:srgbClr val="FFFFFF"/>
                        </a:solidFill>
                        <a:ln w="9525">
                          <a:solidFill>
                            <a:srgbClr val="000000"/>
                          </a:solidFill>
                          <a:round/>
                          <a:headEnd/>
                          <a:tailEnd/>
                        </a:ln>
                      </wps:spPr>
                      <wps:txbx>
                        <w:txbxContent>
                          <w:p w:rsidR="00EE15C1" w:rsidRPr="003D3D5A" w:rsidRDefault="00EE15C1">
                            <w:pPr>
                              <w:rPr>
                                <w:rFonts w:ascii="Times New Roman" w:hAnsi="Times New Roman" w:cs="Times New Roman"/>
                                <w:sz w:val="24"/>
                                <w:szCs w:val="24"/>
                              </w:rPr>
                            </w:pPr>
                            <w:r w:rsidRPr="003D3D5A">
                              <w:rPr>
                                <w:rFonts w:ascii="Times New Roman" w:hAnsi="Times New Roman" w:cs="Times New Roman"/>
                                <w:sz w:val="24"/>
                                <w:szCs w:val="24"/>
                              </w:rPr>
                              <w:t>Kesulitan Belajar (Hasil belajar yang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2" style="position:absolute;left:0;text-align:left;margin-left:25.1pt;margin-top:2.55pt;width:152.65pt;height:5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">
                <v:textbox>
                  <w:txbxContent>
                    <w:p w:rsidR="00EE15C1" w:rsidRPr="003D3D5A" w:rsidRDefault="00EE15C1">
                      <w:pPr>
                        <w:rPr>
                          <w:rFonts w:ascii="Times New Roman" w:hAnsi="Times New Roman" w:cs="Times New Roman"/>
                          <w:sz w:val="24"/>
                          <w:szCs w:val="24"/>
                        </w:rPr>
                      </w:pPr>
                      <w:r w:rsidRPr="003D3D5A">
                        <w:rPr>
                          <w:rFonts w:ascii="Times New Roman" w:hAnsi="Times New Roman" w:cs="Times New Roman"/>
                          <w:sz w:val="24"/>
                          <w:szCs w:val="24"/>
                        </w:rPr>
                        <w:t>Kesulitan Belajar (Hasil belajar yang rendah)</w:t>
                      </w:r>
                    </w:p>
                  </w:txbxContent>
                </v:textbox>
              </v:roundrect>
            </w:pict>
          </mc:Fallback>
        </mc:AlternateContent>
      </w:r>
    </w:p>
    <w:p w:rsidR="009A3C14" w:rsidRDefault="00F06D3C" w:rsidP="00F06D3C">
      <w:pPr>
        <w:tabs>
          <w:tab w:val="left" w:pos="4461"/>
        </w:tabs>
        <w:jc w:val="both"/>
        <w:rPr>
          <w:rFonts w:ascii="Times New Roman" w:hAnsi="Times New Roman" w:cs="Times New Roman"/>
          <w:sz w:val="24"/>
          <w:szCs w:val="24"/>
        </w:rPr>
      </w:pPr>
      <w:r>
        <w:rPr>
          <w:rFonts w:ascii="Times New Roman" w:hAnsi="Times New Roman" w:cs="Times New Roman"/>
          <w:sz w:val="24"/>
          <w:szCs w:val="24"/>
        </w:rPr>
        <w:tab/>
      </w: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9A3C14" w:rsidRDefault="009A3C14" w:rsidP="00AA1CF9">
      <w:pPr>
        <w:jc w:val="both"/>
        <w:rPr>
          <w:rFonts w:ascii="Times New Roman" w:hAnsi="Times New Roman" w:cs="Times New Roman"/>
          <w:sz w:val="24"/>
          <w:szCs w:val="24"/>
        </w:rPr>
      </w:pPr>
    </w:p>
    <w:p w:rsidR="00C23092" w:rsidRDefault="00C23092" w:rsidP="00C27E33">
      <w:pPr>
        <w:autoSpaceDE w:val="0"/>
        <w:autoSpaceDN w:val="0"/>
        <w:adjustRightInd w:val="0"/>
        <w:spacing w:after="0" w:line="480" w:lineRule="auto"/>
        <w:jc w:val="both"/>
        <w:rPr>
          <w:rFonts w:ascii="Times New Roman" w:hAnsi="Times New Roman" w:cs="Times New Roman"/>
          <w:sz w:val="24"/>
          <w:szCs w:val="24"/>
        </w:rPr>
      </w:pPr>
    </w:p>
    <w:p w:rsidR="00633FB9" w:rsidRDefault="00633FB9" w:rsidP="00C27E33">
      <w:pPr>
        <w:autoSpaceDE w:val="0"/>
        <w:autoSpaceDN w:val="0"/>
        <w:adjustRightInd w:val="0"/>
        <w:spacing w:after="0" w:line="480" w:lineRule="auto"/>
        <w:jc w:val="both"/>
        <w:rPr>
          <w:rFonts w:ascii="Times New Roman" w:hAnsi="Times New Roman" w:cs="Times New Roman"/>
          <w:sz w:val="24"/>
          <w:szCs w:val="24"/>
        </w:rPr>
      </w:pPr>
    </w:p>
    <w:p w:rsidR="00950DAC" w:rsidRPr="000A06B4" w:rsidRDefault="00CC6B40" w:rsidP="00950DAC">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4817745</wp:posOffset>
                </wp:positionH>
                <wp:positionV relativeFrom="paragraph">
                  <wp:posOffset>-972820</wp:posOffset>
                </wp:positionV>
                <wp:extent cx="471170" cy="178435"/>
                <wp:effectExtent l="0" t="0" r="5080" b="0"/>
                <wp:wrapNone/>
                <wp:docPr id="1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1784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6" style="position:absolute;margin-left:379.35pt;margin-top:-76.6pt;width:37.1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" stroked="f"/>
            </w:pict>
          </mc:Fallback>
        </mc:AlternateContent>
      </w:r>
      <w:r w:rsidR="00950DAC" w:rsidRPr="000A06B4">
        <w:rPr>
          <w:rFonts w:ascii="Times New Roman" w:hAnsi="Times New Roman" w:cs="Times New Roman"/>
          <w:b/>
          <w:bCs/>
          <w:sz w:val="24"/>
          <w:szCs w:val="24"/>
        </w:rPr>
        <w:t>BA</w:t>
      </w:r>
      <w:r w:rsidR="00950DAC" w:rsidRPr="000A06B4">
        <w:rPr>
          <w:rFonts w:ascii="Times New Roman" w:hAnsi="Times New Roman" w:cs="Times New Roman"/>
          <w:b/>
          <w:bCs/>
          <w:sz w:val="24"/>
          <w:szCs w:val="24"/>
          <w:lang w:val="en-US"/>
        </w:rPr>
        <w:t>B III</w:t>
      </w:r>
    </w:p>
    <w:p w:rsidR="00950DAC" w:rsidRPr="000A06B4" w:rsidRDefault="00950DAC" w:rsidP="00950DAC">
      <w:pPr>
        <w:autoSpaceDE w:val="0"/>
        <w:autoSpaceDN w:val="0"/>
        <w:adjustRightInd w:val="0"/>
        <w:spacing w:after="0" w:line="480" w:lineRule="auto"/>
        <w:rPr>
          <w:rFonts w:ascii="Times New Roman" w:hAnsi="Times New Roman" w:cs="Times New Roman"/>
          <w:b/>
          <w:bCs/>
          <w:sz w:val="24"/>
          <w:szCs w:val="24"/>
        </w:rPr>
      </w:pPr>
      <w:r w:rsidRPr="000A06B4">
        <w:rPr>
          <w:rFonts w:ascii="Times New Roman" w:hAnsi="Times New Roman" w:cs="Times New Roman"/>
          <w:b/>
          <w:bCs/>
          <w:sz w:val="24"/>
          <w:szCs w:val="24"/>
        </w:rPr>
        <w:t>METOD</w:t>
      </w:r>
      <w:r w:rsidRPr="000A06B4">
        <w:rPr>
          <w:rFonts w:ascii="Times New Roman" w:hAnsi="Times New Roman" w:cs="Times New Roman"/>
          <w:b/>
          <w:bCs/>
          <w:sz w:val="24"/>
          <w:szCs w:val="24"/>
          <w:lang w:val="en-US"/>
        </w:rPr>
        <w:t xml:space="preserve">E </w:t>
      </w:r>
      <w:r w:rsidRPr="000A06B4">
        <w:rPr>
          <w:rFonts w:ascii="Times New Roman" w:hAnsi="Times New Roman" w:cs="Times New Roman"/>
          <w:b/>
          <w:bCs/>
          <w:sz w:val="24"/>
          <w:szCs w:val="24"/>
        </w:rPr>
        <w:t xml:space="preserve"> PENELITIAN</w:t>
      </w:r>
    </w:p>
    <w:p w:rsidR="00950DAC" w:rsidRPr="009A3C14" w:rsidRDefault="00950DAC" w:rsidP="009A3C14">
      <w:pPr>
        <w:pStyle w:val="ListParagraph"/>
        <w:numPr>
          <w:ilvl w:val="0"/>
          <w:numId w:val="19"/>
        </w:numPr>
        <w:autoSpaceDE w:val="0"/>
        <w:autoSpaceDN w:val="0"/>
        <w:adjustRightInd w:val="0"/>
        <w:spacing w:after="0" w:line="480" w:lineRule="auto"/>
        <w:ind w:left="360"/>
        <w:jc w:val="both"/>
        <w:rPr>
          <w:rFonts w:ascii="Times New Roman" w:hAnsi="Times New Roman" w:cs="Times New Roman"/>
          <w:b/>
          <w:bCs/>
          <w:sz w:val="24"/>
          <w:szCs w:val="24"/>
        </w:rPr>
      </w:pPr>
      <w:r w:rsidRPr="009A3C14">
        <w:rPr>
          <w:rFonts w:ascii="Times New Roman" w:eastAsia="Times New Roman" w:hAnsi="Times New Roman" w:cs="Times New Roman"/>
          <w:b/>
          <w:sz w:val="24"/>
          <w:szCs w:val="24"/>
          <w:lang w:val="en-US"/>
        </w:rPr>
        <w:t xml:space="preserve">Jenis </w:t>
      </w:r>
      <w:r w:rsidRPr="009A3C14">
        <w:rPr>
          <w:rFonts w:ascii="Times New Roman" w:eastAsia="Times New Roman" w:hAnsi="Times New Roman" w:cs="Times New Roman"/>
          <w:b/>
          <w:sz w:val="24"/>
          <w:szCs w:val="24"/>
        </w:rPr>
        <w:t>P</w:t>
      </w:r>
      <w:r w:rsidRPr="009A3C14">
        <w:rPr>
          <w:rFonts w:ascii="Times New Roman" w:eastAsia="Times New Roman" w:hAnsi="Times New Roman" w:cs="Times New Roman"/>
          <w:b/>
          <w:sz w:val="24"/>
          <w:szCs w:val="24"/>
          <w:lang w:val="en-US"/>
        </w:rPr>
        <w:t xml:space="preserve">enelitian </w:t>
      </w:r>
    </w:p>
    <w:p w:rsidR="00950DAC" w:rsidRPr="000A06B4" w:rsidRDefault="00950DAC" w:rsidP="00977EB5">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0A06B4">
        <w:rPr>
          <w:rFonts w:ascii="Times New Roman" w:eastAsia="Times New Roman" w:hAnsi="Times New Roman" w:cs="Times New Roman"/>
          <w:sz w:val="24"/>
          <w:szCs w:val="24"/>
        </w:rPr>
        <w:t>Jenis penelitian yang digunakan dalam penelitian ini adalah penelitian</w:t>
      </w:r>
      <w:r w:rsidRPr="000A06B4">
        <w:rPr>
          <w:rFonts w:ascii="Times New Roman" w:hAnsi="Times New Roman" w:cs="Times New Roman"/>
          <w:sz w:val="24"/>
          <w:szCs w:val="24"/>
          <w:lang w:eastAsia="id-ID"/>
        </w:rPr>
        <w:t xml:space="preserve"> deskriptif Kualitatif. Penelitian ini bertujuan </w:t>
      </w:r>
      <w:r w:rsidRPr="000A06B4">
        <w:rPr>
          <w:rFonts w:ascii="Times New Roman" w:hAnsi="Times New Roman" w:cs="Times New Roman"/>
          <w:sz w:val="24"/>
          <w:szCs w:val="24"/>
        </w:rPr>
        <w:t>untuk mendapatkan data yang lebih lengkap dan lebih mendalam, sehingga tujuan penelitian dapat tercapai.</w:t>
      </w:r>
      <w:r w:rsidRPr="000A06B4">
        <w:rPr>
          <w:rStyle w:val="FootnoteReference"/>
          <w:rFonts w:ascii="Times New Roman" w:hAnsi="Times New Roman" w:cs="Times New Roman"/>
          <w:sz w:val="24"/>
          <w:szCs w:val="24"/>
          <w:lang w:val="en-US"/>
        </w:rPr>
        <w:footnoteReference w:id="23"/>
      </w:r>
    </w:p>
    <w:p w:rsidR="00950DAC" w:rsidRPr="000A06B4" w:rsidRDefault="00950DAC" w:rsidP="00977EB5">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0A06B4">
        <w:rPr>
          <w:rFonts w:ascii="Times New Roman" w:hAnsi="Times New Roman" w:cs="Times New Roman"/>
          <w:sz w:val="24"/>
          <w:szCs w:val="24"/>
        </w:rPr>
        <w:t>Deskriptif kualitatif yaitu suatu proses penelitian yang menghasilkan data deskriptif baik berupa tulisan atau ungkapan yang diperoleh langsung dari lapangan atau wilayah penelitian</w:t>
      </w:r>
      <w:r w:rsidRPr="000A06B4">
        <w:rPr>
          <w:rStyle w:val="FootnoteReference"/>
          <w:rFonts w:ascii="Times New Roman" w:hAnsi="Times New Roman" w:cs="Times New Roman"/>
          <w:sz w:val="24"/>
          <w:szCs w:val="24"/>
        </w:rPr>
        <w:footnoteReference w:id="24"/>
      </w:r>
      <w:r w:rsidRPr="000A06B4">
        <w:rPr>
          <w:rFonts w:ascii="Times New Roman" w:hAnsi="Times New Roman" w:cs="Times New Roman"/>
          <w:sz w:val="24"/>
          <w:szCs w:val="24"/>
        </w:rPr>
        <w:t xml:space="preserve">. </w:t>
      </w:r>
    </w:p>
    <w:p w:rsidR="00950DAC" w:rsidRPr="000A06B4" w:rsidRDefault="00A561B7" w:rsidP="00977EB5">
      <w:pPr>
        <w:pStyle w:val="ListParagraph"/>
        <w:numPr>
          <w:ilvl w:val="0"/>
          <w:numId w:val="19"/>
        </w:numPr>
        <w:spacing w:after="0" w:line="480" w:lineRule="auto"/>
        <w:ind w:left="360" w:right="49"/>
        <w:jc w:val="both"/>
        <w:rPr>
          <w:rFonts w:ascii="Times New Roman" w:eastAsia="Times New Roman" w:hAnsi="Times New Roman" w:cs="Times New Roman"/>
          <w:b/>
          <w:sz w:val="24"/>
          <w:szCs w:val="24"/>
        </w:rPr>
      </w:pPr>
      <w:r w:rsidRPr="000A06B4">
        <w:rPr>
          <w:rFonts w:ascii="Times New Roman" w:hAnsi="Times New Roman" w:cs="Times New Roman"/>
          <w:b/>
          <w:sz w:val="24"/>
          <w:szCs w:val="24"/>
          <w:lang w:val="en-US"/>
        </w:rPr>
        <w:t xml:space="preserve">Setting </w:t>
      </w:r>
      <w:r w:rsidRPr="000A06B4">
        <w:rPr>
          <w:rFonts w:ascii="Times New Roman" w:hAnsi="Times New Roman" w:cs="Times New Roman"/>
          <w:b/>
          <w:sz w:val="24"/>
          <w:szCs w:val="24"/>
        </w:rPr>
        <w:t>Penelitian</w:t>
      </w:r>
    </w:p>
    <w:p w:rsidR="00950DAC" w:rsidRPr="000A06B4" w:rsidRDefault="00950DAC" w:rsidP="00977EB5">
      <w:pPr>
        <w:pStyle w:val="ListParagraph"/>
        <w:spacing w:after="0" w:line="480" w:lineRule="auto"/>
        <w:ind w:left="360" w:right="49" w:firstLine="720"/>
        <w:jc w:val="both"/>
        <w:rPr>
          <w:rFonts w:ascii="Times New Roman" w:hAnsi="Times New Roman" w:cs="Times New Roman"/>
          <w:sz w:val="24"/>
          <w:szCs w:val="24"/>
        </w:rPr>
      </w:pPr>
      <w:r w:rsidRPr="000A06B4">
        <w:rPr>
          <w:rFonts w:ascii="Times New Roman" w:hAnsi="Times New Roman" w:cs="Times New Roman"/>
          <w:sz w:val="24"/>
          <w:szCs w:val="24"/>
        </w:rPr>
        <w:t xml:space="preserve">Penelitian ini di laksanakan di Desa Taba </w:t>
      </w:r>
      <w:r w:rsidR="003111BF" w:rsidRPr="000A06B4">
        <w:rPr>
          <w:rFonts w:ascii="Times New Roman" w:hAnsi="Times New Roman" w:cs="Times New Roman"/>
          <w:sz w:val="24"/>
          <w:szCs w:val="24"/>
        </w:rPr>
        <w:t xml:space="preserve">Kec. Talo Kecil Kab. Seluma </w:t>
      </w:r>
      <w:r w:rsidRPr="000A06B4">
        <w:rPr>
          <w:rFonts w:ascii="Times New Roman" w:hAnsi="Times New Roman" w:cs="Times New Roman"/>
          <w:sz w:val="24"/>
          <w:szCs w:val="24"/>
        </w:rPr>
        <w:t xml:space="preserve">Prov. Bengkulu. Waktu penelitian ini </w:t>
      </w:r>
      <w:r w:rsidR="003111BF" w:rsidRPr="000A06B4">
        <w:rPr>
          <w:rFonts w:ascii="Times New Roman" w:hAnsi="Times New Roman" w:cs="Times New Roman"/>
          <w:sz w:val="24"/>
          <w:szCs w:val="24"/>
        </w:rPr>
        <w:t>berlangsung pada Bulan Agustus sampai Selesai.</w:t>
      </w:r>
    </w:p>
    <w:p w:rsidR="00950DAC" w:rsidRPr="000A06B4" w:rsidRDefault="00950DAC" w:rsidP="00977EB5">
      <w:pPr>
        <w:pStyle w:val="ListParagraph"/>
        <w:numPr>
          <w:ilvl w:val="0"/>
          <w:numId w:val="19"/>
        </w:numPr>
        <w:spacing w:after="0" w:line="480" w:lineRule="auto"/>
        <w:ind w:left="360" w:right="49"/>
        <w:jc w:val="both"/>
        <w:rPr>
          <w:rFonts w:ascii="Times New Roman" w:hAnsi="Times New Roman" w:cs="Times New Roman"/>
          <w:color w:val="000000"/>
          <w:sz w:val="24"/>
          <w:szCs w:val="24"/>
        </w:rPr>
      </w:pPr>
      <w:r w:rsidRPr="000A06B4">
        <w:rPr>
          <w:rFonts w:ascii="Times New Roman" w:hAnsi="Times New Roman" w:cs="Times New Roman"/>
          <w:b/>
          <w:color w:val="000000"/>
          <w:sz w:val="24"/>
          <w:szCs w:val="24"/>
        </w:rPr>
        <w:t>Subyek Penelitian</w:t>
      </w:r>
    </w:p>
    <w:p w:rsidR="00977EB5" w:rsidRPr="000A06B4" w:rsidRDefault="00977EB5" w:rsidP="00977EB5">
      <w:pPr>
        <w:pStyle w:val="ListParagraph"/>
        <w:spacing w:after="0" w:line="480" w:lineRule="auto"/>
        <w:ind w:left="567" w:firstLine="851"/>
        <w:jc w:val="both"/>
        <w:rPr>
          <w:rFonts w:ascii="Times New Roman" w:hAnsi="Times New Roman" w:cs="Times New Roman"/>
          <w:sz w:val="24"/>
          <w:szCs w:val="24"/>
        </w:rPr>
      </w:pPr>
      <w:r w:rsidRPr="000A06B4">
        <w:rPr>
          <w:rFonts w:ascii="Times New Roman" w:hAnsi="Times New Roman" w:cs="Times New Roman"/>
          <w:sz w:val="24"/>
          <w:szCs w:val="24"/>
        </w:rPr>
        <w:t>Informan penelitian merujuk subjek yang memberikan informasi tentang fenomena-fenomena dan situasi sosial yang berlangsung di lapangan.</w:t>
      </w:r>
      <w:r w:rsidRPr="000A06B4">
        <w:rPr>
          <w:rStyle w:val="FootnoteReference"/>
          <w:rFonts w:ascii="Times New Roman" w:hAnsi="Times New Roman" w:cs="Times New Roman"/>
          <w:sz w:val="24"/>
          <w:szCs w:val="24"/>
        </w:rPr>
        <w:footnoteReference w:id="25"/>
      </w:r>
    </w:p>
    <w:p w:rsidR="00977EB5" w:rsidRPr="000A06B4" w:rsidRDefault="00CC6B40" w:rsidP="00977EB5">
      <w:pPr>
        <w:spacing w:after="0" w:line="480" w:lineRule="auto"/>
        <w:ind w:left="567" w:firstLine="851"/>
        <w:jc w:val="both"/>
        <w:rPr>
          <w:rFonts w:ascii="Times New Roman" w:hAnsi="Times New Roman" w:cs="Times New Roman"/>
          <w:b/>
          <w:bCs/>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2194560</wp:posOffset>
                </wp:positionH>
                <wp:positionV relativeFrom="paragraph">
                  <wp:posOffset>2415540</wp:posOffset>
                </wp:positionV>
                <wp:extent cx="519430" cy="394970"/>
                <wp:effectExtent l="13335" t="5715" r="10160" b="889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94970"/>
                        </a:xfrm>
                        <a:prstGeom prst="rect">
                          <a:avLst/>
                        </a:prstGeom>
                        <a:solidFill>
                          <a:srgbClr val="FFFFFF"/>
                        </a:solidFill>
                        <a:ln w="9525">
                          <a:solidFill>
                            <a:schemeClr val="bg1">
                              <a:lumMod val="100000"/>
                              <a:lumOff val="0"/>
                            </a:schemeClr>
                          </a:solidFill>
                          <a:miter lim="800000"/>
                          <a:headEnd/>
                          <a:tailEnd/>
                        </a:ln>
                      </wps:spPr>
                      <wps:txbx>
                        <w:txbxContent>
                          <w:p w:rsidR="00EE15C1" w:rsidRPr="00C82EBD" w:rsidRDefault="00EE15C1">
                            <w:r>
                              <w:rPr>
                                <w:lang w:val="en-US"/>
                              </w:rPr>
                              <w:t>2</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172.8pt;margin-top:190.2pt;width:40.9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" strokecolor="white [3212]">
                <v:textbox>
                  <w:txbxContent>
                    <w:p w:rsidR="00EE15C1" w:rsidRPr="00C82EBD" w:rsidRDefault="00EE15C1">
                      <w:r>
                        <w:rPr>
                          <w:lang w:val="en-US"/>
                        </w:rPr>
                        <w:t>2</w:t>
                      </w:r>
                      <w:r>
                        <w:t>8</w:t>
                      </w:r>
                    </w:p>
                  </w:txbxContent>
                </v:textbox>
              </v:shape>
            </w:pict>
          </mc:Fallback>
        </mc:AlternateContent>
      </w:r>
      <w:r w:rsidR="00977EB5" w:rsidRPr="000A06B4">
        <w:rPr>
          <w:rFonts w:ascii="Times New Roman" w:hAnsi="Times New Roman" w:cs="Times New Roman"/>
          <w:sz w:val="24"/>
          <w:szCs w:val="24"/>
        </w:rPr>
        <w:t xml:space="preserve">Dalam hal ini jenis sampel yang digunakan pada penelitian ini adalah </w:t>
      </w:r>
      <w:r w:rsidR="00977EB5" w:rsidRPr="000A06B4">
        <w:rPr>
          <w:rFonts w:ascii="Times New Roman" w:hAnsi="Times New Roman" w:cs="Times New Roman"/>
          <w:i/>
          <w:iCs/>
          <w:sz w:val="24"/>
          <w:szCs w:val="24"/>
        </w:rPr>
        <w:t>Purposive Sampling</w:t>
      </w:r>
      <w:r w:rsidR="00977EB5" w:rsidRPr="000A06B4">
        <w:rPr>
          <w:rFonts w:ascii="Times New Roman" w:hAnsi="Times New Roman" w:cs="Times New Roman"/>
          <w:sz w:val="24"/>
          <w:szCs w:val="24"/>
        </w:rPr>
        <w:t xml:space="preserve"> yang dimana penelitian ini mengambil sampel tertentu atau sesuai persyaratan sampel guna mendapatkan informasi yang lebih akurat.</w:t>
      </w:r>
    </w:p>
    <w:p w:rsidR="00977EB5" w:rsidRPr="000A06B4" w:rsidRDefault="00977EB5" w:rsidP="00977EB5">
      <w:pPr>
        <w:spacing w:after="0" w:line="480" w:lineRule="auto"/>
        <w:ind w:left="567" w:firstLine="851"/>
        <w:jc w:val="both"/>
        <w:rPr>
          <w:rFonts w:ascii="Times New Roman" w:hAnsi="Times New Roman" w:cs="Times New Roman"/>
          <w:sz w:val="24"/>
          <w:szCs w:val="24"/>
        </w:rPr>
      </w:pPr>
      <w:r w:rsidRPr="000A06B4">
        <w:rPr>
          <w:rFonts w:ascii="Times New Roman" w:hAnsi="Times New Roman" w:cs="Times New Roman"/>
          <w:sz w:val="24"/>
          <w:szCs w:val="24"/>
        </w:rPr>
        <w:lastRenderedPageBreak/>
        <w:t>Menurut Gay, dkk, tidak ada jumlah sampel yang sulit dan cepat didapat untuk mewakili jumlah partisipan yang benar pada penelitian kuualitatif. Penelitian kualitatif bisa dilakukan dengan satu partisipan atau jika dalam konteks multiple, bisa sampai 60 atau 70 partisipan.</w:t>
      </w:r>
      <w:r w:rsidRPr="000A06B4">
        <w:rPr>
          <w:rStyle w:val="FootnoteReference"/>
          <w:rFonts w:ascii="Times New Roman" w:hAnsi="Times New Roman" w:cs="Times New Roman"/>
          <w:sz w:val="24"/>
          <w:szCs w:val="24"/>
        </w:rPr>
        <w:footnoteReference w:id="26"/>
      </w:r>
    </w:p>
    <w:p w:rsidR="00977EB5" w:rsidRPr="000A06B4" w:rsidRDefault="00977EB5" w:rsidP="00977EB5">
      <w:pPr>
        <w:pStyle w:val="ListParagraph"/>
        <w:spacing w:after="0" w:line="480" w:lineRule="auto"/>
        <w:ind w:left="567" w:firstLine="862"/>
        <w:jc w:val="both"/>
        <w:rPr>
          <w:rFonts w:ascii="Times New Roman" w:hAnsi="Times New Roman" w:cs="Times New Roman"/>
          <w:sz w:val="24"/>
          <w:szCs w:val="24"/>
        </w:rPr>
      </w:pPr>
      <w:r w:rsidRPr="000A06B4">
        <w:rPr>
          <w:rFonts w:ascii="Times New Roman" w:hAnsi="Times New Roman" w:cs="Times New Roman"/>
          <w:sz w:val="24"/>
          <w:szCs w:val="24"/>
        </w:rPr>
        <w:t xml:space="preserve">Pengambilan sampel dilakukan dengan cara </w:t>
      </w:r>
      <w:r w:rsidRPr="000A06B4">
        <w:rPr>
          <w:rFonts w:ascii="Times New Roman" w:hAnsi="Times New Roman" w:cs="Times New Roman"/>
          <w:i/>
          <w:sz w:val="24"/>
          <w:szCs w:val="24"/>
        </w:rPr>
        <w:t>Purposive sampling</w:t>
      </w:r>
      <w:r w:rsidRPr="000A06B4">
        <w:rPr>
          <w:rFonts w:ascii="Times New Roman" w:hAnsi="Times New Roman" w:cs="Times New Roman"/>
          <w:sz w:val="24"/>
          <w:szCs w:val="24"/>
        </w:rPr>
        <w:t xml:space="preserve"> atau penarikan sampel bertujuan, dilakukan dengan cara mengambil subyek didasarkan pada tujuan tertentu. Pada penentuan besar kecilnya sampel penulis berpedoman pada pendapat Suharsimi Arikunto yakni apabila subjek lebih dari 100 maka lebih baik diambil 5%-10% atau 20%-25% saja.</w:t>
      </w:r>
      <w:r w:rsidRPr="000A06B4">
        <w:rPr>
          <w:rStyle w:val="FootnoteReference"/>
          <w:rFonts w:ascii="Times New Roman" w:hAnsi="Times New Roman" w:cs="Times New Roman"/>
          <w:sz w:val="24"/>
          <w:szCs w:val="24"/>
        </w:rPr>
        <w:footnoteReference w:id="27"/>
      </w:r>
      <w:r w:rsidRPr="000A06B4">
        <w:rPr>
          <w:rFonts w:ascii="Times New Roman" w:hAnsi="Times New Roman" w:cs="Times New Roman"/>
          <w:sz w:val="24"/>
          <w:szCs w:val="24"/>
        </w:rPr>
        <w:t xml:space="preserve"> </w:t>
      </w:r>
    </w:p>
    <w:p w:rsidR="00977EB5" w:rsidRPr="000A06B4" w:rsidRDefault="00977EB5" w:rsidP="00977EB5">
      <w:pPr>
        <w:spacing w:after="0" w:line="480" w:lineRule="auto"/>
        <w:ind w:left="567" w:firstLine="851"/>
        <w:jc w:val="both"/>
        <w:rPr>
          <w:rFonts w:ascii="Times New Roman" w:hAnsi="Times New Roman" w:cs="Times New Roman"/>
          <w:sz w:val="24"/>
          <w:szCs w:val="24"/>
        </w:rPr>
      </w:pPr>
      <w:r w:rsidRPr="000A06B4">
        <w:rPr>
          <w:rFonts w:ascii="Times New Roman" w:hAnsi="Times New Roman" w:cs="Times New Roman"/>
          <w:sz w:val="24"/>
          <w:szCs w:val="24"/>
        </w:rPr>
        <w:t xml:space="preserve">Dalam hal ini sampel yang dijadikan peneliti adalah </w:t>
      </w:r>
      <w:r w:rsidRPr="000A06B4">
        <w:rPr>
          <w:rFonts w:ascii="Times New Roman" w:hAnsi="Times New Roman" w:cs="Times New Roman"/>
          <w:sz w:val="24"/>
          <w:szCs w:val="24"/>
          <w:lang w:val="en-US"/>
        </w:rPr>
        <w:t>anak-anak Di Desa Taba Kec.Talo Kecil</w:t>
      </w:r>
      <w:r w:rsidRPr="000A06B4">
        <w:rPr>
          <w:rFonts w:ascii="Times New Roman" w:hAnsi="Times New Roman" w:cs="Times New Roman"/>
          <w:sz w:val="24"/>
          <w:szCs w:val="24"/>
        </w:rPr>
        <w:t>. Berdasarkan pengertian tersebut yang menjadi kriteria informasi penelitian adalah:</w:t>
      </w:r>
    </w:p>
    <w:p w:rsidR="00977EB5" w:rsidRPr="000A06B4" w:rsidRDefault="00977EB5" w:rsidP="008F1BE5">
      <w:pPr>
        <w:pStyle w:val="ListParagraph"/>
        <w:numPr>
          <w:ilvl w:val="0"/>
          <w:numId w:val="26"/>
        </w:numPr>
        <w:tabs>
          <w:tab w:val="left" w:pos="851"/>
        </w:tabs>
        <w:spacing w:after="0" w:line="480" w:lineRule="auto"/>
        <w:ind w:left="851" w:hanging="284"/>
        <w:jc w:val="both"/>
        <w:rPr>
          <w:rFonts w:ascii="Times New Roman" w:hAnsi="Times New Roman" w:cs="Times New Roman"/>
          <w:sz w:val="24"/>
          <w:szCs w:val="24"/>
        </w:rPr>
      </w:pPr>
      <w:r w:rsidRPr="000A06B4">
        <w:rPr>
          <w:rFonts w:ascii="Times New Roman" w:hAnsi="Times New Roman" w:cs="Times New Roman"/>
          <w:sz w:val="24"/>
          <w:szCs w:val="24"/>
        </w:rPr>
        <w:t>Informan bersedia untuk diwawancara dan direkam aktivitasnya selama proses wawancara atau penelitian berlangsung.</w:t>
      </w:r>
    </w:p>
    <w:p w:rsidR="00977EB5" w:rsidRPr="000A06B4" w:rsidRDefault="00977EB5" w:rsidP="008F1BE5">
      <w:pPr>
        <w:pStyle w:val="ListParagraph"/>
        <w:numPr>
          <w:ilvl w:val="0"/>
          <w:numId w:val="26"/>
        </w:numPr>
        <w:tabs>
          <w:tab w:val="left" w:pos="851"/>
        </w:tabs>
        <w:spacing w:after="0" w:line="480" w:lineRule="auto"/>
        <w:ind w:left="851" w:hanging="284"/>
        <w:jc w:val="both"/>
        <w:rPr>
          <w:rFonts w:ascii="Times New Roman" w:hAnsi="Times New Roman" w:cs="Times New Roman"/>
          <w:sz w:val="24"/>
          <w:szCs w:val="24"/>
        </w:rPr>
      </w:pPr>
      <w:r w:rsidRPr="000A06B4">
        <w:rPr>
          <w:rFonts w:ascii="Times New Roman" w:hAnsi="Times New Roman" w:cs="Times New Roman"/>
          <w:sz w:val="24"/>
          <w:szCs w:val="24"/>
        </w:rPr>
        <w:t>Informan benar-benar mengalami langsung kejadian atau situasi yang berkaitan dengan penelitian.</w:t>
      </w:r>
    </w:p>
    <w:p w:rsidR="00977EB5" w:rsidRPr="000A06B4" w:rsidRDefault="00977EB5" w:rsidP="008F1BE5">
      <w:pPr>
        <w:pStyle w:val="ListParagraph"/>
        <w:numPr>
          <w:ilvl w:val="0"/>
          <w:numId w:val="26"/>
        </w:numPr>
        <w:tabs>
          <w:tab w:val="left" w:pos="851"/>
        </w:tabs>
        <w:spacing w:after="0" w:line="480" w:lineRule="auto"/>
        <w:ind w:left="851" w:hanging="284"/>
        <w:jc w:val="both"/>
        <w:rPr>
          <w:rFonts w:ascii="Times New Roman" w:hAnsi="Times New Roman" w:cs="Times New Roman"/>
          <w:sz w:val="24"/>
          <w:szCs w:val="24"/>
        </w:rPr>
      </w:pPr>
      <w:r w:rsidRPr="000A06B4">
        <w:rPr>
          <w:rFonts w:ascii="Times New Roman" w:hAnsi="Times New Roman" w:cs="Times New Roman"/>
          <w:sz w:val="24"/>
          <w:szCs w:val="24"/>
        </w:rPr>
        <w:t>Informan bisa bersikap terbuka dan bersedia memberikan informasi secara jujur kepada peneliti.</w:t>
      </w:r>
    </w:p>
    <w:p w:rsidR="00950DAC" w:rsidRPr="000A06B4" w:rsidRDefault="00950DAC" w:rsidP="00977EB5">
      <w:pPr>
        <w:pStyle w:val="ListParagraph"/>
        <w:tabs>
          <w:tab w:val="left" w:pos="2552"/>
        </w:tabs>
        <w:autoSpaceDE w:val="0"/>
        <w:autoSpaceDN w:val="0"/>
        <w:adjustRightInd w:val="0"/>
        <w:spacing w:after="0" w:line="480" w:lineRule="auto"/>
        <w:ind w:left="360" w:firstLine="425"/>
        <w:jc w:val="both"/>
        <w:rPr>
          <w:rFonts w:ascii="Times New Roman" w:hAnsi="Times New Roman" w:cs="Times New Roman"/>
          <w:b/>
          <w:color w:val="000000"/>
          <w:sz w:val="24"/>
          <w:szCs w:val="24"/>
        </w:rPr>
      </w:pPr>
      <w:r w:rsidRPr="000A06B4">
        <w:rPr>
          <w:rFonts w:ascii="Times New Roman" w:hAnsi="Times New Roman" w:cs="Times New Roman"/>
          <w:color w:val="000000"/>
          <w:sz w:val="24"/>
          <w:szCs w:val="24"/>
        </w:rPr>
        <w:t>Subyek disini dapat berarti orang atau apa saja yang menjadi sumber penelitian. Dalam penelitian ini yang dijadikan sebagai sumber data antara lain:</w:t>
      </w:r>
    </w:p>
    <w:p w:rsidR="00950DAC" w:rsidRPr="000A06B4" w:rsidRDefault="003111BF" w:rsidP="00977EB5">
      <w:pPr>
        <w:pStyle w:val="ListParagraph"/>
        <w:numPr>
          <w:ilvl w:val="0"/>
          <w:numId w:val="20"/>
        </w:numPr>
        <w:tabs>
          <w:tab w:val="left" w:pos="2552"/>
        </w:tabs>
        <w:autoSpaceDE w:val="0"/>
        <w:autoSpaceDN w:val="0"/>
        <w:adjustRightInd w:val="0"/>
        <w:spacing w:after="0" w:line="480" w:lineRule="auto"/>
        <w:ind w:left="720"/>
        <w:jc w:val="both"/>
        <w:rPr>
          <w:rFonts w:ascii="Times New Roman" w:hAnsi="Times New Roman" w:cs="Times New Roman"/>
          <w:b/>
          <w:color w:val="000000"/>
          <w:sz w:val="24"/>
          <w:szCs w:val="24"/>
        </w:rPr>
      </w:pPr>
      <w:r w:rsidRPr="000A06B4">
        <w:rPr>
          <w:rFonts w:ascii="Times New Roman" w:hAnsi="Times New Roman" w:cs="Times New Roman"/>
          <w:color w:val="000000"/>
          <w:sz w:val="24"/>
          <w:szCs w:val="24"/>
        </w:rPr>
        <w:lastRenderedPageBreak/>
        <w:t xml:space="preserve">Kepala Desa </w:t>
      </w:r>
    </w:p>
    <w:p w:rsidR="00950DAC" w:rsidRPr="000A06B4" w:rsidRDefault="007C4BB3" w:rsidP="00977EB5">
      <w:pPr>
        <w:pStyle w:val="ListParagraph"/>
        <w:numPr>
          <w:ilvl w:val="0"/>
          <w:numId w:val="20"/>
        </w:numPr>
        <w:tabs>
          <w:tab w:val="left" w:pos="2552"/>
        </w:tabs>
        <w:autoSpaceDE w:val="0"/>
        <w:autoSpaceDN w:val="0"/>
        <w:adjustRightInd w:val="0"/>
        <w:spacing w:after="0" w:line="480" w:lineRule="auto"/>
        <w:ind w:left="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Ustad</w:t>
      </w:r>
    </w:p>
    <w:p w:rsidR="00950DAC" w:rsidRPr="000A06B4" w:rsidRDefault="005C1B21" w:rsidP="00977EB5">
      <w:pPr>
        <w:pStyle w:val="ListParagraph"/>
        <w:numPr>
          <w:ilvl w:val="0"/>
          <w:numId w:val="20"/>
        </w:numPr>
        <w:tabs>
          <w:tab w:val="left" w:pos="2552"/>
        </w:tabs>
        <w:autoSpaceDE w:val="0"/>
        <w:autoSpaceDN w:val="0"/>
        <w:adjustRightInd w:val="0"/>
        <w:spacing w:after="0" w:line="480" w:lineRule="auto"/>
        <w:ind w:left="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Anak usia 8</w:t>
      </w:r>
      <w:r w:rsidR="00F928F7">
        <w:rPr>
          <w:rFonts w:ascii="Times New Roman" w:hAnsi="Times New Roman" w:cs="Times New Roman"/>
          <w:color w:val="000000"/>
          <w:sz w:val="24"/>
          <w:szCs w:val="24"/>
        </w:rPr>
        <w:t>-10</w:t>
      </w:r>
      <w:r w:rsidR="003111BF" w:rsidRPr="000A06B4">
        <w:rPr>
          <w:rFonts w:ascii="Times New Roman" w:hAnsi="Times New Roman" w:cs="Times New Roman"/>
          <w:color w:val="000000"/>
          <w:sz w:val="24"/>
          <w:szCs w:val="24"/>
        </w:rPr>
        <w:t xml:space="preserve"> tahun</w:t>
      </w:r>
    </w:p>
    <w:p w:rsidR="00950DAC" w:rsidRPr="000A06B4" w:rsidRDefault="00950DAC" w:rsidP="00950DAC">
      <w:pPr>
        <w:pStyle w:val="ListParagraph"/>
        <w:numPr>
          <w:ilvl w:val="0"/>
          <w:numId w:val="19"/>
        </w:numPr>
        <w:tabs>
          <w:tab w:val="left" w:pos="2552"/>
        </w:tabs>
        <w:autoSpaceDE w:val="0"/>
        <w:autoSpaceDN w:val="0"/>
        <w:adjustRightInd w:val="0"/>
        <w:spacing w:after="0" w:line="480" w:lineRule="auto"/>
        <w:ind w:left="360"/>
        <w:jc w:val="both"/>
        <w:rPr>
          <w:rFonts w:ascii="Times New Roman" w:hAnsi="Times New Roman" w:cs="Times New Roman"/>
          <w:color w:val="000000"/>
          <w:sz w:val="24"/>
          <w:szCs w:val="24"/>
          <w:lang w:val="en-US"/>
        </w:rPr>
      </w:pPr>
      <w:r w:rsidRPr="000A06B4">
        <w:rPr>
          <w:rFonts w:ascii="Times New Roman" w:hAnsi="Times New Roman" w:cs="Times New Roman"/>
          <w:b/>
          <w:color w:val="000000"/>
          <w:sz w:val="24"/>
          <w:szCs w:val="24"/>
          <w:lang w:val="en-US"/>
        </w:rPr>
        <w:t xml:space="preserve">Teknik </w:t>
      </w:r>
      <w:r w:rsidRPr="000A06B4">
        <w:rPr>
          <w:rFonts w:ascii="Times New Roman" w:hAnsi="Times New Roman" w:cs="Times New Roman"/>
          <w:b/>
          <w:color w:val="000000"/>
          <w:sz w:val="24"/>
          <w:szCs w:val="24"/>
        </w:rPr>
        <w:t xml:space="preserve"> Pengumpulan Data</w:t>
      </w:r>
    </w:p>
    <w:p w:rsidR="00950DAC" w:rsidRPr="000A06B4" w:rsidRDefault="00950DAC" w:rsidP="00950DAC">
      <w:pPr>
        <w:pStyle w:val="ListParagraph"/>
        <w:autoSpaceDE w:val="0"/>
        <w:autoSpaceDN w:val="0"/>
        <w:adjustRightInd w:val="0"/>
        <w:spacing w:after="0" w:line="480" w:lineRule="auto"/>
        <w:ind w:left="426" w:firstLine="720"/>
        <w:jc w:val="both"/>
        <w:rPr>
          <w:rFonts w:ascii="Times New Roman" w:hAnsi="Times New Roman" w:cs="Times New Roman"/>
          <w:color w:val="000000"/>
          <w:sz w:val="24"/>
          <w:szCs w:val="24"/>
        </w:rPr>
      </w:pPr>
      <w:r w:rsidRPr="000A06B4">
        <w:rPr>
          <w:rFonts w:ascii="Times New Roman" w:hAnsi="Times New Roman" w:cs="Times New Roman"/>
          <w:color w:val="000000"/>
          <w:sz w:val="24"/>
          <w:szCs w:val="24"/>
        </w:rPr>
        <w:t>Pengumpulan data adalah merupakan hal yang sangat vital bagi seorang peneliti untuk mendapatkan informasi dari responden, karena itu peneliti harus terampil dan cermat dalam proses mengumpulkan data agar bisa mendapatkan data yang valid. Metode pengumpulan data adalah hal yang paling standar yang harus dilakukan oleh seorang peneliti untuk mendapatkan data-data atau informasi yang dibutuhkan.</w:t>
      </w:r>
    </w:p>
    <w:p w:rsidR="00950DAC" w:rsidRPr="000A06B4" w:rsidRDefault="00950DAC" w:rsidP="00950DAC">
      <w:pPr>
        <w:pStyle w:val="ListParagraph"/>
        <w:numPr>
          <w:ilvl w:val="2"/>
          <w:numId w:val="18"/>
        </w:numPr>
        <w:autoSpaceDE w:val="0"/>
        <w:autoSpaceDN w:val="0"/>
        <w:adjustRightInd w:val="0"/>
        <w:spacing w:after="0" w:line="480" w:lineRule="auto"/>
        <w:ind w:right="49"/>
        <w:jc w:val="both"/>
        <w:rPr>
          <w:rFonts w:ascii="Times New Roman" w:hAnsi="Times New Roman" w:cs="Times New Roman"/>
          <w:b/>
          <w:color w:val="000000"/>
          <w:sz w:val="24"/>
          <w:szCs w:val="24"/>
          <w:lang w:val="en-US"/>
        </w:rPr>
      </w:pPr>
      <w:r w:rsidRPr="000A06B4">
        <w:rPr>
          <w:rFonts w:ascii="Times New Roman" w:hAnsi="Times New Roman" w:cs="Times New Roman"/>
          <w:color w:val="000000"/>
          <w:sz w:val="24"/>
          <w:szCs w:val="24"/>
        </w:rPr>
        <w:t>Observasi</w:t>
      </w:r>
    </w:p>
    <w:p w:rsidR="00950DAC" w:rsidRDefault="00950DAC" w:rsidP="00950DAC">
      <w:pPr>
        <w:pStyle w:val="ListParagraph"/>
        <w:autoSpaceDE w:val="0"/>
        <w:autoSpaceDN w:val="0"/>
        <w:adjustRightInd w:val="0"/>
        <w:spacing w:after="0" w:line="480" w:lineRule="auto"/>
        <w:ind w:left="786" w:right="49" w:firstLine="654"/>
        <w:jc w:val="both"/>
        <w:rPr>
          <w:rFonts w:ascii="Times New Roman" w:hAnsi="Times New Roman" w:cs="Times New Roman"/>
          <w:color w:val="000000"/>
          <w:sz w:val="24"/>
          <w:szCs w:val="24"/>
        </w:rPr>
      </w:pPr>
      <w:r w:rsidRPr="000A06B4">
        <w:rPr>
          <w:rFonts w:ascii="Times New Roman" w:hAnsi="Times New Roman" w:cs="Times New Roman"/>
          <w:color w:val="000000"/>
          <w:sz w:val="24"/>
          <w:szCs w:val="24"/>
        </w:rPr>
        <w:t>Observasi adalah mengamati suatu kejadian yang tampak oleh mata tanpa menggunakan alat bantu apapun.</w:t>
      </w:r>
      <w:r w:rsidRPr="000A06B4">
        <w:rPr>
          <w:rStyle w:val="FootnoteReference"/>
          <w:rFonts w:ascii="Times New Roman" w:hAnsi="Times New Roman" w:cs="Times New Roman"/>
          <w:color w:val="000000"/>
          <w:sz w:val="24"/>
          <w:szCs w:val="24"/>
          <w:lang w:val="en-US"/>
        </w:rPr>
        <w:footnoteReference w:id="28"/>
      </w:r>
      <w:r w:rsidRPr="000A06B4">
        <w:rPr>
          <w:rFonts w:ascii="Times New Roman" w:hAnsi="Times New Roman" w:cs="Times New Roman"/>
          <w:color w:val="000000"/>
          <w:sz w:val="24"/>
          <w:szCs w:val="24"/>
        </w:rPr>
        <w:t xml:space="preserve"> Dalam penelitian ini menggunakan observasi partisipan, yaitu apabila peneliti ikut terlibat dalam kegiatan informan yang sedang di observasi. Kemudian hasil dari pengamatan dijadikan dasar dalam wawancara untuk mendapatkan data yang berkenaan dengan kesulitan si</w:t>
      </w:r>
      <w:r w:rsidR="00F71A78" w:rsidRPr="000A06B4">
        <w:rPr>
          <w:rFonts w:ascii="Times New Roman" w:hAnsi="Times New Roman" w:cs="Times New Roman"/>
          <w:color w:val="000000"/>
          <w:sz w:val="24"/>
          <w:szCs w:val="24"/>
        </w:rPr>
        <w:t>swa dalam menerapkan makharijul huruf</w:t>
      </w:r>
      <w:r w:rsidRPr="000A06B4">
        <w:rPr>
          <w:rFonts w:ascii="Times New Roman" w:hAnsi="Times New Roman" w:cs="Times New Roman"/>
          <w:color w:val="000000"/>
          <w:sz w:val="24"/>
          <w:szCs w:val="24"/>
        </w:rPr>
        <w:t>.</w:t>
      </w:r>
    </w:p>
    <w:p w:rsidR="00950DAC" w:rsidRPr="000A06B4" w:rsidRDefault="00950DAC" w:rsidP="00950DAC">
      <w:pPr>
        <w:pStyle w:val="ListParagraph"/>
        <w:numPr>
          <w:ilvl w:val="2"/>
          <w:numId w:val="18"/>
        </w:numPr>
        <w:autoSpaceDE w:val="0"/>
        <w:autoSpaceDN w:val="0"/>
        <w:adjustRightInd w:val="0"/>
        <w:spacing w:after="0" w:line="480" w:lineRule="auto"/>
        <w:ind w:right="49"/>
        <w:jc w:val="both"/>
        <w:rPr>
          <w:rFonts w:ascii="Times New Roman" w:hAnsi="Times New Roman" w:cs="Times New Roman"/>
          <w:b/>
          <w:color w:val="000000"/>
          <w:sz w:val="24"/>
          <w:szCs w:val="24"/>
          <w:lang w:val="en-US"/>
        </w:rPr>
      </w:pPr>
      <w:r w:rsidRPr="000A06B4">
        <w:rPr>
          <w:rFonts w:ascii="Times New Roman" w:hAnsi="Times New Roman" w:cs="Times New Roman"/>
          <w:color w:val="000000"/>
          <w:sz w:val="24"/>
          <w:szCs w:val="24"/>
        </w:rPr>
        <w:t>Wawancara</w:t>
      </w:r>
    </w:p>
    <w:p w:rsidR="00950DAC" w:rsidRPr="000A06B4" w:rsidRDefault="00950DAC" w:rsidP="00950DAC">
      <w:pPr>
        <w:pStyle w:val="ListParagraph"/>
        <w:autoSpaceDE w:val="0"/>
        <w:autoSpaceDN w:val="0"/>
        <w:adjustRightInd w:val="0"/>
        <w:spacing w:after="0" w:line="480" w:lineRule="auto"/>
        <w:ind w:left="786" w:right="49" w:firstLine="654"/>
        <w:jc w:val="both"/>
        <w:rPr>
          <w:rFonts w:ascii="Times New Roman" w:hAnsi="Times New Roman" w:cs="Times New Roman"/>
          <w:color w:val="000000"/>
          <w:sz w:val="24"/>
          <w:szCs w:val="24"/>
        </w:rPr>
      </w:pPr>
      <w:r w:rsidRPr="000A06B4">
        <w:rPr>
          <w:rFonts w:ascii="Times New Roman" w:hAnsi="Times New Roman" w:cs="Times New Roman"/>
          <w:color w:val="000000"/>
          <w:sz w:val="24"/>
          <w:szCs w:val="24"/>
          <w:lang w:val="en-US"/>
        </w:rPr>
        <w:t>Wawancara adalah percakapan dengan maksud tertentu.</w:t>
      </w:r>
      <w:r w:rsidRPr="000A06B4">
        <w:rPr>
          <w:rFonts w:ascii="Times New Roman" w:hAnsi="Times New Roman" w:cs="Times New Roman"/>
          <w:color w:val="000000"/>
          <w:sz w:val="24"/>
          <w:szCs w:val="24"/>
        </w:rPr>
        <w:t xml:space="preserve"> </w:t>
      </w:r>
      <w:r w:rsidRPr="000A06B4">
        <w:rPr>
          <w:rFonts w:ascii="Times New Roman" w:hAnsi="Times New Roman" w:cs="Times New Roman"/>
          <w:color w:val="000000"/>
          <w:sz w:val="24"/>
          <w:szCs w:val="24"/>
          <w:lang w:val="en-US"/>
        </w:rPr>
        <w:t>Percakapan itu dilakukan dengan dua pihak, yaitu, pewa</w:t>
      </w:r>
      <w:r w:rsidRPr="000A06B4">
        <w:rPr>
          <w:rFonts w:ascii="Times New Roman" w:hAnsi="Times New Roman" w:cs="Times New Roman"/>
          <w:color w:val="000000"/>
          <w:sz w:val="24"/>
          <w:szCs w:val="24"/>
        </w:rPr>
        <w:t>wa</w:t>
      </w:r>
      <w:r w:rsidRPr="000A06B4">
        <w:rPr>
          <w:rFonts w:ascii="Times New Roman" w:hAnsi="Times New Roman" w:cs="Times New Roman"/>
          <w:color w:val="000000"/>
          <w:sz w:val="24"/>
          <w:szCs w:val="24"/>
          <w:lang w:val="en-US"/>
        </w:rPr>
        <w:t xml:space="preserve">ncara (interviewer) yang mengajukan pertanyaan dan yang diwawancarai </w:t>
      </w:r>
      <w:r w:rsidRPr="000A06B4">
        <w:rPr>
          <w:rFonts w:ascii="Times New Roman" w:hAnsi="Times New Roman" w:cs="Times New Roman"/>
          <w:color w:val="000000"/>
          <w:sz w:val="24"/>
          <w:szCs w:val="24"/>
          <w:lang w:val="en-US"/>
        </w:rPr>
        <w:lastRenderedPageBreak/>
        <w:t>(interviewee) yang memberikan ajukan pertanyaan itu.</w:t>
      </w:r>
      <w:r w:rsidRPr="000A06B4">
        <w:rPr>
          <w:rFonts w:ascii="Times New Roman" w:hAnsi="Times New Roman" w:cs="Times New Roman"/>
          <w:color w:val="000000"/>
          <w:sz w:val="24"/>
          <w:szCs w:val="24"/>
        </w:rPr>
        <w:t xml:space="preserve"> Penggunaan metode wawancara ini, peneliti melakukan pertanyaan secara lisan kepada sumber data, dan sumber data memberikan jawaban secara lisan pula. </w:t>
      </w:r>
    </w:p>
    <w:p w:rsidR="00950DAC" w:rsidRPr="000A06B4" w:rsidRDefault="00950DAC" w:rsidP="00950DAC">
      <w:pPr>
        <w:pStyle w:val="ListParagraph"/>
        <w:numPr>
          <w:ilvl w:val="2"/>
          <w:numId w:val="18"/>
        </w:numPr>
        <w:autoSpaceDE w:val="0"/>
        <w:autoSpaceDN w:val="0"/>
        <w:adjustRightInd w:val="0"/>
        <w:spacing w:after="0" w:line="480" w:lineRule="auto"/>
        <w:ind w:right="49"/>
        <w:jc w:val="both"/>
        <w:rPr>
          <w:rFonts w:ascii="Times New Roman" w:hAnsi="Times New Roman" w:cs="Times New Roman"/>
          <w:color w:val="000000"/>
          <w:sz w:val="24"/>
          <w:szCs w:val="24"/>
          <w:lang w:val="en-US"/>
        </w:rPr>
      </w:pPr>
      <w:r w:rsidRPr="000A06B4">
        <w:rPr>
          <w:rFonts w:ascii="Times New Roman" w:hAnsi="Times New Roman" w:cs="Times New Roman"/>
          <w:color w:val="000000"/>
          <w:sz w:val="24"/>
          <w:szCs w:val="24"/>
        </w:rPr>
        <w:t>Dokumentasi</w:t>
      </w:r>
    </w:p>
    <w:p w:rsidR="00AA1CF9" w:rsidRPr="000A06B4" w:rsidRDefault="00950DAC" w:rsidP="00C82EBD">
      <w:pPr>
        <w:spacing w:line="480" w:lineRule="auto"/>
        <w:ind w:left="786" w:firstLine="720"/>
        <w:jc w:val="both"/>
        <w:rPr>
          <w:rFonts w:ascii="Times New Roman" w:hAnsi="Times New Roman" w:cs="Times New Roman"/>
          <w:color w:val="000000"/>
          <w:sz w:val="24"/>
          <w:szCs w:val="24"/>
        </w:rPr>
      </w:pPr>
      <w:r w:rsidRPr="000A06B4">
        <w:rPr>
          <w:rFonts w:ascii="Times New Roman" w:hAnsi="Times New Roman" w:cs="Times New Roman"/>
          <w:color w:val="000000"/>
          <w:sz w:val="24"/>
          <w:szCs w:val="24"/>
        </w:rPr>
        <w:t>Selain menggunakan cara observasi dan wawancara, penelitian juga mengumpulkan berbagai jenis dokumen yang dipandang relevan dengan masalah penelitian, antara lain: arsip-arsip dan dokumen-dokumen lainnya. Metode ini digunakan untuk mengumpulkan data dokumentatif tentang deskripsi wilayah dan data lain yang dibutuhkan</w:t>
      </w:r>
      <w:r w:rsidR="00F71A78" w:rsidRPr="000A06B4">
        <w:rPr>
          <w:rFonts w:ascii="Times New Roman" w:hAnsi="Times New Roman" w:cs="Times New Roman"/>
          <w:color w:val="000000"/>
          <w:sz w:val="24"/>
          <w:szCs w:val="24"/>
        </w:rPr>
        <w:t>.</w:t>
      </w:r>
    </w:p>
    <w:p w:rsidR="00A561B7" w:rsidRPr="000A06B4" w:rsidRDefault="00A561B7" w:rsidP="00A561B7">
      <w:pPr>
        <w:pStyle w:val="ListParagraph"/>
        <w:numPr>
          <w:ilvl w:val="0"/>
          <w:numId w:val="19"/>
        </w:numPr>
        <w:spacing w:after="0" w:line="480" w:lineRule="auto"/>
        <w:ind w:left="360" w:right="49"/>
        <w:jc w:val="both"/>
        <w:rPr>
          <w:rFonts w:ascii="Times New Roman" w:hAnsi="Times New Roman" w:cs="Times New Roman"/>
          <w:b/>
          <w:sz w:val="24"/>
          <w:szCs w:val="24"/>
        </w:rPr>
      </w:pPr>
      <w:r w:rsidRPr="000A06B4">
        <w:rPr>
          <w:rFonts w:ascii="Times New Roman" w:hAnsi="Times New Roman" w:cs="Times New Roman"/>
          <w:b/>
          <w:sz w:val="24"/>
          <w:szCs w:val="24"/>
        </w:rPr>
        <w:t xml:space="preserve">Tekhnik </w:t>
      </w:r>
      <w:r w:rsidRPr="000A06B4">
        <w:rPr>
          <w:rFonts w:ascii="Times New Roman" w:hAnsi="Times New Roman" w:cs="Times New Roman"/>
          <w:b/>
          <w:color w:val="000000"/>
          <w:sz w:val="24"/>
          <w:szCs w:val="24"/>
        </w:rPr>
        <w:t>Keabsahan</w:t>
      </w:r>
      <w:r w:rsidRPr="000A06B4">
        <w:rPr>
          <w:rFonts w:ascii="Times New Roman" w:hAnsi="Times New Roman" w:cs="Times New Roman"/>
          <w:b/>
          <w:sz w:val="24"/>
          <w:szCs w:val="24"/>
        </w:rPr>
        <w:t xml:space="preserve"> Data</w:t>
      </w:r>
    </w:p>
    <w:p w:rsidR="00A561B7" w:rsidRPr="000A06B4" w:rsidRDefault="00A561B7" w:rsidP="0052619B">
      <w:pPr>
        <w:pStyle w:val="NoSpacing"/>
        <w:spacing w:line="480" w:lineRule="auto"/>
        <w:ind w:firstLine="720"/>
        <w:jc w:val="both"/>
        <w:rPr>
          <w:rFonts w:ascii="Times New Roman" w:hAnsi="Times New Roman" w:cs="Times New Roman"/>
          <w:sz w:val="24"/>
          <w:szCs w:val="24"/>
        </w:rPr>
      </w:pPr>
      <w:r w:rsidRPr="000A06B4">
        <w:rPr>
          <w:rFonts w:ascii="Times New Roman" w:hAnsi="Times New Roman" w:cs="Times New Roman"/>
          <w:sz w:val="24"/>
          <w:szCs w:val="24"/>
        </w:rPr>
        <w:t>Tekhnik keabsahan data dalam penelitian ini menggunakan:</w:t>
      </w:r>
    </w:p>
    <w:p w:rsidR="00A561B7" w:rsidRPr="000A06B4" w:rsidRDefault="00A561B7" w:rsidP="008F1BE5">
      <w:pPr>
        <w:pStyle w:val="NoSpacing"/>
        <w:numPr>
          <w:ilvl w:val="0"/>
          <w:numId w:val="21"/>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rPr>
        <w:t>Triangulasi sumber</w:t>
      </w:r>
    </w:p>
    <w:p w:rsidR="00A561B7" w:rsidRPr="000A06B4" w:rsidRDefault="00A561B7" w:rsidP="008F1BE5">
      <w:pPr>
        <w:pStyle w:val="NoSpacing"/>
        <w:numPr>
          <w:ilvl w:val="0"/>
          <w:numId w:val="23"/>
        </w:numPr>
        <w:spacing w:line="480" w:lineRule="auto"/>
        <w:ind w:left="1418"/>
        <w:jc w:val="both"/>
        <w:rPr>
          <w:rFonts w:ascii="Times New Roman" w:hAnsi="Times New Roman" w:cs="Times New Roman"/>
          <w:sz w:val="24"/>
          <w:szCs w:val="24"/>
        </w:rPr>
      </w:pPr>
      <w:r w:rsidRPr="000A06B4">
        <w:rPr>
          <w:rFonts w:ascii="Times New Roman" w:hAnsi="Times New Roman" w:cs="Times New Roman"/>
          <w:sz w:val="24"/>
          <w:szCs w:val="24"/>
        </w:rPr>
        <w:t>Triangulasi sumber</w:t>
      </w:r>
      <w:r w:rsidRPr="000A06B4">
        <w:rPr>
          <w:rFonts w:ascii="Times New Roman" w:hAnsi="Times New Roman" w:cs="Times New Roman"/>
          <w:sz w:val="24"/>
          <w:szCs w:val="24"/>
          <w:lang w:val="en-US"/>
        </w:rPr>
        <w:t xml:space="preserve"> digunakan  untuk menguji kredibilitas data di lakukan dengan cara mengecek data yang tela</w:t>
      </w:r>
      <w:r w:rsidR="004F05FC">
        <w:rPr>
          <w:rFonts w:ascii="Times New Roman" w:hAnsi="Times New Roman" w:cs="Times New Roman"/>
          <w:sz w:val="24"/>
          <w:szCs w:val="24"/>
        </w:rPr>
        <w:t>h</w:t>
      </w:r>
      <w:r w:rsidRPr="000A06B4">
        <w:rPr>
          <w:rFonts w:ascii="Times New Roman" w:hAnsi="Times New Roman" w:cs="Times New Roman"/>
          <w:sz w:val="24"/>
          <w:szCs w:val="24"/>
          <w:lang w:val="en-US"/>
        </w:rPr>
        <w:t xml:space="preserve"> di peroleh melalui beberapa sumber.</w:t>
      </w:r>
    </w:p>
    <w:p w:rsidR="00A561B7" w:rsidRPr="000A06B4" w:rsidRDefault="00A561B7" w:rsidP="008F1BE5">
      <w:pPr>
        <w:pStyle w:val="NoSpacing"/>
        <w:numPr>
          <w:ilvl w:val="0"/>
          <w:numId w:val="23"/>
        </w:numPr>
        <w:spacing w:line="480" w:lineRule="auto"/>
        <w:ind w:left="1418"/>
        <w:jc w:val="both"/>
        <w:rPr>
          <w:rFonts w:ascii="Times New Roman" w:hAnsi="Times New Roman" w:cs="Times New Roman"/>
          <w:sz w:val="24"/>
          <w:szCs w:val="24"/>
        </w:rPr>
      </w:pPr>
      <w:r w:rsidRPr="000A06B4">
        <w:rPr>
          <w:rFonts w:ascii="Times New Roman" w:hAnsi="Times New Roman" w:cs="Times New Roman"/>
          <w:sz w:val="24"/>
          <w:szCs w:val="24"/>
          <w:lang w:val="en-US"/>
        </w:rPr>
        <w:t>Sebagian contoh untuk menguji kredibilitas tentang gaya kepemimpinan sesorang maka pengumpulan data dan pengujian data yang di peroleh di lakukan kebawahan yang di pimpin ke atas yang menugainya dan temkan kerja yang merupakan kelompok kerjasama.</w:t>
      </w:r>
    </w:p>
    <w:p w:rsidR="00A561B7" w:rsidRPr="000A06B4" w:rsidRDefault="00A561B7" w:rsidP="008F1BE5">
      <w:pPr>
        <w:pStyle w:val="NoSpacing"/>
        <w:numPr>
          <w:ilvl w:val="0"/>
          <w:numId w:val="23"/>
        </w:numPr>
        <w:spacing w:line="480" w:lineRule="auto"/>
        <w:ind w:left="1418"/>
        <w:jc w:val="both"/>
        <w:rPr>
          <w:rFonts w:ascii="Times New Roman" w:hAnsi="Times New Roman" w:cs="Times New Roman"/>
          <w:sz w:val="24"/>
          <w:szCs w:val="24"/>
        </w:rPr>
      </w:pPr>
      <w:r w:rsidRPr="000A06B4">
        <w:rPr>
          <w:rFonts w:ascii="Times New Roman" w:hAnsi="Times New Roman" w:cs="Times New Roman"/>
          <w:sz w:val="24"/>
          <w:szCs w:val="24"/>
          <w:lang w:val="en-US"/>
        </w:rPr>
        <w:t>Data ke tiga sumber tersebut tidak bisa di rata-ratakan seperti dalam penelitian kuantitatif.</w:t>
      </w:r>
    </w:p>
    <w:p w:rsidR="00A561B7" w:rsidRPr="000A06B4" w:rsidRDefault="00A561B7" w:rsidP="008F1BE5">
      <w:pPr>
        <w:pStyle w:val="NoSpacing"/>
        <w:numPr>
          <w:ilvl w:val="0"/>
          <w:numId w:val="23"/>
        </w:numPr>
        <w:spacing w:line="480" w:lineRule="auto"/>
        <w:ind w:left="1418"/>
        <w:jc w:val="both"/>
        <w:rPr>
          <w:rFonts w:ascii="Times New Roman" w:hAnsi="Times New Roman" w:cs="Times New Roman"/>
          <w:sz w:val="24"/>
          <w:szCs w:val="24"/>
        </w:rPr>
      </w:pPr>
      <w:r w:rsidRPr="000A06B4">
        <w:rPr>
          <w:rFonts w:ascii="Times New Roman" w:hAnsi="Times New Roman" w:cs="Times New Roman"/>
          <w:sz w:val="24"/>
          <w:szCs w:val="24"/>
          <w:lang w:val="en-US"/>
        </w:rPr>
        <w:lastRenderedPageBreak/>
        <w:t>Data yang telah di analisiso oleh peneliti sehingga menghasilkan kesimpulan selanjutnya di mintak kesepakatan dengan 3 sumber data tersebu.</w:t>
      </w:r>
    </w:p>
    <w:p w:rsidR="00A561B7" w:rsidRPr="000A06B4" w:rsidRDefault="00A561B7" w:rsidP="008F1BE5">
      <w:pPr>
        <w:pStyle w:val="NoSpacing"/>
        <w:numPr>
          <w:ilvl w:val="0"/>
          <w:numId w:val="21"/>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rPr>
        <w:t>Triangulasi waktu</w:t>
      </w:r>
    </w:p>
    <w:p w:rsidR="00A561B7" w:rsidRPr="000A06B4" w:rsidRDefault="00A561B7" w:rsidP="008F1BE5">
      <w:pPr>
        <w:pStyle w:val="NoSpacing"/>
        <w:numPr>
          <w:ilvl w:val="0"/>
          <w:numId w:val="24"/>
        </w:numPr>
        <w:spacing w:line="480" w:lineRule="auto"/>
        <w:ind w:left="1134" w:hanging="283"/>
        <w:jc w:val="both"/>
        <w:rPr>
          <w:rFonts w:ascii="Times New Roman" w:hAnsi="Times New Roman" w:cs="Times New Roman"/>
          <w:sz w:val="24"/>
          <w:szCs w:val="24"/>
        </w:rPr>
      </w:pPr>
      <w:r w:rsidRPr="000A06B4">
        <w:rPr>
          <w:rFonts w:ascii="Times New Roman" w:hAnsi="Times New Roman" w:cs="Times New Roman"/>
          <w:sz w:val="24"/>
          <w:szCs w:val="24"/>
        </w:rPr>
        <w:t>Triangulasi waktu</w:t>
      </w:r>
      <w:r w:rsidRPr="000A06B4">
        <w:rPr>
          <w:rFonts w:ascii="Times New Roman" w:hAnsi="Times New Roman" w:cs="Times New Roman"/>
          <w:sz w:val="24"/>
          <w:szCs w:val="24"/>
          <w:lang w:val="en-US"/>
        </w:rPr>
        <w:t xml:space="preserve"> juga sering mempengaruhi krebiltas data.</w:t>
      </w:r>
    </w:p>
    <w:p w:rsidR="00A561B7" w:rsidRPr="000A06B4" w:rsidRDefault="00A561B7" w:rsidP="008F1BE5">
      <w:pPr>
        <w:pStyle w:val="NoSpacing"/>
        <w:numPr>
          <w:ilvl w:val="0"/>
          <w:numId w:val="24"/>
        </w:numPr>
        <w:spacing w:line="480" w:lineRule="auto"/>
        <w:ind w:left="1134" w:hanging="283"/>
        <w:jc w:val="both"/>
        <w:rPr>
          <w:rFonts w:ascii="Times New Roman" w:hAnsi="Times New Roman" w:cs="Times New Roman"/>
          <w:sz w:val="24"/>
          <w:szCs w:val="24"/>
        </w:rPr>
      </w:pPr>
      <w:r w:rsidRPr="000A06B4">
        <w:rPr>
          <w:rFonts w:ascii="Times New Roman" w:hAnsi="Times New Roman" w:cs="Times New Roman"/>
          <w:sz w:val="24"/>
          <w:szCs w:val="24"/>
          <w:lang w:val="en-US"/>
        </w:rPr>
        <w:t>Data yang di kumpulkan dengan teknik wawancara di pagi hari pasca saat nara sumber Masih Segar akan memberikan data yang lebih palid sehingga lebih kredibel.</w:t>
      </w:r>
    </w:p>
    <w:p w:rsidR="00A561B7" w:rsidRPr="000A06B4" w:rsidRDefault="00A561B7" w:rsidP="008F1BE5">
      <w:pPr>
        <w:pStyle w:val="NoSpacing"/>
        <w:numPr>
          <w:ilvl w:val="0"/>
          <w:numId w:val="24"/>
        </w:numPr>
        <w:spacing w:line="480" w:lineRule="auto"/>
        <w:ind w:left="1134" w:hanging="283"/>
        <w:jc w:val="both"/>
        <w:rPr>
          <w:rFonts w:ascii="Times New Roman" w:hAnsi="Times New Roman" w:cs="Times New Roman"/>
          <w:sz w:val="24"/>
          <w:szCs w:val="24"/>
        </w:rPr>
      </w:pPr>
      <w:r w:rsidRPr="000A06B4">
        <w:rPr>
          <w:rFonts w:ascii="Times New Roman" w:hAnsi="Times New Roman" w:cs="Times New Roman"/>
          <w:sz w:val="24"/>
          <w:szCs w:val="24"/>
          <w:lang w:val="en-US"/>
        </w:rPr>
        <w:t>Pengujian kredibiitas databdi lakukan dengan cara melakukan pengecekan dengan wawancara, observasi, atau dengan teknik lain dengan waktu yang berbeda.</w:t>
      </w:r>
    </w:p>
    <w:p w:rsidR="00A561B7" w:rsidRPr="000A06B4" w:rsidRDefault="00A561B7" w:rsidP="008F1BE5">
      <w:pPr>
        <w:pStyle w:val="NoSpacing"/>
        <w:numPr>
          <w:ilvl w:val="0"/>
          <w:numId w:val="24"/>
        </w:numPr>
        <w:spacing w:line="480" w:lineRule="auto"/>
        <w:ind w:left="1134" w:hanging="283"/>
        <w:jc w:val="both"/>
        <w:rPr>
          <w:rFonts w:ascii="Times New Roman" w:hAnsi="Times New Roman" w:cs="Times New Roman"/>
          <w:sz w:val="24"/>
          <w:szCs w:val="24"/>
        </w:rPr>
      </w:pPr>
      <w:r w:rsidRPr="000A06B4">
        <w:rPr>
          <w:rFonts w:ascii="Times New Roman" w:hAnsi="Times New Roman" w:cs="Times New Roman"/>
          <w:sz w:val="24"/>
          <w:szCs w:val="24"/>
          <w:lang w:val="en-US"/>
        </w:rPr>
        <w:t>Bila hasil nya berbeda maka di lakukan secara berulng-ulang sehingga samapai di temukan kebenaranya.</w:t>
      </w:r>
    </w:p>
    <w:p w:rsidR="00A561B7" w:rsidRPr="000A06B4" w:rsidRDefault="00A561B7" w:rsidP="008F1BE5">
      <w:pPr>
        <w:pStyle w:val="NoSpacing"/>
        <w:numPr>
          <w:ilvl w:val="0"/>
          <w:numId w:val="21"/>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rPr>
        <w:t>Triangulasi tekhnik</w:t>
      </w:r>
    </w:p>
    <w:p w:rsidR="00A561B7" w:rsidRPr="000A06B4" w:rsidRDefault="00A561B7" w:rsidP="008F1BE5">
      <w:pPr>
        <w:pStyle w:val="NoSpacing"/>
        <w:numPr>
          <w:ilvl w:val="0"/>
          <w:numId w:val="25"/>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lang w:val="en-US"/>
        </w:rPr>
        <w:t>Tringaulasi teknik untuk menguji kredibilitas data di lakukan dengan cara mengecek data kepada sumber yang sama dengan teknik yang berbeda.</w:t>
      </w:r>
    </w:p>
    <w:p w:rsidR="00A561B7" w:rsidRPr="000A06B4" w:rsidRDefault="00A561B7" w:rsidP="008F1BE5">
      <w:pPr>
        <w:pStyle w:val="NoSpacing"/>
        <w:numPr>
          <w:ilvl w:val="0"/>
          <w:numId w:val="25"/>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lang w:val="en-US"/>
        </w:rPr>
        <w:t>Misalnya data di peroleh dengan hasil wawancar, lalu di cek dengan observasi,dokumen atau kuesioner.</w:t>
      </w:r>
    </w:p>
    <w:p w:rsidR="00A561B7" w:rsidRPr="000A06B4" w:rsidRDefault="00A561B7" w:rsidP="008F1BE5">
      <w:pPr>
        <w:pStyle w:val="NoSpacing"/>
        <w:numPr>
          <w:ilvl w:val="0"/>
          <w:numId w:val="25"/>
        </w:numPr>
        <w:spacing w:line="480" w:lineRule="auto"/>
        <w:jc w:val="both"/>
        <w:rPr>
          <w:rFonts w:ascii="Times New Roman" w:hAnsi="Times New Roman" w:cs="Times New Roman"/>
          <w:sz w:val="24"/>
          <w:szCs w:val="24"/>
        </w:rPr>
      </w:pPr>
      <w:r w:rsidRPr="000A06B4">
        <w:rPr>
          <w:rFonts w:ascii="Times New Roman" w:hAnsi="Times New Roman" w:cs="Times New Roman"/>
          <w:sz w:val="24"/>
          <w:szCs w:val="24"/>
          <w:lang w:val="en-US"/>
        </w:rPr>
        <w:t>Jika dari hasil ketiga itu menghasilkan hasil yang berbeda maka peneliti melakukan diskusi lebih lanjut degan sumber data yang bersangkutan atau yang lain.</w:t>
      </w:r>
    </w:p>
    <w:p w:rsidR="00977EB5" w:rsidRPr="000A06B4" w:rsidRDefault="00977EB5" w:rsidP="00977EB5">
      <w:pPr>
        <w:pStyle w:val="NoSpacing"/>
        <w:spacing w:line="480" w:lineRule="auto"/>
        <w:jc w:val="both"/>
        <w:rPr>
          <w:rFonts w:ascii="Times New Roman" w:hAnsi="Times New Roman" w:cs="Times New Roman"/>
          <w:sz w:val="24"/>
          <w:szCs w:val="24"/>
        </w:rPr>
      </w:pPr>
    </w:p>
    <w:p w:rsidR="00A561B7" w:rsidRPr="000A06B4" w:rsidRDefault="00A561B7" w:rsidP="00A561B7">
      <w:pPr>
        <w:pStyle w:val="ListParagraph"/>
        <w:numPr>
          <w:ilvl w:val="0"/>
          <w:numId w:val="19"/>
        </w:numPr>
        <w:spacing w:after="0" w:line="480" w:lineRule="auto"/>
        <w:ind w:left="360" w:right="49"/>
        <w:jc w:val="both"/>
        <w:rPr>
          <w:rFonts w:ascii="Times New Roman" w:hAnsi="Times New Roman" w:cs="Times New Roman"/>
          <w:b/>
          <w:sz w:val="24"/>
          <w:szCs w:val="24"/>
          <w:lang w:val="en-US"/>
        </w:rPr>
      </w:pPr>
      <w:r w:rsidRPr="000A06B4">
        <w:rPr>
          <w:rFonts w:ascii="Times New Roman" w:hAnsi="Times New Roman" w:cs="Times New Roman"/>
          <w:b/>
          <w:sz w:val="24"/>
          <w:szCs w:val="24"/>
          <w:lang w:val="en-US"/>
        </w:rPr>
        <w:lastRenderedPageBreak/>
        <w:t xml:space="preserve">Teknik analisis data </w:t>
      </w:r>
    </w:p>
    <w:p w:rsidR="00A561B7" w:rsidRPr="000A06B4" w:rsidRDefault="00A561B7" w:rsidP="00A561B7">
      <w:pPr>
        <w:pStyle w:val="NoSpacing"/>
        <w:spacing w:line="480" w:lineRule="auto"/>
        <w:ind w:left="360" w:firstLine="720"/>
        <w:jc w:val="both"/>
        <w:rPr>
          <w:rFonts w:ascii="Times New Roman" w:hAnsi="Times New Roman" w:cs="Times New Roman"/>
          <w:b/>
          <w:sz w:val="24"/>
          <w:szCs w:val="24"/>
        </w:rPr>
      </w:pPr>
      <w:r w:rsidRPr="000A06B4">
        <w:rPr>
          <w:rFonts w:ascii="Times New Roman" w:hAnsi="Times New Roman" w:cs="Times New Roman"/>
          <w:sz w:val="24"/>
          <w:szCs w:val="24"/>
          <w:lang w:val="en-US"/>
        </w:rPr>
        <w:t>teknik</w:t>
      </w:r>
      <w:r w:rsidRPr="000A06B4">
        <w:rPr>
          <w:rFonts w:ascii="Times New Roman" w:hAnsi="Times New Roman" w:cs="Times New Roman"/>
          <w:sz w:val="24"/>
          <w:szCs w:val="24"/>
        </w:rPr>
        <w:t xml:space="preserve"> penelitian ini analisis data dilakukan dengan tiga langkah, yaitu reduksi data, penyajian data, dan penarikan kesimpulan serta verifikasi.</w:t>
      </w:r>
    </w:p>
    <w:p w:rsidR="00A561B7" w:rsidRPr="000A06B4" w:rsidRDefault="00A561B7" w:rsidP="008F1BE5">
      <w:pPr>
        <w:pStyle w:val="ListParagraph"/>
        <w:numPr>
          <w:ilvl w:val="0"/>
          <w:numId w:val="22"/>
        </w:numPr>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Reduksi Data</w:t>
      </w:r>
    </w:p>
    <w:p w:rsidR="00A561B7" w:rsidRDefault="00A561B7" w:rsidP="00A561B7">
      <w:pPr>
        <w:pStyle w:val="ListParagraph"/>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Reduksi data dilakukan untuk menajamkan, menggolongkan, mengarahkan, membuang yang tidak perlu, dan mengorganisasinya sehingga memudahkan penarikan kesimpulan dan verifikasi. Cara mereduksi data ialah dengan melakukan seleksi, membuat ringkasan atau uraian singkat, dan menggolong- golongkan kedalam suatu pola yang luas. Sugiono mengatakan mereduksi data berarti merangkum, memilih hal-hal yang pokok, memfokuskan pada hal-hal yang penting, dan dicari polanya, sehingga data yang diperoleh dan direduksi akan memberikan gambaran yang lebih jelas dan mempermudah peneliti untuk melakukan pengumpulan data, sehingga dapat mempermudah peneliti untuk melakukan pengumpulan data selanjutnya. Dalam penelitian ini,penulis akan melakukan pemilihan data yang diperoleh pada saat penelitian mengenai kesadaran masyarakat dalam menjaga kebersihan lingkungan taman, kemudian data tersebut akan penulis pilih secara sederhana.</w:t>
      </w:r>
    </w:p>
    <w:p w:rsidR="00DF26C3" w:rsidRPr="000A06B4" w:rsidRDefault="00DF26C3" w:rsidP="00A561B7">
      <w:pPr>
        <w:pStyle w:val="ListParagraph"/>
        <w:tabs>
          <w:tab w:val="left" w:pos="284"/>
        </w:tabs>
        <w:spacing w:after="0" w:line="480" w:lineRule="auto"/>
        <w:jc w:val="both"/>
        <w:rPr>
          <w:rFonts w:ascii="Times New Roman" w:hAnsi="Times New Roman" w:cs="Times New Roman"/>
          <w:sz w:val="24"/>
          <w:szCs w:val="24"/>
        </w:rPr>
      </w:pPr>
    </w:p>
    <w:p w:rsidR="00A561B7" w:rsidRPr="000A06B4" w:rsidRDefault="00A561B7" w:rsidP="008F1BE5">
      <w:pPr>
        <w:pStyle w:val="ListParagraph"/>
        <w:numPr>
          <w:ilvl w:val="0"/>
          <w:numId w:val="22"/>
        </w:numPr>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Penyajian Data</w:t>
      </w:r>
    </w:p>
    <w:p w:rsidR="00A561B7" w:rsidRPr="000A06B4" w:rsidRDefault="00A561B7" w:rsidP="00A561B7">
      <w:pPr>
        <w:pStyle w:val="ListParagraph"/>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 xml:space="preserve">Setelah data reduksikan, maka langkah selanjutnya penyajian data, penyajian data bisa dilakukakan  dalam bentuk uraian singkat, bagan, hubungan antar kategori dan sejenisnya. Dengan penyajian data maka akan </w:t>
      </w:r>
      <w:r w:rsidRPr="000A06B4">
        <w:rPr>
          <w:rFonts w:ascii="Times New Roman" w:hAnsi="Times New Roman" w:cs="Times New Roman"/>
          <w:sz w:val="24"/>
          <w:szCs w:val="24"/>
        </w:rPr>
        <w:lastRenderedPageBreak/>
        <w:t xml:space="preserve">memudahkan untuk memahami apa yang terjadi, merencanakan kerja selanjutnya. </w:t>
      </w:r>
    </w:p>
    <w:p w:rsidR="00A561B7" w:rsidRPr="000A06B4" w:rsidRDefault="00A561B7" w:rsidP="008F1BE5">
      <w:pPr>
        <w:pStyle w:val="ListParagraph"/>
        <w:numPr>
          <w:ilvl w:val="0"/>
          <w:numId w:val="22"/>
        </w:numPr>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Verification/ Penarikan Kesimpulan</w:t>
      </w:r>
    </w:p>
    <w:p w:rsidR="00A561B7" w:rsidRPr="000A06B4" w:rsidRDefault="00A561B7" w:rsidP="00A561B7">
      <w:pPr>
        <w:pStyle w:val="ListParagraph"/>
        <w:tabs>
          <w:tab w:val="left" w:pos="284"/>
        </w:tabs>
        <w:spacing w:after="0" w:line="480" w:lineRule="auto"/>
        <w:jc w:val="both"/>
        <w:rPr>
          <w:rFonts w:ascii="Times New Roman" w:hAnsi="Times New Roman" w:cs="Times New Roman"/>
          <w:sz w:val="24"/>
          <w:szCs w:val="24"/>
        </w:rPr>
      </w:pPr>
      <w:r w:rsidRPr="000A06B4">
        <w:rPr>
          <w:rFonts w:ascii="Times New Roman" w:hAnsi="Times New Roman" w:cs="Times New Roman"/>
          <w:sz w:val="24"/>
          <w:szCs w:val="24"/>
        </w:rPr>
        <w:t>Langkah terakhir adalah penarikan kesim</w:t>
      </w:r>
      <w:r w:rsidR="00141753" w:rsidRPr="000A06B4">
        <w:rPr>
          <w:rFonts w:ascii="Times New Roman" w:hAnsi="Times New Roman" w:cs="Times New Roman"/>
          <w:sz w:val="24"/>
          <w:szCs w:val="24"/>
        </w:rPr>
        <w:t>pulan dan verifikasi, kesimpula</w:t>
      </w:r>
      <w:r w:rsidRPr="000A06B4">
        <w:rPr>
          <w:rFonts w:ascii="Times New Roman" w:hAnsi="Times New Roman" w:cs="Times New Roman"/>
          <w:sz w:val="24"/>
          <w:szCs w:val="24"/>
        </w:rPr>
        <w:t>n awal yang dikemukakan masih bersifat sementara dan akan berubah bila tidak ditemukan dbukti-bukti yang kuat yang mendukung pada tahapan pengumpulan data berikutnya begitu.</w:t>
      </w:r>
    </w:p>
    <w:p w:rsidR="00F71A78" w:rsidRPr="000A06B4" w:rsidRDefault="00F71A78"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041310" w:rsidRPr="000A06B4" w:rsidRDefault="00041310" w:rsidP="00A561B7">
      <w:pPr>
        <w:spacing w:line="480" w:lineRule="auto"/>
        <w:jc w:val="both"/>
        <w:rPr>
          <w:rFonts w:ascii="Times New Roman" w:hAnsi="Times New Roman" w:cs="Times New Roman"/>
          <w:sz w:val="24"/>
          <w:szCs w:val="24"/>
        </w:rPr>
      </w:pPr>
    </w:p>
    <w:p w:rsidR="00C82EBD" w:rsidRDefault="00C82EBD" w:rsidP="007C4BB3">
      <w:pPr>
        <w:jc w:val="both"/>
        <w:rPr>
          <w:rFonts w:ascii="Times New Roman" w:hAnsi="Times New Roman" w:cs="Times New Roman"/>
          <w:b/>
          <w:sz w:val="24"/>
          <w:szCs w:val="24"/>
        </w:rPr>
      </w:pPr>
    </w:p>
    <w:p w:rsidR="0085257D" w:rsidRDefault="0085257D" w:rsidP="007C4BB3">
      <w:pPr>
        <w:jc w:val="both"/>
        <w:rPr>
          <w:rFonts w:ascii="Times New Roman" w:hAnsi="Times New Roman" w:cs="Times New Roman"/>
          <w:b/>
          <w:sz w:val="24"/>
          <w:szCs w:val="24"/>
        </w:rPr>
      </w:pPr>
    </w:p>
    <w:p w:rsidR="0085257D" w:rsidRDefault="0085257D" w:rsidP="007C4BB3">
      <w:pPr>
        <w:jc w:val="both"/>
        <w:rPr>
          <w:rFonts w:ascii="Times New Roman" w:hAnsi="Times New Roman" w:cs="Times New Roman"/>
          <w:b/>
          <w:sz w:val="24"/>
          <w:szCs w:val="24"/>
        </w:rPr>
      </w:pPr>
    </w:p>
    <w:p w:rsidR="0085257D" w:rsidRDefault="0085257D" w:rsidP="007C4BB3">
      <w:pPr>
        <w:jc w:val="both"/>
        <w:rPr>
          <w:rFonts w:ascii="Times New Roman" w:hAnsi="Times New Roman" w:cs="Times New Roman"/>
          <w:b/>
          <w:sz w:val="24"/>
          <w:szCs w:val="24"/>
        </w:rPr>
      </w:pPr>
    </w:p>
    <w:p w:rsidR="00041310" w:rsidRPr="000A06B4" w:rsidRDefault="00CC6B40" w:rsidP="00041310">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29920" behindDoc="0" locked="0" layoutInCell="1" allowOverlap="1">
                <wp:simplePos x="0" y="0"/>
                <wp:positionH relativeFrom="column">
                  <wp:posOffset>4781550</wp:posOffset>
                </wp:positionH>
                <wp:positionV relativeFrom="paragraph">
                  <wp:posOffset>-1072515</wp:posOffset>
                </wp:positionV>
                <wp:extent cx="407670" cy="387985"/>
                <wp:effectExtent l="9525" t="13335" r="11430" b="8255"/>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387985"/>
                        </a:xfrm>
                        <a:prstGeom prst="rect">
                          <a:avLst/>
                        </a:prstGeom>
                        <a:solidFill>
                          <a:srgbClr val="FFFFFF"/>
                        </a:solidFill>
                        <a:ln w="9525">
                          <a:solidFill>
                            <a:schemeClr val="bg1">
                              <a:lumMod val="100000"/>
                              <a:lumOff val="0"/>
                            </a:schemeClr>
                          </a:solidFill>
                          <a:miter lim="800000"/>
                          <a:headEnd/>
                          <a:tailEnd/>
                        </a:ln>
                      </wps:spPr>
                      <wps:txbx>
                        <w:txbxContent>
                          <w:p w:rsidR="00EE15C1" w:rsidRDefault="00EE1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left:0;text-align:left;margin-left:376.5pt;margin-top:-84.45pt;width:32.1pt;height:30.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" strokecolor="white [3212]">
                <v:textbox>
                  <w:txbxContent>
                    <w:p w:rsidR="00EE15C1" w:rsidRDefault="00EE15C1"/>
                  </w:txbxContent>
                </v:textbox>
              </v:shape>
            </w:pict>
          </mc:Fallback>
        </mc:AlternateContent>
      </w:r>
      <w:r w:rsidR="00041310" w:rsidRPr="000A06B4">
        <w:rPr>
          <w:rFonts w:ascii="Times New Roman" w:hAnsi="Times New Roman" w:cs="Times New Roman"/>
          <w:b/>
          <w:sz w:val="24"/>
          <w:szCs w:val="24"/>
        </w:rPr>
        <w:t>BAB lV</w:t>
      </w:r>
    </w:p>
    <w:p w:rsidR="00041310" w:rsidRDefault="00041310" w:rsidP="00041310">
      <w:pPr>
        <w:rPr>
          <w:rFonts w:ascii="Times New Roman" w:hAnsi="Times New Roman" w:cs="Times New Roman"/>
          <w:b/>
          <w:sz w:val="24"/>
          <w:szCs w:val="24"/>
        </w:rPr>
      </w:pPr>
      <w:r w:rsidRPr="000A06B4">
        <w:rPr>
          <w:rFonts w:ascii="Times New Roman" w:hAnsi="Times New Roman" w:cs="Times New Roman"/>
          <w:b/>
          <w:sz w:val="24"/>
          <w:szCs w:val="24"/>
        </w:rPr>
        <w:t>HASIL PENELITIAN</w:t>
      </w:r>
      <w:r w:rsidR="006C26C1">
        <w:rPr>
          <w:rFonts w:ascii="Times New Roman" w:hAnsi="Times New Roman" w:cs="Times New Roman"/>
          <w:b/>
          <w:sz w:val="24"/>
          <w:szCs w:val="24"/>
        </w:rPr>
        <w:t xml:space="preserve"> DAN PEMBAHASAN</w:t>
      </w:r>
    </w:p>
    <w:p w:rsidR="006C26C1" w:rsidRDefault="006C26C1" w:rsidP="008F1BE5">
      <w:pPr>
        <w:pStyle w:val="ListParagraph"/>
        <w:numPr>
          <w:ilvl w:val="0"/>
          <w:numId w:val="27"/>
        </w:numPr>
        <w:ind w:left="360"/>
        <w:jc w:val="both"/>
        <w:rPr>
          <w:rFonts w:ascii="Times New Roman" w:hAnsi="Times New Roman" w:cs="Times New Roman"/>
          <w:b/>
          <w:sz w:val="24"/>
          <w:szCs w:val="24"/>
        </w:rPr>
      </w:pPr>
      <w:r w:rsidRPr="008B1CF6">
        <w:rPr>
          <w:rFonts w:ascii="Times New Roman" w:hAnsi="Times New Roman" w:cs="Times New Roman"/>
          <w:b/>
          <w:sz w:val="24"/>
          <w:szCs w:val="24"/>
        </w:rPr>
        <w:t>Deskripsi Wilayah Penelitian</w:t>
      </w:r>
    </w:p>
    <w:p w:rsidR="008B1CF6" w:rsidRPr="008B1CF6" w:rsidRDefault="008B1CF6" w:rsidP="008F1BE5">
      <w:pPr>
        <w:pStyle w:val="ListParagraph"/>
        <w:numPr>
          <w:ilvl w:val="0"/>
          <w:numId w:val="33"/>
        </w:numPr>
        <w:jc w:val="both"/>
        <w:rPr>
          <w:rFonts w:ascii="Times New Roman" w:hAnsi="Times New Roman" w:cs="Times New Roman"/>
          <w:b/>
          <w:sz w:val="24"/>
          <w:szCs w:val="24"/>
        </w:rPr>
      </w:pPr>
      <w:r>
        <w:rPr>
          <w:rFonts w:ascii="Times New Roman" w:hAnsi="Times New Roman" w:cs="Times New Roman"/>
          <w:b/>
          <w:sz w:val="24"/>
          <w:szCs w:val="24"/>
        </w:rPr>
        <w:t>Sejarah Desa Taba Kecamatan Talo Kecil Kabupaten Seluma</w:t>
      </w:r>
    </w:p>
    <w:p w:rsidR="008B1CF6" w:rsidRPr="00553E07" w:rsidRDefault="008B1CF6" w:rsidP="008B1CF6">
      <w:pPr>
        <w:spacing w:after="0" w:line="480" w:lineRule="auto"/>
        <w:ind w:left="720" w:firstLine="567"/>
        <w:jc w:val="both"/>
        <w:rPr>
          <w:rFonts w:ascii="Times New Roman" w:hAnsi="Times New Roman" w:cs="Times New Roman"/>
          <w:bCs/>
          <w:sz w:val="24"/>
          <w:szCs w:val="26"/>
        </w:rPr>
      </w:pPr>
      <w:r w:rsidRPr="00553E07">
        <w:rPr>
          <w:rFonts w:ascii="Times New Roman" w:hAnsi="Times New Roman" w:cs="Times New Roman"/>
          <w:bCs/>
          <w:sz w:val="24"/>
          <w:szCs w:val="26"/>
        </w:rPr>
        <w:tab/>
        <w:t xml:space="preserve">Pada tahun 1979 Marga Ulu Talo berubah menjadi Kecamatan Talo Kabupaten Bengkulu Selatan yang dipimpin oleh Pelimpahan tugas Kades </w:t>
      </w:r>
      <w:r>
        <w:rPr>
          <w:rFonts w:ascii="Times New Roman" w:hAnsi="Times New Roman" w:cs="Times New Roman"/>
          <w:bCs/>
          <w:sz w:val="24"/>
          <w:szCs w:val="26"/>
        </w:rPr>
        <w:t xml:space="preserve">pertama Desa Taba Kecamtan Talo Kecil Kabupaten Seluma dan pada saat itu Kecamatan Talo Kecil Menjadi sebuah kecamatan dan desa taba menjadi bagian kecamtan talo Kecil Kabupaten Seluma </w:t>
      </w:r>
      <w:r w:rsidRPr="00553E07">
        <w:rPr>
          <w:rFonts w:ascii="Times New Roman" w:hAnsi="Times New Roman" w:cs="Times New Roman"/>
          <w:bCs/>
          <w:sz w:val="24"/>
          <w:szCs w:val="26"/>
        </w:rPr>
        <w:t>. Pada tahun 1981 diadakan pemilihan Kades dengan 1 orang calon Kepala Desa yaitu Surkawi dengan lawan tabung kosong dan terpilih Surkawi. Kepemimpinan</w:t>
      </w:r>
      <w:r w:rsidR="00833A75">
        <w:rPr>
          <w:rFonts w:ascii="Times New Roman" w:hAnsi="Times New Roman" w:cs="Times New Roman"/>
          <w:bCs/>
          <w:sz w:val="24"/>
          <w:szCs w:val="26"/>
        </w:rPr>
        <w:t xml:space="preserve"> </w:t>
      </w:r>
      <w:r w:rsidRPr="00553E07">
        <w:rPr>
          <w:rFonts w:ascii="Times New Roman" w:hAnsi="Times New Roman" w:cs="Times New Roman"/>
          <w:bCs/>
          <w:sz w:val="24"/>
          <w:szCs w:val="26"/>
        </w:rPr>
        <w:t xml:space="preserve">Kepala Desa Surkawi desa </w:t>
      </w:r>
      <w:r w:rsidR="00511493">
        <w:rPr>
          <w:rFonts w:ascii="Times New Roman" w:hAnsi="Times New Roman" w:cs="Times New Roman"/>
          <w:bCs/>
          <w:sz w:val="24"/>
          <w:szCs w:val="26"/>
        </w:rPr>
        <w:t xml:space="preserve">Taba </w:t>
      </w:r>
      <w:r w:rsidRPr="00553E07">
        <w:rPr>
          <w:rFonts w:ascii="Times New Roman" w:hAnsi="Times New Roman" w:cs="Times New Roman"/>
          <w:bCs/>
          <w:sz w:val="24"/>
          <w:szCs w:val="26"/>
        </w:rPr>
        <w:t xml:space="preserve">dapat bantuan Balai Desa dan Pembuatan jalan dari desa Napalan ke desa </w:t>
      </w:r>
      <w:r w:rsidR="00511493">
        <w:rPr>
          <w:rFonts w:ascii="Times New Roman" w:hAnsi="Times New Roman" w:cs="Times New Roman"/>
          <w:bCs/>
          <w:sz w:val="24"/>
          <w:szCs w:val="26"/>
        </w:rPr>
        <w:t xml:space="preserve">Taba </w:t>
      </w:r>
      <w:r w:rsidRPr="00553E07">
        <w:rPr>
          <w:rFonts w:ascii="Times New Roman" w:hAnsi="Times New Roman" w:cs="Times New Roman"/>
          <w:bCs/>
          <w:sz w:val="24"/>
          <w:szCs w:val="26"/>
        </w:rPr>
        <w:t>dal lama kepemimpinan surkawi selama 12 tahun,</w:t>
      </w:r>
    </w:p>
    <w:p w:rsidR="008B1CF6" w:rsidRDefault="008B1CF6" w:rsidP="008B1CF6">
      <w:pPr>
        <w:spacing w:after="0" w:line="480" w:lineRule="auto"/>
        <w:ind w:left="720" w:firstLine="567"/>
        <w:jc w:val="both"/>
        <w:rPr>
          <w:rFonts w:ascii="Times New Roman" w:hAnsi="Times New Roman" w:cs="Times New Roman"/>
          <w:bCs/>
          <w:sz w:val="24"/>
          <w:szCs w:val="24"/>
        </w:rPr>
      </w:pPr>
      <w:r w:rsidRPr="00553E07">
        <w:rPr>
          <w:rFonts w:ascii="Times New Roman" w:hAnsi="Times New Roman" w:cs="Times New Roman"/>
          <w:bCs/>
          <w:sz w:val="24"/>
          <w:szCs w:val="24"/>
        </w:rPr>
        <w:t xml:space="preserve">Pembagian wilayah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 xml:space="preserve">dibagi menjadi 2(dua) wilayah, dan wilayah 1 terdiri dari 3 dusun masing-masing dusun dikepalai oleh Kepala Dusun yaitu Dusun I </w:t>
      </w:r>
      <w:r w:rsidR="00DF26C3">
        <w:rPr>
          <w:rFonts w:ascii="Times New Roman" w:hAnsi="Times New Roman" w:cs="Times New Roman"/>
          <w:bCs/>
          <w:sz w:val="24"/>
          <w:szCs w:val="24"/>
        </w:rPr>
        <w:t>(satu) dengan Kadus Kirman Iswandi</w:t>
      </w:r>
      <w:r w:rsidRPr="00553E07">
        <w:rPr>
          <w:rFonts w:ascii="Times New Roman" w:hAnsi="Times New Roman" w:cs="Times New Roman"/>
          <w:bCs/>
          <w:sz w:val="24"/>
          <w:szCs w:val="24"/>
        </w:rPr>
        <w:t xml:space="preserve">, Dusun II </w:t>
      </w:r>
      <w:r w:rsidR="00DF26C3">
        <w:rPr>
          <w:rFonts w:ascii="Times New Roman" w:hAnsi="Times New Roman" w:cs="Times New Roman"/>
          <w:bCs/>
          <w:sz w:val="24"/>
          <w:szCs w:val="24"/>
        </w:rPr>
        <w:t>(dua) dengan Kadus Bobi Raharjo</w:t>
      </w:r>
      <w:r w:rsidRPr="00553E07">
        <w:rPr>
          <w:rFonts w:ascii="Times New Roman" w:hAnsi="Times New Roman" w:cs="Times New Roman"/>
          <w:bCs/>
          <w:sz w:val="24"/>
          <w:szCs w:val="24"/>
        </w:rPr>
        <w:t>, dan Dusun III (tig</w:t>
      </w:r>
      <w:r w:rsidR="00DF26C3">
        <w:rPr>
          <w:rFonts w:ascii="Times New Roman" w:hAnsi="Times New Roman" w:cs="Times New Roman"/>
          <w:bCs/>
          <w:sz w:val="24"/>
          <w:szCs w:val="24"/>
        </w:rPr>
        <w:t>a) dengan Kadus M. Ajran.</w:t>
      </w:r>
      <w:r w:rsidRPr="00553E07">
        <w:rPr>
          <w:rFonts w:ascii="Times New Roman" w:hAnsi="Times New Roman" w:cs="Times New Roman"/>
          <w:bCs/>
          <w:sz w:val="24"/>
          <w:szCs w:val="24"/>
        </w:rPr>
        <w:t xml:space="preserve"> </w:t>
      </w:r>
    </w:p>
    <w:p w:rsidR="00C869D4" w:rsidRPr="00251465" w:rsidRDefault="00C869D4" w:rsidP="00C869D4">
      <w:pPr>
        <w:pStyle w:val="ListParagraph"/>
        <w:numPr>
          <w:ilvl w:val="0"/>
          <w:numId w:val="33"/>
        </w:numPr>
        <w:spacing w:after="0" w:line="480" w:lineRule="auto"/>
        <w:jc w:val="both"/>
        <w:rPr>
          <w:rFonts w:ascii="Times New Roman" w:hAnsi="Times New Roman" w:cs="Times New Roman"/>
          <w:b/>
          <w:bCs/>
          <w:sz w:val="24"/>
          <w:szCs w:val="24"/>
        </w:rPr>
      </w:pPr>
      <w:r w:rsidRPr="00251465">
        <w:rPr>
          <w:rFonts w:ascii="Times New Roman" w:hAnsi="Times New Roman" w:cs="Times New Roman"/>
          <w:b/>
          <w:bCs/>
          <w:sz w:val="24"/>
          <w:szCs w:val="24"/>
        </w:rPr>
        <w:t>Visi dan</w:t>
      </w:r>
      <w:r w:rsidR="00251465" w:rsidRPr="00251465">
        <w:rPr>
          <w:rFonts w:ascii="Times New Roman" w:hAnsi="Times New Roman" w:cs="Times New Roman"/>
          <w:b/>
          <w:bCs/>
          <w:sz w:val="24"/>
          <w:szCs w:val="24"/>
        </w:rPr>
        <w:t xml:space="preserve"> </w:t>
      </w:r>
      <w:r w:rsidRPr="00251465">
        <w:rPr>
          <w:rFonts w:ascii="Times New Roman" w:hAnsi="Times New Roman" w:cs="Times New Roman"/>
          <w:b/>
          <w:bCs/>
          <w:sz w:val="24"/>
          <w:szCs w:val="24"/>
        </w:rPr>
        <w:t>Misi Desa Taba</w:t>
      </w:r>
      <w:r w:rsidR="00251465" w:rsidRPr="00251465">
        <w:rPr>
          <w:rFonts w:ascii="Times New Roman" w:hAnsi="Times New Roman" w:cs="Times New Roman"/>
          <w:b/>
          <w:bCs/>
          <w:sz w:val="24"/>
          <w:szCs w:val="24"/>
        </w:rPr>
        <w:t xml:space="preserve"> Kec. Talo Kecil</w:t>
      </w:r>
    </w:p>
    <w:p w:rsidR="00C869D4" w:rsidRDefault="00C869D4" w:rsidP="00C869D4">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“Visi</w:t>
      </w:r>
      <w:r w:rsidR="00FE7F37">
        <w:rPr>
          <w:rFonts w:ascii="Times New Roman" w:hAnsi="Times New Roman" w:cs="Times New Roman"/>
          <w:bCs/>
          <w:sz w:val="24"/>
          <w:szCs w:val="24"/>
        </w:rPr>
        <w:t>”</w:t>
      </w:r>
    </w:p>
    <w:p w:rsidR="00C869D4" w:rsidRDefault="00C869D4" w:rsidP="00C869D4">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Besatu mambangun seluma menuju masyarakatyang beriman, Unggul </w:t>
      </w:r>
      <w:r w:rsidR="00FE7F37">
        <w:rPr>
          <w:rFonts w:ascii="Times New Roman" w:hAnsi="Times New Roman" w:cs="Times New Roman"/>
          <w:bCs/>
          <w:sz w:val="24"/>
          <w:szCs w:val="24"/>
        </w:rPr>
        <w:t>dan Sejahtera.</w:t>
      </w:r>
    </w:p>
    <w:p w:rsidR="00FE7F37" w:rsidRDefault="00CC6B40" w:rsidP="00C869D4">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id-ID"/>
        </w:rPr>
        <mc:AlternateContent>
          <mc:Choice Requires="wps">
            <w:drawing>
              <wp:anchor distT="0" distB="0" distL="114300" distR="114300" simplePos="0" relativeHeight="251730944" behindDoc="0" locked="0" layoutInCell="1" allowOverlap="1">
                <wp:simplePos x="0" y="0"/>
                <wp:positionH relativeFrom="column">
                  <wp:posOffset>2190115</wp:posOffset>
                </wp:positionH>
                <wp:positionV relativeFrom="paragraph">
                  <wp:posOffset>370840</wp:posOffset>
                </wp:positionV>
                <wp:extent cx="596265" cy="327660"/>
                <wp:effectExtent l="8890" t="8890" r="13970" b="635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27660"/>
                        </a:xfrm>
                        <a:prstGeom prst="rect">
                          <a:avLst/>
                        </a:prstGeom>
                        <a:solidFill>
                          <a:srgbClr val="FFFFFF"/>
                        </a:solidFill>
                        <a:ln w="9525">
                          <a:solidFill>
                            <a:schemeClr val="bg1">
                              <a:lumMod val="100000"/>
                              <a:lumOff val="0"/>
                            </a:schemeClr>
                          </a:solidFill>
                          <a:miter lim="800000"/>
                          <a:headEnd/>
                          <a:tailEnd/>
                        </a:ln>
                      </wps:spPr>
                      <wps:txbx>
                        <w:txbxContent>
                          <w:p w:rsidR="00EE15C1" w:rsidRDefault="00EE15C1">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left:0;text-align:left;margin-left:172.45pt;margin-top:29.2pt;width:46.95pt;height:2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" strokecolor="white [3212]">
                <v:textbox>
                  <w:txbxContent>
                    <w:p w:rsidR="00EE15C1" w:rsidRDefault="00EE15C1">
                      <w:r>
                        <w:t>35</w:t>
                      </w:r>
                    </w:p>
                  </w:txbxContent>
                </v:textbox>
              </v:shape>
            </w:pict>
          </mc:Fallback>
        </mc:AlternateContent>
      </w:r>
    </w:p>
    <w:p w:rsidR="00FE7F37" w:rsidRDefault="00FE7F37" w:rsidP="00C869D4">
      <w:pPr>
        <w:pStyle w:val="ListParagraph"/>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“Misi”</w:t>
      </w:r>
    </w:p>
    <w:p w:rsidR="00FE7F37" w:rsidRDefault="00FE7F37" w:rsidP="00612DA0">
      <w:pPr>
        <w:pStyle w:val="ListParagraph"/>
        <w:numPr>
          <w:ilvl w:val="3"/>
          <w:numId w:val="18"/>
        </w:numPr>
        <w:spacing w:after="0" w:line="480" w:lineRule="auto"/>
        <w:ind w:left="993" w:hanging="284"/>
        <w:jc w:val="left"/>
        <w:rPr>
          <w:rFonts w:ascii="Times New Roman" w:hAnsi="Times New Roman" w:cs="Times New Roman"/>
          <w:bCs/>
          <w:sz w:val="24"/>
          <w:szCs w:val="24"/>
        </w:rPr>
      </w:pPr>
      <w:r>
        <w:rPr>
          <w:rFonts w:ascii="Times New Roman" w:hAnsi="Times New Roman" w:cs="Times New Roman"/>
          <w:bCs/>
          <w:sz w:val="24"/>
          <w:szCs w:val="24"/>
        </w:rPr>
        <w:t>Meningkatkan kesadaran masyarakat untuk hidup bersih, sehat dan produktif.</w:t>
      </w:r>
    </w:p>
    <w:p w:rsidR="00FE7F37" w:rsidRDefault="00FE7F37" w:rsidP="00612DA0">
      <w:pPr>
        <w:pStyle w:val="ListParagraph"/>
        <w:numPr>
          <w:ilvl w:val="3"/>
          <w:numId w:val="18"/>
        </w:numPr>
        <w:spacing w:after="0" w:line="480" w:lineRule="auto"/>
        <w:ind w:left="993" w:hanging="284"/>
        <w:jc w:val="left"/>
        <w:rPr>
          <w:rFonts w:ascii="Times New Roman" w:hAnsi="Times New Roman" w:cs="Times New Roman"/>
          <w:bCs/>
          <w:sz w:val="24"/>
          <w:szCs w:val="24"/>
        </w:rPr>
      </w:pPr>
      <w:r>
        <w:rPr>
          <w:rFonts w:ascii="Times New Roman" w:hAnsi="Times New Roman" w:cs="Times New Roman"/>
          <w:bCs/>
          <w:sz w:val="24"/>
          <w:szCs w:val="24"/>
        </w:rPr>
        <w:t>Peningkatan sarana dan prasarana dan pelayanan dan permukiman masyarakat.</w:t>
      </w:r>
    </w:p>
    <w:p w:rsidR="00FE7F37" w:rsidRPr="00FE7F37" w:rsidRDefault="00FE7F37" w:rsidP="00612DA0">
      <w:pPr>
        <w:pStyle w:val="ListParagraph"/>
        <w:numPr>
          <w:ilvl w:val="3"/>
          <w:numId w:val="18"/>
        </w:numPr>
        <w:spacing w:after="0" w:line="480" w:lineRule="auto"/>
        <w:ind w:left="993" w:hanging="284"/>
        <w:jc w:val="left"/>
        <w:rPr>
          <w:rFonts w:ascii="Times New Roman" w:hAnsi="Times New Roman" w:cs="Times New Roman"/>
          <w:bCs/>
          <w:sz w:val="24"/>
          <w:szCs w:val="24"/>
        </w:rPr>
      </w:pPr>
      <w:r>
        <w:rPr>
          <w:rFonts w:ascii="Times New Roman" w:hAnsi="Times New Roman" w:cs="Times New Roman"/>
          <w:bCs/>
          <w:sz w:val="24"/>
          <w:szCs w:val="24"/>
        </w:rPr>
        <w:t>Meningkatkan persatuan dan kesatuan masyarakat dan umat beragama untuk menciptakan kedamaian, ketentraman, kenyamanan, serta kebersihan dalam kehidupan bermasyarakat.</w:t>
      </w:r>
    </w:p>
    <w:p w:rsidR="008B1CF6" w:rsidRPr="008B1CF6" w:rsidRDefault="008B1CF6" w:rsidP="008F1BE5">
      <w:pPr>
        <w:pStyle w:val="ListParagraph"/>
        <w:numPr>
          <w:ilvl w:val="0"/>
          <w:numId w:val="33"/>
        </w:numPr>
        <w:jc w:val="both"/>
        <w:rPr>
          <w:rFonts w:ascii="Times New Roman" w:hAnsi="Times New Roman" w:cs="Times New Roman"/>
          <w:b/>
          <w:bCs/>
          <w:sz w:val="24"/>
          <w:szCs w:val="24"/>
        </w:rPr>
      </w:pPr>
      <w:r w:rsidRPr="008B1CF6">
        <w:rPr>
          <w:rFonts w:ascii="Times New Roman" w:hAnsi="Times New Roman" w:cs="Times New Roman"/>
          <w:b/>
          <w:sz w:val="24"/>
          <w:szCs w:val="24"/>
        </w:rPr>
        <w:t>Keadaan</w:t>
      </w:r>
      <w:r w:rsidR="00251465">
        <w:rPr>
          <w:rFonts w:ascii="Times New Roman" w:hAnsi="Times New Roman" w:cs="Times New Roman"/>
          <w:b/>
          <w:bCs/>
          <w:sz w:val="24"/>
          <w:szCs w:val="24"/>
        </w:rPr>
        <w:t xml:space="preserve"> D</w:t>
      </w:r>
      <w:r w:rsidRPr="008B1CF6">
        <w:rPr>
          <w:rFonts w:ascii="Times New Roman" w:hAnsi="Times New Roman" w:cs="Times New Roman"/>
          <w:b/>
          <w:bCs/>
          <w:sz w:val="24"/>
          <w:szCs w:val="24"/>
        </w:rPr>
        <w:t xml:space="preserve">emografis Desa </w:t>
      </w:r>
      <w:r w:rsidR="00511493">
        <w:rPr>
          <w:rFonts w:ascii="Times New Roman" w:hAnsi="Times New Roman" w:cs="Times New Roman"/>
          <w:b/>
          <w:bCs/>
          <w:sz w:val="24"/>
          <w:szCs w:val="24"/>
        </w:rPr>
        <w:t>Taba</w:t>
      </w:r>
      <w:r w:rsidR="00251465">
        <w:rPr>
          <w:rFonts w:ascii="Times New Roman" w:hAnsi="Times New Roman" w:cs="Times New Roman"/>
          <w:b/>
          <w:bCs/>
          <w:sz w:val="24"/>
          <w:szCs w:val="24"/>
        </w:rPr>
        <w:t xml:space="preserve"> Kec. Talo Kecil</w:t>
      </w:r>
    </w:p>
    <w:p w:rsidR="008B1CF6" w:rsidRPr="00553E07" w:rsidRDefault="008B1CF6" w:rsidP="008B1CF6">
      <w:pPr>
        <w:spacing w:after="0" w:line="480" w:lineRule="auto"/>
        <w:ind w:left="633" w:firstLine="567"/>
        <w:jc w:val="both"/>
        <w:rPr>
          <w:rFonts w:ascii="Times New Roman" w:hAnsi="Times New Roman" w:cs="Times New Roman"/>
          <w:sz w:val="24"/>
          <w:szCs w:val="24"/>
        </w:rPr>
      </w:pPr>
      <w:r w:rsidRPr="00553E07">
        <w:rPr>
          <w:rFonts w:ascii="Times New Roman" w:hAnsi="Times New Roman" w:cs="Times New Roman"/>
          <w:bCs/>
          <w:sz w:val="24"/>
          <w:szCs w:val="24"/>
        </w:rPr>
        <w:t xml:space="preserve">Desa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 xml:space="preserve">merupakan salah satu desa dari Kecamatan Talo Kecil Kabupaten  Seluma di Provinsi Bengkulu </w:t>
      </w:r>
      <w:r w:rsidRPr="00553E07">
        <w:rPr>
          <w:rFonts w:ascii="Times New Roman" w:eastAsia="Batang" w:hAnsi="Times New Roman" w:cs="Times New Roman"/>
          <w:bCs/>
          <w:sz w:val="24"/>
          <w:szCs w:val="24"/>
        </w:rPr>
        <w:t xml:space="preserve">dengan luas wilayah 2032 Hektar, dengan topografi berbukit. </w:t>
      </w:r>
      <w:r w:rsidRPr="00553E07">
        <w:rPr>
          <w:rFonts w:ascii="Times New Roman" w:hAnsi="Times New Roman" w:cs="Times New Roman"/>
          <w:bCs/>
          <w:sz w:val="24"/>
          <w:szCs w:val="24"/>
        </w:rPr>
        <w:t xml:space="preserve">Desa </w:t>
      </w:r>
      <w:r w:rsidR="00511493">
        <w:rPr>
          <w:rFonts w:ascii="Times New Roman" w:hAnsi="Times New Roman" w:cs="Times New Roman"/>
          <w:bCs/>
          <w:sz w:val="24"/>
          <w:szCs w:val="24"/>
        </w:rPr>
        <w:t xml:space="preserve">Taba </w:t>
      </w:r>
      <w:r w:rsidRPr="00553E07">
        <w:rPr>
          <w:rFonts w:ascii="Times New Roman" w:hAnsi="Times New Roman" w:cs="Times New Roman"/>
          <w:bCs/>
          <w:sz w:val="24"/>
          <w:szCs w:val="24"/>
        </w:rPr>
        <w:t>terletak di dalam wilayah Kecamatan Talo Kecil Kabupaten Seluma Provinsi Bengkulu yang berbatasan dengan :</w:t>
      </w:r>
    </w:p>
    <w:p w:rsidR="008B1CF6" w:rsidRPr="00553E07" w:rsidRDefault="008B1CF6" w:rsidP="008F1BE5">
      <w:pPr>
        <w:numPr>
          <w:ilvl w:val="0"/>
          <w:numId w:val="31"/>
        </w:numPr>
        <w:tabs>
          <w:tab w:val="clear" w:pos="720"/>
          <w:tab w:val="num" w:pos="1200"/>
        </w:tabs>
        <w:spacing w:after="0" w:line="240" w:lineRule="auto"/>
        <w:ind w:left="1200"/>
        <w:jc w:val="both"/>
        <w:rPr>
          <w:rFonts w:ascii="Times New Roman" w:hAnsi="Times New Roman" w:cs="Times New Roman"/>
          <w:bCs/>
          <w:sz w:val="24"/>
          <w:szCs w:val="24"/>
          <w:lang w:val="sv-SE"/>
        </w:rPr>
      </w:pPr>
      <w:r w:rsidRPr="00553E07">
        <w:rPr>
          <w:rFonts w:ascii="Times New Roman" w:hAnsi="Times New Roman" w:cs="Times New Roman"/>
          <w:bCs/>
          <w:sz w:val="24"/>
          <w:szCs w:val="24"/>
          <w:lang w:val="sv-SE"/>
        </w:rPr>
        <w:t xml:space="preserve">Sebelah Utara berbatasan dengan Desa </w:t>
      </w:r>
      <w:r>
        <w:rPr>
          <w:rFonts w:ascii="Times New Roman" w:hAnsi="Times New Roman" w:cs="Times New Roman"/>
          <w:bCs/>
          <w:sz w:val="24"/>
          <w:szCs w:val="24"/>
        </w:rPr>
        <w:t>Suka Bulan Kecamatan Talo kecil Kabupaten Seluma</w:t>
      </w:r>
    </w:p>
    <w:p w:rsidR="008B1CF6" w:rsidRPr="00553E07" w:rsidRDefault="008B1CF6" w:rsidP="008F1BE5">
      <w:pPr>
        <w:numPr>
          <w:ilvl w:val="0"/>
          <w:numId w:val="31"/>
        </w:numPr>
        <w:tabs>
          <w:tab w:val="clear" w:pos="720"/>
          <w:tab w:val="num" w:pos="1200"/>
        </w:tabs>
        <w:spacing w:after="0" w:line="240" w:lineRule="auto"/>
        <w:ind w:left="1200"/>
        <w:jc w:val="both"/>
        <w:rPr>
          <w:rFonts w:ascii="Times New Roman" w:hAnsi="Times New Roman" w:cs="Times New Roman"/>
          <w:bCs/>
          <w:sz w:val="24"/>
          <w:szCs w:val="24"/>
          <w:lang w:val="sv-SE"/>
        </w:rPr>
      </w:pPr>
      <w:r w:rsidRPr="00553E07">
        <w:rPr>
          <w:rFonts w:ascii="Times New Roman" w:hAnsi="Times New Roman" w:cs="Times New Roman"/>
          <w:bCs/>
          <w:sz w:val="24"/>
          <w:szCs w:val="24"/>
          <w:lang w:val="sv-SE"/>
        </w:rPr>
        <w:t xml:space="preserve">Sebelah Timur berbatasan dengan </w:t>
      </w:r>
      <w:r>
        <w:rPr>
          <w:rFonts w:ascii="Times New Roman" w:hAnsi="Times New Roman" w:cs="Times New Roman"/>
          <w:bCs/>
          <w:sz w:val="24"/>
          <w:szCs w:val="24"/>
        </w:rPr>
        <w:t xml:space="preserve">Bakal Dalam kecamtan talo Kecil </w:t>
      </w:r>
    </w:p>
    <w:p w:rsidR="008B1CF6" w:rsidRPr="00553E07" w:rsidRDefault="008B1CF6" w:rsidP="008F1BE5">
      <w:pPr>
        <w:numPr>
          <w:ilvl w:val="0"/>
          <w:numId w:val="31"/>
        </w:numPr>
        <w:tabs>
          <w:tab w:val="clear" w:pos="720"/>
          <w:tab w:val="num" w:pos="1200"/>
        </w:tabs>
        <w:spacing w:after="0" w:line="240" w:lineRule="auto"/>
        <w:ind w:left="1200"/>
        <w:jc w:val="both"/>
        <w:rPr>
          <w:rFonts w:ascii="Times New Roman" w:hAnsi="Times New Roman" w:cs="Times New Roman"/>
          <w:bCs/>
          <w:sz w:val="24"/>
          <w:szCs w:val="24"/>
          <w:lang w:val="sv-SE"/>
        </w:rPr>
      </w:pPr>
      <w:r w:rsidRPr="00553E07">
        <w:rPr>
          <w:rFonts w:ascii="Times New Roman" w:hAnsi="Times New Roman" w:cs="Times New Roman"/>
          <w:bCs/>
          <w:sz w:val="24"/>
          <w:szCs w:val="24"/>
          <w:lang w:val="sv-SE"/>
        </w:rPr>
        <w:t xml:space="preserve">Sebelah Selatan berbatasan dengan </w:t>
      </w:r>
      <w:r>
        <w:rPr>
          <w:rFonts w:ascii="Times New Roman" w:hAnsi="Times New Roman" w:cs="Times New Roman"/>
          <w:bCs/>
          <w:sz w:val="24"/>
          <w:szCs w:val="24"/>
        </w:rPr>
        <w:t>Pering Baru</w:t>
      </w:r>
    </w:p>
    <w:p w:rsidR="008B1CF6" w:rsidRPr="00553E07" w:rsidRDefault="008B1CF6" w:rsidP="008F1BE5">
      <w:pPr>
        <w:numPr>
          <w:ilvl w:val="0"/>
          <w:numId w:val="31"/>
        </w:numPr>
        <w:tabs>
          <w:tab w:val="clear" w:pos="720"/>
          <w:tab w:val="num" w:pos="1200"/>
        </w:tabs>
        <w:spacing w:after="0" w:line="240" w:lineRule="auto"/>
        <w:ind w:left="1200"/>
        <w:jc w:val="both"/>
        <w:rPr>
          <w:rFonts w:ascii="Times New Roman" w:hAnsi="Times New Roman" w:cs="Times New Roman"/>
          <w:bCs/>
          <w:sz w:val="24"/>
          <w:szCs w:val="24"/>
          <w:lang w:val="sv-SE"/>
        </w:rPr>
      </w:pPr>
      <w:r w:rsidRPr="00553E07">
        <w:rPr>
          <w:rFonts w:ascii="Times New Roman" w:hAnsi="Times New Roman" w:cs="Times New Roman"/>
          <w:bCs/>
          <w:sz w:val="24"/>
          <w:szCs w:val="24"/>
          <w:lang w:val="sv-SE"/>
        </w:rPr>
        <w:t xml:space="preserve">Sebelah Barat berbatasan dengan Desa </w:t>
      </w:r>
      <w:r>
        <w:rPr>
          <w:rFonts w:ascii="Times New Roman" w:hAnsi="Times New Roman" w:cs="Times New Roman"/>
          <w:bCs/>
          <w:sz w:val="24"/>
          <w:szCs w:val="24"/>
        </w:rPr>
        <w:t>Tebat Sibun</w:t>
      </w:r>
    </w:p>
    <w:p w:rsidR="008B1CF6" w:rsidRPr="00593C67" w:rsidRDefault="008B1CF6" w:rsidP="008B1CF6">
      <w:pPr>
        <w:tabs>
          <w:tab w:val="num" w:pos="993"/>
        </w:tabs>
        <w:spacing w:after="0" w:line="480" w:lineRule="auto"/>
        <w:ind w:left="207" w:firstLine="709"/>
        <w:jc w:val="both"/>
        <w:rPr>
          <w:rFonts w:ascii="Times New Roman" w:hAnsi="Times New Roman" w:cs="Times New Roman"/>
          <w:bCs/>
          <w:sz w:val="8"/>
          <w:szCs w:val="24"/>
        </w:rPr>
      </w:pPr>
    </w:p>
    <w:p w:rsidR="008B1CF6" w:rsidRPr="00553E07" w:rsidRDefault="008B1CF6" w:rsidP="008B1CF6">
      <w:pPr>
        <w:tabs>
          <w:tab w:val="num" w:pos="993"/>
        </w:tabs>
        <w:spacing w:after="0" w:line="480" w:lineRule="auto"/>
        <w:ind w:left="633" w:firstLine="567"/>
        <w:jc w:val="both"/>
        <w:rPr>
          <w:rFonts w:ascii="Times New Roman" w:hAnsi="Times New Roman" w:cs="Times New Roman"/>
          <w:bCs/>
          <w:sz w:val="24"/>
          <w:szCs w:val="24"/>
        </w:rPr>
      </w:pPr>
      <w:r w:rsidRPr="00553E07">
        <w:rPr>
          <w:rFonts w:ascii="Times New Roman" w:hAnsi="Times New Roman" w:cs="Times New Roman"/>
          <w:bCs/>
          <w:sz w:val="24"/>
          <w:szCs w:val="24"/>
          <w:lang w:val="sv-SE"/>
        </w:rPr>
        <w:t xml:space="preserve">Luas wilayah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lang w:val="sv-SE"/>
        </w:rPr>
        <w:t>adalah 2032 Ha dimana 90% berupa daratan dimanfaatkan sebagai lahan perkebunan sawit , karet dan persawahan yang dimanfaatkan untuk, serta lahan tidur berupa rawa-rawa  dan untuk perumahan masyarakat desa 10% .</w:t>
      </w:r>
    </w:p>
    <w:p w:rsidR="008B1CF6" w:rsidRDefault="008B1CF6" w:rsidP="008B1CF6">
      <w:pPr>
        <w:spacing w:after="0" w:line="480" w:lineRule="auto"/>
        <w:ind w:left="633" w:firstLine="567"/>
        <w:jc w:val="both"/>
        <w:rPr>
          <w:rFonts w:ascii="Times New Roman" w:hAnsi="Times New Roman" w:cs="Times New Roman"/>
          <w:bCs/>
          <w:sz w:val="24"/>
          <w:szCs w:val="24"/>
        </w:rPr>
      </w:pPr>
      <w:r w:rsidRPr="00553E07">
        <w:rPr>
          <w:rFonts w:ascii="Times New Roman" w:hAnsi="Times New Roman" w:cs="Times New Roman"/>
          <w:bCs/>
          <w:sz w:val="24"/>
          <w:szCs w:val="24"/>
          <w:lang w:val="sv-SE"/>
        </w:rPr>
        <w:t xml:space="preserve">Iklim </w:t>
      </w:r>
      <w:r>
        <w:rPr>
          <w:rFonts w:ascii="Times New Roman" w:hAnsi="Times New Roman" w:cs="Times New Roman"/>
          <w:bCs/>
          <w:sz w:val="24"/>
          <w:szCs w:val="26"/>
        </w:rPr>
        <w:t>Desa Taba Kecamtan Talo Kecil Kabupaten Seluma</w:t>
      </w:r>
      <w:r w:rsidRPr="00553E07">
        <w:rPr>
          <w:rFonts w:ascii="Times New Roman" w:hAnsi="Times New Roman" w:cs="Times New Roman"/>
          <w:bCs/>
          <w:sz w:val="24"/>
          <w:szCs w:val="24"/>
          <w:lang w:val="sv-SE"/>
        </w:rPr>
        <w:t xml:space="preserve">, sebagaimana desa-desa lain di wilayah Indonesia mempunyai iklim Kemarau dan Penghujan, hal tersebut mempunyai pengaruh langsung </w:t>
      </w:r>
      <w:r w:rsidRPr="00553E07">
        <w:rPr>
          <w:rFonts w:ascii="Times New Roman" w:hAnsi="Times New Roman" w:cs="Times New Roman"/>
          <w:bCs/>
          <w:sz w:val="24"/>
          <w:szCs w:val="24"/>
          <w:lang w:val="sv-SE"/>
        </w:rPr>
        <w:lastRenderedPageBreak/>
        <w:t xml:space="preserve">terhadap pola tanam pada lahan pertanian yang ada di </w:t>
      </w:r>
      <w:r>
        <w:rPr>
          <w:rFonts w:ascii="Times New Roman" w:hAnsi="Times New Roman" w:cs="Times New Roman"/>
          <w:bCs/>
          <w:sz w:val="24"/>
          <w:szCs w:val="26"/>
        </w:rPr>
        <w:t>Desa Taba Kecamtan Talo Kecil Kabupaten Seluma</w:t>
      </w:r>
      <w:r>
        <w:rPr>
          <w:rFonts w:ascii="Times New Roman" w:hAnsi="Times New Roman" w:cs="Times New Roman"/>
          <w:bCs/>
          <w:sz w:val="24"/>
          <w:szCs w:val="24"/>
        </w:rPr>
        <w:t>.</w:t>
      </w:r>
    </w:p>
    <w:p w:rsidR="008B1CF6" w:rsidRPr="00CE38E0" w:rsidRDefault="008B1CF6" w:rsidP="008B1CF6">
      <w:pPr>
        <w:spacing w:after="0" w:line="480" w:lineRule="auto"/>
        <w:ind w:left="633" w:firstLine="567"/>
        <w:jc w:val="both"/>
        <w:rPr>
          <w:rFonts w:ascii="Times New Roman" w:hAnsi="Times New Roman" w:cs="Times New Roman"/>
          <w:bCs/>
          <w:sz w:val="24"/>
          <w:szCs w:val="24"/>
        </w:rPr>
      </w:pPr>
      <w:r w:rsidRPr="00553E07">
        <w:rPr>
          <w:rFonts w:ascii="Times New Roman" w:hAnsi="Times New Roman" w:cs="Times New Roman"/>
          <w:bCs/>
          <w:sz w:val="24"/>
          <w:szCs w:val="24"/>
          <w:lang w:val="sv-SE"/>
        </w:rPr>
        <w:t xml:space="preserve">Penduduk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lang w:val="sv-SE"/>
        </w:rPr>
        <w:t>didominasi oleh penduduk asli yang bersuku asli Serawai. Sehingga kearifan lokal yang lain sudah dilakukan oleh masyarakat</w:t>
      </w:r>
      <w:r w:rsidR="00CE38E0">
        <w:rPr>
          <w:rFonts w:ascii="Times New Roman" w:hAnsi="Times New Roman" w:cs="Times New Roman"/>
          <w:bCs/>
          <w:sz w:val="24"/>
          <w:szCs w:val="24"/>
          <w:lang w:val="sv-SE"/>
        </w:rPr>
        <w:t xml:space="preserve"> sejak adanya Desa </w:t>
      </w:r>
      <w:r w:rsidR="00CE38E0">
        <w:rPr>
          <w:rFonts w:ascii="Times New Roman" w:hAnsi="Times New Roman" w:cs="Times New Roman"/>
          <w:bCs/>
          <w:sz w:val="24"/>
          <w:szCs w:val="24"/>
        </w:rPr>
        <w:t>Taba.</w:t>
      </w:r>
    </w:p>
    <w:p w:rsidR="008B1CF6" w:rsidRDefault="008B1CF6" w:rsidP="008B1CF6">
      <w:pPr>
        <w:spacing w:after="0" w:line="480" w:lineRule="auto"/>
        <w:ind w:left="633" w:firstLine="567"/>
        <w:jc w:val="both"/>
        <w:rPr>
          <w:rFonts w:ascii="Times New Roman" w:hAnsi="Times New Roman" w:cs="Times New Roman"/>
          <w:bCs/>
          <w:sz w:val="24"/>
          <w:szCs w:val="24"/>
        </w:rPr>
      </w:pPr>
      <w:r w:rsidRPr="00553E07">
        <w:rPr>
          <w:rFonts w:ascii="Times New Roman" w:hAnsi="Times New Roman" w:cs="Times New Roman"/>
          <w:bCs/>
          <w:sz w:val="24"/>
          <w:szCs w:val="24"/>
          <w:lang w:val="sv-SE"/>
        </w:rPr>
        <w:t xml:space="preserve">Desa </w:t>
      </w:r>
      <w:r>
        <w:rPr>
          <w:rFonts w:ascii="Times New Roman" w:hAnsi="Times New Roman" w:cs="Times New Roman"/>
          <w:bCs/>
          <w:sz w:val="24"/>
          <w:szCs w:val="26"/>
        </w:rPr>
        <w:t xml:space="preserve">Taba Kecamtan Talo Kecil Kabupaten Seluma </w:t>
      </w:r>
      <w:r w:rsidRPr="00553E07">
        <w:rPr>
          <w:rFonts w:ascii="Times New Roman" w:hAnsi="Times New Roman" w:cs="Times New Roman"/>
          <w:bCs/>
          <w:sz w:val="24"/>
          <w:szCs w:val="24"/>
          <w:lang w:val="sv-SE"/>
        </w:rPr>
        <w:t xml:space="preserve">mempunyai jumlah penduduk </w:t>
      </w:r>
      <w:r w:rsidRPr="00553E07">
        <w:rPr>
          <w:rFonts w:ascii="Times New Roman" w:hAnsi="Times New Roman" w:cs="Times New Roman"/>
          <w:bCs/>
          <w:sz w:val="24"/>
          <w:szCs w:val="24"/>
        </w:rPr>
        <w:t>722</w:t>
      </w:r>
      <w:r w:rsidRPr="00553E07">
        <w:rPr>
          <w:rFonts w:ascii="Times New Roman" w:hAnsi="Times New Roman" w:cs="Times New Roman"/>
          <w:bCs/>
          <w:sz w:val="24"/>
          <w:szCs w:val="24"/>
          <w:lang w:val="sv-SE"/>
        </w:rPr>
        <w:t xml:space="preserve">  jiwa, yang terdiri dari laki-laki :</w:t>
      </w:r>
      <w:r w:rsidRPr="00553E07">
        <w:rPr>
          <w:rFonts w:ascii="Times New Roman" w:hAnsi="Times New Roman" w:cs="Times New Roman"/>
          <w:bCs/>
          <w:sz w:val="24"/>
          <w:szCs w:val="24"/>
        </w:rPr>
        <w:t>380</w:t>
      </w:r>
      <w:r w:rsidRPr="00553E07">
        <w:rPr>
          <w:rFonts w:ascii="Times New Roman" w:hAnsi="Times New Roman" w:cs="Times New Roman"/>
          <w:bCs/>
          <w:sz w:val="24"/>
          <w:szCs w:val="24"/>
          <w:lang w:val="sv-SE"/>
        </w:rPr>
        <w:t xml:space="preserve"> jiwa, perempuan : </w:t>
      </w:r>
      <w:r w:rsidRPr="00553E07">
        <w:rPr>
          <w:rFonts w:ascii="Times New Roman" w:hAnsi="Times New Roman" w:cs="Times New Roman"/>
          <w:bCs/>
          <w:sz w:val="24"/>
          <w:szCs w:val="24"/>
        </w:rPr>
        <w:t>342</w:t>
      </w:r>
      <w:r w:rsidRPr="00553E07">
        <w:rPr>
          <w:rFonts w:ascii="Times New Roman" w:hAnsi="Times New Roman" w:cs="Times New Roman"/>
          <w:bCs/>
          <w:sz w:val="24"/>
          <w:szCs w:val="24"/>
          <w:lang w:val="sv-SE"/>
        </w:rPr>
        <w:t xml:space="preserve"> orang dan </w:t>
      </w:r>
      <w:r w:rsidRPr="00553E07">
        <w:rPr>
          <w:rFonts w:ascii="Times New Roman" w:hAnsi="Times New Roman" w:cs="Times New Roman"/>
          <w:bCs/>
          <w:sz w:val="24"/>
          <w:szCs w:val="24"/>
        </w:rPr>
        <w:t>225</w:t>
      </w:r>
      <w:r w:rsidRPr="00553E07">
        <w:rPr>
          <w:rFonts w:ascii="Times New Roman" w:hAnsi="Times New Roman" w:cs="Times New Roman"/>
          <w:bCs/>
          <w:sz w:val="24"/>
          <w:szCs w:val="24"/>
          <w:lang w:val="sv-SE"/>
        </w:rPr>
        <w:t xml:space="preserve"> KK, yang terbagi dalam </w:t>
      </w:r>
      <w:r w:rsidRPr="00553E07">
        <w:rPr>
          <w:rFonts w:ascii="Times New Roman" w:hAnsi="Times New Roman" w:cs="Times New Roman"/>
          <w:bCs/>
          <w:sz w:val="24"/>
          <w:szCs w:val="24"/>
        </w:rPr>
        <w:t>1</w:t>
      </w:r>
      <w:r w:rsidRPr="00553E07">
        <w:rPr>
          <w:rFonts w:ascii="Times New Roman" w:hAnsi="Times New Roman" w:cs="Times New Roman"/>
          <w:bCs/>
          <w:sz w:val="24"/>
          <w:szCs w:val="24"/>
          <w:lang w:val="sv-SE"/>
        </w:rPr>
        <w:t xml:space="preserve"> (</w:t>
      </w:r>
      <w:r w:rsidRPr="00553E07">
        <w:rPr>
          <w:rFonts w:ascii="Times New Roman" w:hAnsi="Times New Roman" w:cs="Times New Roman"/>
          <w:bCs/>
          <w:sz w:val="24"/>
          <w:szCs w:val="24"/>
        </w:rPr>
        <w:t>Satu</w:t>
      </w:r>
      <w:r w:rsidRPr="00553E07">
        <w:rPr>
          <w:rFonts w:ascii="Times New Roman" w:hAnsi="Times New Roman" w:cs="Times New Roman"/>
          <w:bCs/>
          <w:sz w:val="24"/>
          <w:szCs w:val="24"/>
          <w:lang w:val="sv-SE"/>
        </w:rPr>
        <w:t>) wilayah dusun, dengan rincian sebagai berikut :</w:t>
      </w:r>
    </w:p>
    <w:p w:rsidR="008B1CF6" w:rsidRPr="008B1CF6" w:rsidRDefault="008B1CF6" w:rsidP="008B1CF6">
      <w:pPr>
        <w:spacing w:after="0" w:line="480" w:lineRule="auto"/>
        <w:ind w:left="633" w:firstLine="567"/>
        <w:jc w:val="both"/>
        <w:rPr>
          <w:rFonts w:ascii="Times New Roman" w:hAnsi="Times New Roman" w:cs="Times New Roman"/>
          <w:bCs/>
          <w:sz w:val="24"/>
          <w:szCs w:val="24"/>
        </w:rPr>
      </w:pP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TABEL 1</w:t>
      </w:r>
    </w:p>
    <w:p w:rsidR="008B1CF6"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JUMLAH PENDUDUK</w:t>
      </w:r>
    </w:p>
    <w:p w:rsidR="008B1CF6" w:rsidRPr="00553E07" w:rsidRDefault="008B1CF6" w:rsidP="008B1CF6">
      <w:pPr>
        <w:spacing w:after="0" w:line="240" w:lineRule="auto"/>
        <w:rPr>
          <w:rFonts w:ascii="Times New Roman" w:hAnsi="Times New Roman" w:cs="Times New Roman"/>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936"/>
        <w:gridCol w:w="3338"/>
      </w:tblGrid>
      <w:tr w:rsidR="008B1CF6" w:rsidRPr="00553E07" w:rsidTr="004B446E">
        <w:trPr>
          <w:trHeight w:val="582"/>
        </w:trPr>
        <w:tc>
          <w:tcPr>
            <w:tcW w:w="2097" w:type="dxa"/>
            <w:shd w:val="clear" w:color="auto" w:fill="92D050"/>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Keterangan</w:t>
            </w:r>
          </w:p>
        </w:tc>
        <w:tc>
          <w:tcPr>
            <w:tcW w:w="1936" w:type="dxa"/>
            <w:shd w:val="clear" w:color="auto" w:fill="92D050"/>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Wilayah</w:t>
            </w:r>
          </w:p>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I</w:t>
            </w:r>
          </w:p>
        </w:tc>
        <w:tc>
          <w:tcPr>
            <w:tcW w:w="3338" w:type="dxa"/>
            <w:shd w:val="clear" w:color="auto" w:fill="92D050"/>
          </w:tcPr>
          <w:p w:rsidR="008B1CF6" w:rsidRPr="00553E07" w:rsidRDefault="00D6734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W</w:t>
            </w:r>
            <w:r w:rsidR="008B1CF6" w:rsidRPr="00553E07">
              <w:rPr>
                <w:rFonts w:ascii="Times New Roman" w:hAnsi="Times New Roman" w:cs="Times New Roman"/>
                <w:bCs/>
                <w:sz w:val="24"/>
                <w:szCs w:val="24"/>
              </w:rPr>
              <w:t>ilayah</w:t>
            </w:r>
          </w:p>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II</w:t>
            </w:r>
          </w:p>
        </w:tc>
      </w:tr>
      <w:tr w:rsidR="008B1CF6" w:rsidRPr="00553E07" w:rsidTr="004B446E">
        <w:trPr>
          <w:trHeight w:val="292"/>
        </w:trPr>
        <w:tc>
          <w:tcPr>
            <w:tcW w:w="2097"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Jiwa</w:t>
            </w:r>
          </w:p>
        </w:tc>
        <w:tc>
          <w:tcPr>
            <w:tcW w:w="193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736</w:t>
            </w:r>
          </w:p>
        </w:tc>
        <w:tc>
          <w:tcPr>
            <w:tcW w:w="3338" w:type="dxa"/>
          </w:tcPr>
          <w:p w:rsidR="008B1CF6" w:rsidRPr="00553E07" w:rsidRDefault="008B1CF6" w:rsidP="004B446E">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r>
      <w:tr w:rsidR="008B1CF6" w:rsidRPr="00553E07" w:rsidTr="004B446E">
        <w:trPr>
          <w:trHeight w:val="292"/>
        </w:trPr>
        <w:tc>
          <w:tcPr>
            <w:tcW w:w="2097"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KK</w:t>
            </w:r>
          </w:p>
        </w:tc>
        <w:tc>
          <w:tcPr>
            <w:tcW w:w="193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225</w:t>
            </w:r>
          </w:p>
        </w:tc>
        <w:tc>
          <w:tcPr>
            <w:tcW w:w="3338" w:type="dxa"/>
          </w:tcPr>
          <w:p w:rsidR="008B1CF6" w:rsidRPr="00553E07" w:rsidRDefault="008B1CF6" w:rsidP="004B446E">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r>
    </w:tbl>
    <w:p w:rsidR="008B1CF6" w:rsidRPr="001452A2" w:rsidRDefault="008B1CF6" w:rsidP="008B1CF6">
      <w:pPr>
        <w:spacing w:after="0" w:line="480" w:lineRule="auto"/>
        <w:ind w:left="426"/>
        <w:rPr>
          <w:rFonts w:ascii="Times New Roman" w:hAnsi="Times New Roman" w:cs="Times New Roman"/>
          <w:bCs/>
          <w:i/>
          <w:iCs/>
          <w:sz w:val="24"/>
          <w:szCs w:val="24"/>
        </w:rPr>
      </w:pPr>
      <w:r w:rsidRPr="001452A2">
        <w:rPr>
          <w:rFonts w:ascii="Times New Roman" w:hAnsi="Times New Roman" w:cs="Times New Roman"/>
          <w:bCs/>
          <w:i/>
          <w:iCs/>
          <w:sz w:val="24"/>
          <w:szCs w:val="24"/>
        </w:rPr>
        <w:t>Sumber: BPS kabupaten seluma Tahun 2019</w:t>
      </w:r>
    </w:p>
    <w:p w:rsidR="008B1CF6" w:rsidRPr="00553E07" w:rsidRDefault="008B1CF6" w:rsidP="008B1CF6">
      <w:pPr>
        <w:spacing w:after="0" w:line="480" w:lineRule="auto"/>
        <w:ind w:left="426" w:firstLine="567"/>
        <w:jc w:val="both"/>
        <w:rPr>
          <w:rFonts w:ascii="Times New Roman" w:hAnsi="Times New Roman" w:cs="Times New Roman"/>
          <w:bCs/>
          <w:sz w:val="24"/>
          <w:szCs w:val="24"/>
        </w:rPr>
      </w:pPr>
      <w:r w:rsidRPr="00553E07">
        <w:rPr>
          <w:rFonts w:ascii="Times New Roman" w:hAnsi="Times New Roman" w:cs="Times New Roman"/>
          <w:bCs/>
          <w:sz w:val="24"/>
          <w:szCs w:val="24"/>
          <w:lang w:val="sv-SE"/>
        </w:rPr>
        <w:t xml:space="preserve"> </w:t>
      </w:r>
      <w:r w:rsidRPr="00553E07">
        <w:rPr>
          <w:rFonts w:ascii="Times New Roman" w:hAnsi="Times New Roman" w:cs="Times New Roman"/>
          <w:bCs/>
          <w:sz w:val="24"/>
          <w:szCs w:val="24"/>
        </w:rPr>
        <w:t xml:space="preserve">Di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 xml:space="preserve">tergolong desa yang masih kurang dalam Pendidikan adapun </w:t>
      </w:r>
      <w:r w:rsidRPr="00553E07">
        <w:rPr>
          <w:rFonts w:ascii="Times New Roman" w:hAnsi="Times New Roman" w:cs="Times New Roman"/>
          <w:bCs/>
          <w:sz w:val="24"/>
          <w:szCs w:val="24"/>
          <w:lang w:val="sv-SE"/>
        </w:rPr>
        <w:t xml:space="preserve">Tingkat Pendidikan Masyarakat Desa </w:t>
      </w:r>
      <w:r w:rsidR="00511493">
        <w:rPr>
          <w:rFonts w:ascii="Times New Roman" w:hAnsi="Times New Roman" w:cs="Times New Roman"/>
          <w:bCs/>
          <w:sz w:val="24"/>
          <w:szCs w:val="24"/>
          <w:lang w:val="sv-SE"/>
        </w:rPr>
        <w:t xml:space="preserve">Taba </w:t>
      </w:r>
      <w:r w:rsidRPr="00553E07">
        <w:rPr>
          <w:rFonts w:ascii="Times New Roman" w:hAnsi="Times New Roman" w:cs="Times New Roman"/>
          <w:bCs/>
          <w:sz w:val="24"/>
          <w:szCs w:val="24"/>
          <w:lang w:val="sv-SE"/>
        </w:rPr>
        <w:t>sebagai berikut :</w:t>
      </w: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TABEl 2</w:t>
      </w: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TINGKAT PENDIDIKAN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621"/>
        <w:gridCol w:w="1621"/>
        <w:gridCol w:w="1621"/>
        <w:gridCol w:w="1393"/>
      </w:tblGrid>
      <w:tr w:rsidR="008B1CF6" w:rsidRPr="00553E07" w:rsidTr="004B446E">
        <w:trPr>
          <w:jc w:val="center"/>
        </w:trPr>
        <w:tc>
          <w:tcPr>
            <w:tcW w:w="1115" w:type="dxa"/>
            <w:shd w:val="clear" w:color="auto" w:fill="92D050"/>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Pra Sekolah</w:t>
            </w:r>
          </w:p>
        </w:tc>
        <w:tc>
          <w:tcPr>
            <w:tcW w:w="1621" w:type="dxa"/>
            <w:shd w:val="clear" w:color="auto" w:fill="92D050"/>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SD</w:t>
            </w:r>
          </w:p>
        </w:tc>
        <w:tc>
          <w:tcPr>
            <w:tcW w:w="1621" w:type="dxa"/>
            <w:shd w:val="clear" w:color="auto" w:fill="92D050"/>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SLTP</w:t>
            </w:r>
          </w:p>
        </w:tc>
        <w:tc>
          <w:tcPr>
            <w:tcW w:w="1621" w:type="dxa"/>
            <w:shd w:val="clear" w:color="auto" w:fill="92D050"/>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SLTA</w:t>
            </w:r>
          </w:p>
        </w:tc>
        <w:tc>
          <w:tcPr>
            <w:tcW w:w="1393" w:type="dxa"/>
            <w:shd w:val="clear" w:color="auto" w:fill="92D050"/>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Sarjana</w:t>
            </w:r>
          </w:p>
        </w:tc>
      </w:tr>
      <w:tr w:rsidR="008B1CF6" w:rsidRPr="00553E07" w:rsidTr="004B446E">
        <w:trPr>
          <w:jc w:val="center"/>
        </w:trPr>
        <w:tc>
          <w:tcPr>
            <w:tcW w:w="1115" w:type="dxa"/>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73 orang</w:t>
            </w:r>
          </w:p>
        </w:tc>
        <w:tc>
          <w:tcPr>
            <w:tcW w:w="1621" w:type="dxa"/>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283 Orang</w:t>
            </w:r>
          </w:p>
        </w:tc>
        <w:tc>
          <w:tcPr>
            <w:tcW w:w="1621" w:type="dxa"/>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113 Orang</w:t>
            </w:r>
          </w:p>
        </w:tc>
        <w:tc>
          <w:tcPr>
            <w:tcW w:w="1621" w:type="dxa"/>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70 orang</w:t>
            </w:r>
          </w:p>
        </w:tc>
        <w:tc>
          <w:tcPr>
            <w:tcW w:w="1393" w:type="dxa"/>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21 orang</w:t>
            </w:r>
          </w:p>
        </w:tc>
      </w:tr>
    </w:tbl>
    <w:p w:rsidR="008B1CF6" w:rsidRPr="001452A2" w:rsidRDefault="008B1CF6" w:rsidP="008B1CF6">
      <w:pPr>
        <w:spacing w:after="0" w:line="480" w:lineRule="auto"/>
        <w:ind w:left="426"/>
        <w:rPr>
          <w:rFonts w:ascii="Times New Roman" w:hAnsi="Times New Roman" w:cs="Times New Roman"/>
          <w:bCs/>
          <w:i/>
          <w:iCs/>
          <w:sz w:val="24"/>
          <w:szCs w:val="24"/>
        </w:rPr>
      </w:pPr>
      <w:r w:rsidRPr="001452A2">
        <w:rPr>
          <w:rFonts w:ascii="Times New Roman" w:hAnsi="Times New Roman" w:cs="Times New Roman"/>
          <w:bCs/>
          <w:i/>
          <w:iCs/>
          <w:sz w:val="24"/>
          <w:szCs w:val="24"/>
        </w:rPr>
        <w:t>Sumber: BPS kabupaten seluma Tahun 2019</w:t>
      </w:r>
    </w:p>
    <w:p w:rsidR="008B1CF6" w:rsidRDefault="008B1CF6" w:rsidP="008B1CF6">
      <w:pPr>
        <w:spacing w:after="0" w:line="480" w:lineRule="auto"/>
        <w:ind w:left="426" w:firstLine="567"/>
        <w:jc w:val="both"/>
        <w:rPr>
          <w:rFonts w:ascii="Times New Roman" w:hAnsi="Times New Roman" w:cs="Times New Roman"/>
          <w:bCs/>
          <w:sz w:val="24"/>
          <w:szCs w:val="24"/>
        </w:rPr>
      </w:pPr>
      <w:r w:rsidRPr="00553E07">
        <w:rPr>
          <w:rFonts w:ascii="Times New Roman" w:hAnsi="Times New Roman" w:cs="Times New Roman"/>
          <w:bCs/>
          <w:sz w:val="24"/>
          <w:szCs w:val="24"/>
        </w:rPr>
        <w:lastRenderedPageBreak/>
        <w:t xml:space="preserve">Karena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merupakan desa perkebunan maka sebagian besar penduduknya bermata pencaharian sebagai petani, selengkapnya sebagai berikut :</w:t>
      </w: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TABEL 3</w:t>
      </w: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PEKERJAAN</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405"/>
        <w:gridCol w:w="1254"/>
        <w:gridCol w:w="1559"/>
        <w:gridCol w:w="1134"/>
        <w:gridCol w:w="1134"/>
      </w:tblGrid>
      <w:tr w:rsidR="008B1CF6" w:rsidRPr="00553E07" w:rsidTr="00251465">
        <w:tc>
          <w:tcPr>
            <w:tcW w:w="1310"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Petani</w:t>
            </w:r>
          </w:p>
        </w:tc>
        <w:tc>
          <w:tcPr>
            <w:tcW w:w="1405"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Peternak</w:t>
            </w:r>
          </w:p>
        </w:tc>
        <w:tc>
          <w:tcPr>
            <w:tcW w:w="1254"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Pedagang</w:t>
            </w:r>
          </w:p>
        </w:tc>
        <w:tc>
          <w:tcPr>
            <w:tcW w:w="1559"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Usaha kecil</w:t>
            </w:r>
          </w:p>
        </w:tc>
        <w:tc>
          <w:tcPr>
            <w:tcW w:w="1134"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PNS</w:t>
            </w:r>
          </w:p>
        </w:tc>
        <w:tc>
          <w:tcPr>
            <w:tcW w:w="1134" w:type="dxa"/>
            <w:shd w:val="clear" w:color="auto" w:fill="92D050"/>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Buruh</w:t>
            </w:r>
          </w:p>
        </w:tc>
      </w:tr>
      <w:tr w:rsidR="008B1CF6" w:rsidRPr="00553E07" w:rsidTr="00251465">
        <w:trPr>
          <w:trHeight w:val="431"/>
        </w:trPr>
        <w:tc>
          <w:tcPr>
            <w:tcW w:w="1310"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726 Orang</w:t>
            </w:r>
          </w:p>
        </w:tc>
        <w:tc>
          <w:tcPr>
            <w:tcW w:w="1405"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w:t>
            </w:r>
          </w:p>
        </w:tc>
        <w:tc>
          <w:tcPr>
            <w:tcW w:w="1254"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8 Orang</w:t>
            </w:r>
          </w:p>
        </w:tc>
        <w:tc>
          <w:tcPr>
            <w:tcW w:w="1559"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w:t>
            </w:r>
          </w:p>
        </w:tc>
        <w:tc>
          <w:tcPr>
            <w:tcW w:w="1134"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2 Orang</w:t>
            </w:r>
          </w:p>
        </w:tc>
        <w:tc>
          <w:tcPr>
            <w:tcW w:w="1134" w:type="dxa"/>
            <w:vAlign w:val="center"/>
          </w:tcPr>
          <w:p w:rsidR="008B1CF6" w:rsidRPr="00553E07" w:rsidRDefault="008B1CF6" w:rsidP="004B446E">
            <w:pPr>
              <w:spacing w:after="0" w:line="480" w:lineRule="auto"/>
              <w:rPr>
                <w:rFonts w:ascii="Times New Roman" w:hAnsi="Times New Roman" w:cs="Times New Roman"/>
                <w:bCs/>
                <w:sz w:val="24"/>
                <w:szCs w:val="24"/>
              </w:rPr>
            </w:pPr>
            <w:r w:rsidRPr="00553E07">
              <w:rPr>
                <w:rFonts w:ascii="Times New Roman" w:hAnsi="Times New Roman" w:cs="Times New Roman"/>
                <w:bCs/>
                <w:sz w:val="24"/>
                <w:szCs w:val="24"/>
              </w:rPr>
              <w:t>-</w:t>
            </w:r>
          </w:p>
        </w:tc>
      </w:tr>
    </w:tbl>
    <w:p w:rsidR="008B1CF6" w:rsidRPr="001452A2" w:rsidRDefault="008B1CF6" w:rsidP="008B1CF6">
      <w:pPr>
        <w:spacing w:after="0" w:line="480" w:lineRule="auto"/>
        <w:ind w:left="426"/>
        <w:rPr>
          <w:rFonts w:ascii="Times New Roman" w:hAnsi="Times New Roman" w:cs="Times New Roman"/>
          <w:bCs/>
          <w:i/>
          <w:iCs/>
          <w:sz w:val="24"/>
          <w:szCs w:val="24"/>
        </w:rPr>
      </w:pPr>
      <w:r w:rsidRPr="001452A2">
        <w:rPr>
          <w:rFonts w:ascii="Times New Roman" w:hAnsi="Times New Roman" w:cs="Times New Roman"/>
          <w:bCs/>
          <w:i/>
          <w:iCs/>
          <w:sz w:val="24"/>
          <w:szCs w:val="24"/>
        </w:rPr>
        <w:t>Sumber: BPS kabupaten seluma Tahun 2019</w:t>
      </w:r>
    </w:p>
    <w:p w:rsidR="008B1CF6" w:rsidRPr="00553E07" w:rsidRDefault="008B1CF6" w:rsidP="008B1CF6">
      <w:pPr>
        <w:spacing w:after="0" w:line="480" w:lineRule="auto"/>
        <w:ind w:left="426" w:firstLine="567"/>
        <w:jc w:val="both"/>
        <w:rPr>
          <w:rFonts w:ascii="Times New Roman" w:hAnsi="Times New Roman" w:cs="Times New Roman"/>
          <w:bCs/>
          <w:sz w:val="24"/>
          <w:szCs w:val="24"/>
        </w:rPr>
      </w:pPr>
      <w:r w:rsidRPr="00553E07">
        <w:rPr>
          <w:rFonts w:ascii="Times New Roman" w:hAnsi="Times New Roman" w:cs="Times New Roman"/>
          <w:bCs/>
          <w:sz w:val="24"/>
          <w:szCs w:val="24"/>
        </w:rPr>
        <w:t xml:space="preserve">Penggunaan tanah di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sebagian besar diperuntukkan untuk tanah  perkebunan karet dan sawit sedangkan sisanya tanah kering yang merupakan fasilitas-fasilitas lainnya .</w:t>
      </w:r>
    </w:p>
    <w:p w:rsidR="008B1CF6" w:rsidRPr="00553E07" w:rsidRDefault="008B1CF6" w:rsidP="008B1CF6">
      <w:pPr>
        <w:spacing w:after="0" w:line="480" w:lineRule="auto"/>
        <w:ind w:left="426" w:firstLine="567"/>
        <w:jc w:val="both"/>
        <w:rPr>
          <w:rFonts w:ascii="Times New Roman" w:hAnsi="Times New Roman" w:cs="Times New Roman"/>
          <w:bCs/>
          <w:sz w:val="24"/>
          <w:szCs w:val="24"/>
        </w:rPr>
      </w:pPr>
      <w:r w:rsidRPr="00553E07">
        <w:rPr>
          <w:rFonts w:ascii="Times New Roman" w:hAnsi="Times New Roman" w:cs="Times New Roman"/>
          <w:bCs/>
          <w:sz w:val="24"/>
          <w:szCs w:val="24"/>
        </w:rPr>
        <w:t xml:space="preserve">Kondisi sarana dan prasarana umum </w:t>
      </w:r>
      <w:r>
        <w:rPr>
          <w:rFonts w:ascii="Times New Roman" w:hAnsi="Times New Roman" w:cs="Times New Roman"/>
          <w:bCs/>
          <w:sz w:val="24"/>
          <w:szCs w:val="26"/>
        </w:rPr>
        <w:t xml:space="preserve">Desa Taba Kecamtan Talo Kecil Kabupaten Seluma </w:t>
      </w:r>
      <w:r w:rsidRPr="00553E07">
        <w:rPr>
          <w:rFonts w:ascii="Times New Roman" w:hAnsi="Times New Roman" w:cs="Times New Roman"/>
          <w:bCs/>
          <w:sz w:val="24"/>
          <w:szCs w:val="24"/>
        </w:rPr>
        <w:t>secara garis besar adalah sebagai berikut :</w:t>
      </w:r>
    </w:p>
    <w:p w:rsidR="008B1CF6" w:rsidRPr="00553E07" w:rsidRDefault="00D67346" w:rsidP="008B1CF6">
      <w:pPr>
        <w:spacing w:after="0" w:line="240" w:lineRule="auto"/>
        <w:rPr>
          <w:rFonts w:ascii="Times New Roman" w:hAnsi="Times New Roman" w:cs="Times New Roman"/>
          <w:bCs/>
          <w:sz w:val="24"/>
          <w:szCs w:val="24"/>
        </w:rPr>
      </w:pPr>
      <w:r>
        <w:rPr>
          <w:rFonts w:ascii="Times New Roman" w:hAnsi="Times New Roman" w:cs="Times New Roman"/>
          <w:bCs/>
          <w:sz w:val="24"/>
          <w:szCs w:val="24"/>
        </w:rPr>
        <w:t>TABEL 5</w:t>
      </w:r>
    </w:p>
    <w:p w:rsidR="008B1CF6" w:rsidRPr="00553E07" w:rsidRDefault="008B1CF6" w:rsidP="008B1CF6">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SARANA DAN PRASARANA DESA</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796"/>
        <w:gridCol w:w="2552"/>
        <w:gridCol w:w="1843"/>
      </w:tblGrid>
      <w:tr w:rsidR="008B1CF6" w:rsidRPr="005950F6" w:rsidTr="004B446E">
        <w:tc>
          <w:tcPr>
            <w:tcW w:w="606" w:type="dxa"/>
            <w:shd w:val="clear" w:color="auto" w:fill="92D050"/>
            <w:vAlign w:val="center"/>
          </w:tcPr>
          <w:p w:rsidR="008B1CF6" w:rsidRPr="005950F6" w:rsidRDefault="008B1CF6" w:rsidP="004B446E">
            <w:pPr>
              <w:spacing w:after="0" w:line="240" w:lineRule="auto"/>
              <w:rPr>
                <w:rFonts w:ascii="Times New Roman" w:hAnsi="Times New Roman" w:cs="Times New Roman"/>
                <w:bCs/>
              </w:rPr>
            </w:pPr>
            <w:r w:rsidRPr="005950F6">
              <w:rPr>
                <w:rFonts w:ascii="Times New Roman" w:hAnsi="Times New Roman" w:cs="Times New Roman"/>
                <w:bCs/>
              </w:rPr>
              <w:t>NO</w:t>
            </w:r>
          </w:p>
        </w:tc>
        <w:tc>
          <w:tcPr>
            <w:tcW w:w="2796" w:type="dxa"/>
            <w:shd w:val="clear" w:color="auto" w:fill="92D050"/>
            <w:vAlign w:val="center"/>
          </w:tcPr>
          <w:p w:rsidR="008B1CF6" w:rsidRPr="005950F6" w:rsidRDefault="008B1CF6" w:rsidP="004B446E">
            <w:pPr>
              <w:spacing w:after="0" w:line="240" w:lineRule="auto"/>
              <w:rPr>
                <w:rFonts w:ascii="Times New Roman" w:hAnsi="Times New Roman" w:cs="Times New Roman"/>
                <w:bCs/>
              </w:rPr>
            </w:pPr>
            <w:r w:rsidRPr="005950F6">
              <w:rPr>
                <w:rFonts w:ascii="Times New Roman" w:hAnsi="Times New Roman" w:cs="Times New Roman"/>
                <w:bCs/>
              </w:rPr>
              <w:t>SARANA/PRASARANA</w:t>
            </w:r>
          </w:p>
        </w:tc>
        <w:tc>
          <w:tcPr>
            <w:tcW w:w="2552" w:type="dxa"/>
            <w:shd w:val="clear" w:color="auto" w:fill="92D050"/>
            <w:vAlign w:val="center"/>
          </w:tcPr>
          <w:p w:rsidR="008B1CF6" w:rsidRPr="005950F6" w:rsidRDefault="008B1CF6" w:rsidP="004B446E">
            <w:pPr>
              <w:spacing w:after="0" w:line="240" w:lineRule="auto"/>
              <w:rPr>
                <w:rFonts w:ascii="Times New Roman" w:hAnsi="Times New Roman" w:cs="Times New Roman"/>
                <w:bCs/>
              </w:rPr>
            </w:pPr>
            <w:r w:rsidRPr="005950F6">
              <w:rPr>
                <w:rFonts w:ascii="Times New Roman" w:hAnsi="Times New Roman" w:cs="Times New Roman"/>
                <w:bCs/>
              </w:rPr>
              <w:t>JUMLAH / VOLUME</w:t>
            </w:r>
          </w:p>
        </w:tc>
        <w:tc>
          <w:tcPr>
            <w:tcW w:w="1843" w:type="dxa"/>
            <w:shd w:val="clear" w:color="auto" w:fill="92D050"/>
            <w:vAlign w:val="center"/>
          </w:tcPr>
          <w:p w:rsidR="008B1CF6" w:rsidRPr="005950F6" w:rsidRDefault="008B1CF6" w:rsidP="004B446E">
            <w:pPr>
              <w:spacing w:after="0" w:line="240" w:lineRule="auto"/>
              <w:rPr>
                <w:rFonts w:ascii="Times New Roman" w:hAnsi="Times New Roman" w:cs="Times New Roman"/>
                <w:bCs/>
              </w:rPr>
            </w:pPr>
            <w:r w:rsidRPr="005950F6">
              <w:rPr>
                <w:rFonts w:ascii="Times New Roman" w:hAnsi="Times New Roman" w:cs="Times New Roman"/>
                <w:bCs/>
              </w:rPr>
              <w:t>KETERANGAN</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Balai Desa / Kantor Desa</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2</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Puskesdes</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Rusak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3</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Masjid</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2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4</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Pos Kamling/Pos Jaga</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2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Rusak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5</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Gedung paud</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6</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Sekolah Dasar</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7</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Mesin handtraktor</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8</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Motor Dinas Kades</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9</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Mobil Dinas Kades</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10</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Musholah</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11</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Alat Kesenian Sarapal Anam</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Paket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12</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Tenda</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8 Unit</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13</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Kursi</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500 Buah</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14</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Pengeras Suara</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2 Buah</w:t>
            </w:r>
          </w:p>
        </w:tc>
        <w:tc>
          <w:tcPr>
            <w:tcW w:w="1843" w:type="dxa"/>
          </w:tcPr>
          <w:p w:rsidR="008B1CF6" w:rsidRPr="00553E07" w:rsidRDefault="008B1CF6" w:rsidP="004B446E">
            <w:pPr>
              <w:spacing w:after="0" w:line="240" w:lineRule="auto"/>
              <w:jc w:val="both"/>
              <w:rPr>
                <w:rFonts w:ascii="Times New Roman" w:hAnsi="Times New Roman" w:cs="Times New Roman"/>
                <w:bCs/>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15</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Jalan Rabat Beton</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900 M</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lastRenderedPageBreak/>
              <w:t>16</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Siring Pasang</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1500 M</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17</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Lapangan Tenis</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18</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Lapangan Bola Kaki</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Rusak Ringan</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19</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Lapangan Poly</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1 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20</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Jalan Sentral Produksi</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6000. M</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21</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Plapis Tebing</w:t>
            </w:r>
          </w:p>
        </w:tc>
        <w:tc>
          <w:tcPr>
            <w:tcW w:w="2552"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20. M</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r w:rsidR="008B1CF6" w:rsidRPr="00553E07" w:rsidTr="004B446E">
        <w:tc>
          <w:tcPr>
            <w:tcW w:w="606" w:type="dxa"/>
          </w:tcPr>
          <w:p w:rsidR="008B1CF6" w:rsidRPr="00553E07" w:rsidRDefault="008B1CF6" w:rsidP="004B446E">
            <w:pPr>
              <w:spacing w:after="0" w:line="240" w:lineRule="auto"/>
              <w:rPr>
                <w:rFonts w:ascii="Times New Roman" w:hAnsi="Times New Roman" w:cs="Times New Roman"/>
                <w:bCs/>
                <w:sz w:val="24"/>
                <w:szCs w:val="24"/>
              </w:rPr>
            </w:pPr>
            <w:r w:rsidRPr="00553E07">
              <w:rPr>
                <w:rFonts w:ascii="Times New Roman" w:hAnsi="Times New Roman" w:cs="Times New Roman"/>
                <w:bCs/>
                <w:sz w:val="24"/>
                <w:szCs w:val="24"/>
              </w:rPr>
              <w:t>22</w:t>
            </w:r>
          </w:p>
        </w:tc>
        <w:tc>
          <w:tcPr>
            <w:tcW w:w="2796"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Jembatan</w:t>
            </w:r>
          </w:p>
        </w:tc>
        <w:tc>
          <w:tcPr>
            <w:tcW w:w="2552" w:type="dxa"/>
          </w:tcPr>
          <w:p w:rsidR="008B1CF6" w:rsidRPr="00553E07" w:rsidRDefault="008B1CF6" w:rsidP="004B446E">
            <w:pPr>
              <w:spacing w:after="0" w:line="240" w:lineRule="auto"/>
              <w:rPr>
                <w:rFonts w:ascii="Times New Roman" w:hAnsi="Times New Roman" w:cs="Times New Roman"/>
                <w:bCs/>
                <w:sz w:val="24"/>
                <w:szCs w:val="24"/>
              </w:rPr>
            </w:pPr>
            <w:r>
              <w:rPr>
                <w:rFonts w:ascii="Times New Roman" w:hAnsi="Times New Roman" w:cs="Times New Roman"/>
                <w:bCs/>
                <w:sz w:val="24"/>
                <w:szCs w:val="24"/>
              </w:rPr>
              <w:t>1unit</w:t>
            </w:r>
          </w:p>
        </w:tc>
        <w:tc>
          <w:tcPr>
            <w:tcW w:w="1843" w:type="dxa"/>
          </w:tcPr>
          <w:p w:rsidR="008B1CF6" w:rsidRPr="00553E07" w:rsidRDefault="008B1CF6" w:rsidP="004B446E">
            <w:pPr>
              <w:spacing w:after="0" w:line="240" w:lineRule="auto"/>
              <w:jc w:val="both"/>
              <w:rPr>
                <w:rFonts w:ascii="Times New Roman" w:hAnsi="Times New Roman" w:cs="Times New Roman"/>
                <w:bCs/>
                <w:sz w:val="24"/>
                <w:szCs w:val="24"/>
              </w:rPr>
            </w:pPr>
            <w:r w:rsidRPr="00553E07">
              <w:rPr>
                <w:rFonts w:ascii="Times New Roman" w:hAnsi="Times New Roman" w:cs="Times New Roman"/>
                <w:bCs/>
                <w:sz w:val="24"/>
                <w:szCs w:val="24"/>
              </w:rPr>
              <w:t>Baik</w:t>
            </w:r>
          </w:p>
        </w:tc>
      </w:tr>
    </w:tbl>
    <w:p w:rsidR="008B1CF6" w:rsidRPr="001452A2" w:rsidRDefault="008B1CF6" w:rsidP="008B1CF6">
      <w:pPr>
        <w:spacing w:after="0" w:line="480" w:lineRule="auto"/>
        <w:ind w:left="426"/>
        <w:rPr>
          <w:rFonts w:ascii="Times New Roman" w:hAnsi="Times New Roman" w:cs="Times New Roman"/>
          <w:bCs/>
          <w:i/>
          <w:iCs/>
          <w:sz w:val="24"/>
          <w:szCs w:val="24"/>
        </w:rPr>
      </w:pPr>
      <w:r w:rsidRPr="00553E07">
        <w:rPr>
          <w:rFonts w:ascii="Times New Roman" w:hAnsi="Times New Roman" w:cs="Times New Roman"/>
          <w:bCs/>
          <w:sz w:val="24"/>
          <w:szCs w:val="24"/>
        </w:rPr>
        <w:tab/>
      </w:r>
      <w:r w:rsidRPr="001452A2">
        <w:rPr>
          <w:rFonts w:ascii="Times New Roman" w:hAnsi="Times New Roman" w:cs="Times New Roman"/>
          <w:bCs/>
          <w:i/>
          <w:iCs/>
          <w:sz w:val="24"/>
          <w:szCs w:val="24"/>
        </w:rPr>
        <w:t>Sumber: BPS kabupaten seluma Tahun 2019</w:t>
      </w:r>
    </w:p>
    <w:p w:rsidR="007A00B3" w:rsidRPr="00B552B8" w:rsidRDefault="008B1CF6" w:rsidP="00B552B8">
      <w:pPr>
        <w:spacing w:after="0" w:line="480" w:lineRule="auto"/>
        <w:ind w:left="426" w:firstLine="567"/>
        <w:jc w:val="both"/>
        <w:rPr>
          <w:rFonts w:ascii="Times New Roman" w:hAnsi="Times New Roman" w:cs="Times New Roman"/>
          <w:bCs/>
          <w:sz w:val="24"/>
          <w:szCs w:val="24"/>
        </w:rPr>
      </w:pPr>
      <w:r w:rsidRPr="00553E07">
        <w:rPr>
          <w:rFonts w:ascii="Times New Roman" w:hAnsi="Times New Roman" w:cs="Times New Roman"/>
          <w:bCs/>
          <w:sz w:val="24"/>
          <w:szCs w:val="24"/>
        </w:rPr>
        <w:t xml:space="preserve">Kondisi ekonomi masyarakat </w:t>
      </w:r>
      <w:r>
        <w:rPr>
          <w:rFonts w:ascii="Times New Roman" w:hAnsi="Times New Roman" w:cs="Times New Roman"/>
          <w:bCs/>
          <w:sz w:val="24"/>
          <w:szCs w:val="26"/>
        </w:rPr>
        <w:t>Desa Taba Kecam</w:t>
      </w:r>
      <w:r w:rsidR="00381FC0">
        <w:rPr>
          <w:rFonts w:ascii="Times New Roman" w:hAnsi="Times New Roman" w:cs="Times New Roman"/>
          <w:bCs/>
          <w:sz w:val="24"/>
          <w:szCs w:val="26"/>
        </w:rPr>
        <w:t>a</w:t>
      </w:r>
      <w:r>
        <w:rPr>
          <w:rFonts w:ascii="Times New Roman" w:hAnsi="Times New Roman" w:cs="Times New Roman"/>
          <w:bCs/>
          <w:sz w:val="24"/>
          <w:szCs w:val="26"/>
        </w:rPr>
        <w:t xml:space="preserve">tan Talo Kecil Kabupaten Seluma </w:t>
      </w:r>
      <w:r w:rsidRPr="00553E07">
        <w:rPr>
          <w:rFonts w:ascii="Times New Roman" w:hAnsi="Times New Roman" w:cs="Times New Roman"/>
          <w:bCs/>
          <w:sz w:val="24"/>
          <w:szCs w:val="24"/>
        </w:rPr>
        <w:t>secara kasat mata terlihat jelas perbedaannya antara rumah tangga yang berkategori miskin, sangat miskin, sedang dan kaya. Hal ini disebabkan karena mata pencahariannya di sektor-sektor usaha yang berbeda-beda pula, sebagian besar di sektor non formal seperti petani, pedagang,wira usaha, buruh tani, dan di sektor formal seperti PNS, honorer, guru, tenaga medis.</w:t>
      </w:r>
    </w:p>
    <w:p w:rsidR="006C26C1" w:rsidRDefault="006C26C1" w:rsidP="008F1BE5">
      <w:pPr>
        <w:pStyle w:val="ListParagraph"/>
        <w:numPr>
          <w:ilvl w:val="0"/>
          <w:numId w:val="27"/>
        </w:numPr>
        <w:spacing w:line="480" w:lineRule="auto"/>
        <w:ind w:left="360"/>
        <w:jc w:val="both"/>
        <w:rPr>
          <w:rFonts w:ascii="Times New Roman" w:hAnsi="Times New Roman" w:cs="Times New Roman"/>
          <w:b/>
          <w:sz w:val="24"/>
          <w:szCs w:val="24"/>
        </w:rPr>
      </w:pPr>
      <w:r w:rsidRPr="00621E5D">
        <w:rPr>
          <w:rFonts w:ascii="Times New Roman" w:hAnsi="Times New Roman" w:cs="Times New Roman"/>
          <w:b/>
          <w:sz w:val="24"/>
          <w:szCs w:val="24"/>
        </w:rPr>
        <w:t>Temuan Penelitian</w:t>
      </w:r>
    </w:p>
    <w:p w:rsidR="008045CB" w:rsidRDefault="008045CB" w:rsidP="0091047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melakukan penelitian di desa Taba kec. Talo kecil kab. Seluma mulai bulan Agustus sampai september 2020. Dengan observasi peneliti lakukan yang berhubungan</w:t>
      </w:r>
      <w:r w:rsidR="00265367">
        <w:rPr>
          <w:rFonts w:ascii="Times New Roman" w:hAnsi="Times New Roman" w:cs="Times New Roman"/>
          <w:sz w:val="24"/>
          <w:szCs w:val="24"/>
        </w:rPr>
        <w:t xml:space="preserve"> “</w:t>
      </w:r>
      <w:r w:rsidR="00265367" w:rsidRPr="00265367">
        <w:rPr>
          <w:rFonts w:ascii="Times New Roman" w:hAnsi="Times New Roman" w:cs="Times New Roman"/>
          <w:sz w:val="24"/>
          <w:szCs w:val="24"/>
        </w:rPr>
        <w:t>Faktor-Faktor Kesulitan Belajar Anak Dalam Menerapkan Makharijul Huruf Pada Baca Al-Qur’an Di Desa Taba Kec. Talo Kecil Kab. Seluma</w:t>
      </w:r>
      <w:r w:rsidR="0091047C">
        <w:rPr>
          <w:rFonts w:ascii="Times New Roman" w:hAnsi="Times New Roman" w:cs="Times New Roman"/>
          <w:sz w:val="24"/>
          <w:szCs w:val="24"/>
        </w:rPr>
        <w:t xml:space="preserve">” dapat diketahui situasi, kondisi, prilaku, sikap, yang dilakukan oleh anak dalam mengatasi kesulitan belajar makharijul huruf. Adapun yang dijadikan responden adalah anak umur 8-10 tahun dan orang tua. Dari data yang penulis kumpulkan selama penelitian, penulis menyajikan data beserta analisisnya sebagai berikut : </w:t>
      </w:r>
    </w:p>
    <w:p w:rsidR="00B552B8" w:rsidRDefault="00B552B8" w:rsidP="0091047C">
      <w:pPr>
        <w:pStyle w:val="ListParagraph"/>
        <w:spacing w:line="480" w:lineRule="auto"/>
        <w:ind w:firstLine="720"/>
        <w:jc w:val="both"/>
        <w:rPr>
          <w:rFonts w:ascii="Times New Roman" w:hAnsi="Times New Roman" w:cs="Times New Roman"/>
          <w:sz w:val="24"/>
          <w:szCs w:val="24"/>
        </w:rPr>
      </w:pPr>
    </w:p>
    <w:p w:rsidR="007C4BB3" w:rsidRPr="00265367" w:rsidRDefault="007C4BB3" w:rsidP="0091047C">
      <w:pPr>
        <w:pStyle w:val="ListParagraph"/>
        <w:spacing w:line="480" w:lineRule="auto"/>
        <w:ind w:firstLine="720"/>
        <w:jc w:val="both"/>
        <w:rPr>
          <w:rFonts w:ascii="Times New Roman" w:hAnsi="Times New Roman" w:cs="Times New Roman"/>
          <w:sz w:val="24"/>
          <w:szCs w:val="24"/>
        </w:rPr>
      </w:pPr>
    </w:p>
    <w:p w:rsidR="008B2E96" w:rsidRDefault="001918BE" w:rsidP="008B2E96">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Masalah Intern Kesulitan Belajar</w:t>
      </w:r>
    </w:p>
    <w:p w:rsidR="00F06CC8" w:rsidRPr="008B2E96" w:rsidRDefault="009160DA" w:rsidP="00CA06A3">
      <w:pPr>
        <w:pStyle w:val="ListParagraph"/>
        <w:numPr>
          <w:ilvl w:val="0"/>
          <w:numId w:val="45"/>
        </w:numPr>
        <w:spacing w:line="480" w:lineRule="auto"/>
        <w:jc w:val="both"/>
        <w:rPr>
          <w:rFonts w:ascii="Times New Roman" w:hAnsi="Times New Roman" w:cs="Times New Roman"/>
          <w:b/>
          <w:sz w:val="24"/>
          <w:szCs w:val="24"/>
        </w:rPr>
      </w:pPr>
      <w:r w:rsidRPr="008B2E96">
        <w:rPr>
          <w:rFonts w:ascii="Times New Roman" w:hAnsi="Times New Roman" w:cs="Times New Roman"/>
          <w:sz w:val="24"/>
          <w:szCs w:val="24"/>
        </w:rPr>
        <w:t>Bagaimana sikap anda saat mengikuti pembelajaran makharijul huruf?</w:t>
      </w:r>
    </w:p>
    <w:p w:rsidR="009160DA" w:rsidRPr="007A5CFB" w:rsidRDefault="009160DA" w:rsidP="008E3E64">
      <w:pPr>
        <w:pStyle w:val="ListParagraph"/>
        <w:spacing w:line="48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t>Sikap merupakan salah satufaktor yang mempengaruhi proses pembelajaran dan sangat berpengaruh terhadap hasil belajar yang akan diperoleh anak. Setiap anak memiliki karakteristik yang berbeda, begitu pula dengan kecenderungan sikap yang dimilikinya. Sebagaimana yang kita ketahui, pembelajaran merupakan segala usaha yang dilakukan seorang pendidik agar terjadi belajar pada diri anak. Sedangkan belajar adalah proses perubahan sikap.</w:t>
      </w:r>
    </w:p>
    <w:p w:rsidR="00593C67" w:rsidRDefault="00F06CC8" w:rsidP="008E3E64">
      <w:pPr>
        <w:pStyle w:val="ListParagraph"/>
        <w:spacing w:line="48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t>Wawancara kepada informan Anak Umur 8 tahun menjelaskan bahwa sikap yang sering terjadi pada saat pembelajaran berlangsung adalah sikap yang negatif.</w:t>
      </w:r>
    </w:p>
    <w:p w:rsidR="00F06CC8" w:rsidRPr="00593C67" w:rsidRDefault="00F06CC8" w:rsidP="008E3E64">
      <w:pPr>
        <w:pStyle w:val="ListParagraph"/>
        <w:spacing w:line="240" w:lineRule="auto"/>
        <w:ind w:left="917" w:firstLine="447"/>
        <w:jc w:val="both"/>
        <w:rPr>
          <w:rFonts w:ascii="Times New Roman" w:hAnsi="Times New Roman" w:cs="Times New Roman"/>
          <w:sz w:val="24"/>
          <w:szCs w:val="24"/>
        </w:rPr>
      </w:pPr>
      <w:r w:rsidRPr="00593C67">
        <w:rPr>
          <w:rFonts w:ascii="Times New Roman" w:hAnsi="Times New Roman" w:cs="Times New Roman"/>
          <w:sz w:val="24"/>
          <w:szCs w:val="24"/>
        </w:rPr>
        <w:t>“Saya sering acuh tak acuh terhadap pembelajaran yang disampaikan oleh guru, bukannya saya tidak mau bersikap positif untuk memperhatikan materi yang di sampaikan , tetapi banyak gangguan yang membuat saya bersikap seperti itu diantaranya teman yang suka ribut dan membuat kegaduhan disaat pembelajaran berlangsung</w:t>
      </w:r>
      <w:r w:rsidR="008D6D7A" w:rsidRPr="00593C67">
        <w:rPr>
          <w:rFonts w:ascii="Times New Roman" w:hAnsi="Times New Roman" w:cs="Times New Roman"/>
          <w:sz w:val="24"/>
          <w:szCs w:val="24"/>
        </w:rPr>
        <w:t>”</w:t>
      </w:r>
      <w:r w:rsidRPr="00593C67">
        <w:rPr>
          <w:rFonts w:ascii="Times New Roman" w:hAnsi="Times New Roman" w:cs="Times New Roman"/>
          <w:sz w:val="24"/>
          <w:szCs w:val="24"/>
        </w:rPr>
        <w:t xml:space="preserve"> </w:t>
      </w:r>
      <w:r w:rsidR="007B2E11" w:rsidRPr="00593C67">
        <w:rPr>
          <w:rFonts w:ascii="Times New Roman" w:hAnsi="Times New Roman" w:cs="Times New Roman"/>
          <w:sz w:val="24"/>
          <w:szCs w:val="24"/>
        </w:rPr>
        <w:t>.</w:t>
      </w:r>
      <w:r w:rsidR="008D6D7A" w:rsidRPr="007A5CFB">
        <w:rPr>
          <w:rStyle w:val="FootnoteReference"/>
          <w:rFonts w:ascii="Times New Roman" w:hAnsi="Times New Roman" w:cs="Times New Roman"/>
          <w:sz w:val="24"/>
          <w:szCs w:val="24"/>
        </w:rPr>
        <w:footnoteReference w:id="29"/>
      </w:r>
    </w:p>
    <w:p w:rsidR="00593C67" w:rsidRPr="00593C67" w:rsidRDefault="00593C67" w:rsidP="008E3E64">
      <w:pPr>
        <w:pStyle w:val="ListParagraph"/>
        <w:spacing w:line="480" w:lineRule="auto"/>
        <w:ind w:left="917" w:firstLine="447"/>
        <w:jc w:val="both"/>
        <w:rPr>
          <w:rFonts w:ascii="Times New Roman" w:hAnsi="Times New Roman" w:cs="Times New Roman"/>
          <w:sz w:val="12"/>
          <w:szCs w:val="24"/>
        </w:rPr>
      </w:pPr>
    </w:p>
    <w:p w:rsidR="00593C67" w:rsidRDefault="007B2E11" w:rsidP="008E3E64">
      <w:pPr>
        <w:pStyle w:val="ListParagraph"/>
        <w:spacing w:line="48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t>Sedangkan wawancara kepada informan menjelaskan bahwa sikap yang sulit dirubah dari beberapa anak adalah tentang kedisiplinan.</w:t>
      </w:r>
    </w:p>
    <w:p w:rsidR="007B2E11" w:rsidRPr="00593C67" w:rsidRDefault="007B2E11" w:rsidP="008E3E64">
      <w:pPr>
        <w:pStyle w:val="ListParagraph"/>
        <w:spacing w:line="240" w:lineRule="auto"/>
        <w:ind w:left="917" w:firstLine="447"/>
        <w:jc w:val="both"/>
        <w:rPr>
          <w:rFonts w:ascii="Times New Roman" w:hAnsi="Times New Roman" w:cs="Times New Roman"/>
          <w:sz w:val="24"/>
          <w:szCs w:val="24"/>
        </w:rPr>
      </w:pPr>
      <w:r w:rsidRPr="00593C67">
        <w:rPr>
          <w:rFonts w:ascii="Times New Roman" w:hAnsi="Times New Roman" w:cs="Times New Roman"/>
          <w:sz w:val="24"/>
          <w:szCs w:val="24"/>
        </w:rPr>
        <w:t>“Saya masih kurang disiplin untuk mengikuti</w:t>
      </w:r>
      <w:r w:rsidR="008D6D7A" w:rsidRPr="00593C67">
        <w:rPr>
          <w:rFonts w:ascii="Times New Roman" w:hAnsi="Times New Roman" w:cs="Times New Roman"/>
          <w:sz w:val="24"/>
          <w:szCs w:val="24"/>
        </w:rPr>
        <w:t xml:space="preserve"> </w:t>
      </w:r>
      <w:r w:rsidRPr="00593C67">
        <w:rPr>
          <w:rFonts w:ascii="Times New Roman" w:hAnsi="Times New Roman" w:cs="Times New Roman"/>
          <w:sz w:val="24"/>
          <w:szCs w:val="24"/>
        </w:rPr>
        <w:t>pembelajaran baca al-qur</w:t>
      </w:r>
      <w:r w:rsidR="008D6D7A" w:rsidRPr="00593C67">
        <w:rPr>
          <w:rFonts w:ascii="Times New Roman" w:hAnsi="Times New Roman" w:cs="Times New Roman"/>
          <w:sz w:val="24"/>
          <w:szCs w:val="24"/>
        </w:rPr>
        <w:t xml:space="preserve">’an, ketika waktu pembelajaran dimulai saya masih sibuk bermain dengan kawan-kawan di luar, sehingga saya sering terlambat mengikuti pembelajaran”. </w:t>
      </w:r>
      <w:r w:rsidR="008D6D7A" w:rsidRPr="007A5CFB">
        <w:rPr>
          <w:rStyle w:val="FootnoteReference"/>
          <w:rFonts w:ascii="Times New Roman" w:hAnsi="Times New Roman" w:cs="Times New Roman"/>
          <w:sz w:val="24"/>
          <w:szCs w:val="24"/>
        </w:rPr>
        <w:footnoteReference w:id="30"/>
      </w:r>
    </w:p>
    <w:p w:rsidR="00593C67" w:rsidRDefault="00593C67" w:rsidP="008E3E64">
      <w:pPr>
        <w:pStyle w:val="ListParagraph"/>
        <w:spacing w:line="480" w:lineRule="auto"/>
        <w:ind w:left="917" w:firstLine="447"/>
        <w:jc w:val="both"/>
        <w:rPr>
          <w:rFonts w:ascii="Times New Roman" w:hAnsi="Times New Roman" w:cs="Times New Roman"/>
          <w:sz w:val="24"/>
          <w:szCs w:val="24"/>
        </w:rPr>
      </w:pPr>
    </w:p>
    <w:p w:rsidR="003A20D0" w:rsidRPr="007A5CFB" w:rsidRDefault="003A20D0" w:rsidP="008E3E64">
      <w:pPr>
        <w:pStyle w:val="ListParagraph"/>
        <w:spacing w:line="48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t>Sementara itu wawancara</w:t>
      </w:r>
      <w:r w:rsidR="000E0AF7">
        <w:rPr>
          <w:rFonts w:ascii="Times New Roman" w:hAnsi="Times New Roman" w:cs="Times New Roman"/>
          <w:sz w:val="24"/>
          <w:szCs w:val="24"/>
        </w:rPr>
        <w:t xml:space="preserve"> kepada informan selaku ustad </w:t>
      </w:r>
      <w:r w:rsidRPr="007A5CFB">
        <w:rPr>
          <w:rFonts w:ascii="Times New Roman" w:hAnsi="Times New Roman" w:cs="Times New Roman"/>
          <w:sz w:val="24"/>
          <w:szCs w:val="24"/>
        </w:rPr>
        <w:t xml:space="preserve"> mengatakan.</w:t>
      </w:r>
    </w:p>
    <w:p w:rsidR="003A20D0" w:rsidRPr="007A5CFB" w:rsidRDefault="003A20D0" w:rsidP="008E3E64">
      <w:pPr>
        <w:pStyle w:val="ListParagraph"/>
        <w:spacing w:line="24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lastRenderedPageBreak/>
        <w:t xml:space="preserve">“Ketidak disiplinan anak yang sulit dirubah pada sikap mereka, hampir setiap pembelajaran dimulai masih ada anak yang tidak tepat waktu untuk mengikuti proses pembelajaran, sehingga anak yang terlambat masuk akan tertinggal materi yang disampaikan </w:t>
      </w:r>
      <w:r w:rsidR="007A459B" w:rsidRPr="007A5CFB">
        <w:rPr>
          <w:rFonts w:ascii="Times New Roman" w:hAnsi="Times New Roman" w:cs="Times New Roman"/>
          <w:sz w:val="24"/>
          <w:szCs w:val="24"/>
        </w:rPr>
        <w:t>oleh guru”.</w:t>
      </w:r>
      <w:r w:rsidR="007A459B" w:rsidRPr="007A5CFB">
        <w:rPr>
          <w:rStyle w:val="FootnoteReference"/>
          <w:rFonts w:ascii="Times New Roman" w:hAnsi="Times New Roman" w:cs="Times New Roman"/>
          <w:sz w:val="24"/>
          <w:szCs w:val="24"/>
        </w:rPr>
        <w:footnoteReference w:id="31"/>
      </w:r>
    </w:p>
    <w:p w:rsidR="00593C67" w:rsidRPr="008E3E64" w:rsidRDefault="00593C67" w:rsidP="008E3E64">
      <w:pPr>
        <w:pStyle w:val="ListParagraph"/>
        <w:spacing w:line="480" w:lineRule="auto"/>
        <w:ind w:left="917" w:firstLine="447"/>
        <w:jc w:val="both"/>
        <w:rPr>
          <w:rFonts w:ascii="Times New Roman" w:hAnsi="Times New Roman" w:cs="Times New Roman"/>
          <w:sz w:val="14"/>
          <w:szCs w:val="24"/>
        </w:rPr>
      </w:pPr>
    </w:p>
    <w:p w:rsidR="007A459B" w:rsidRDefault="007A459B" w:rsidP="008E3E64">
      <w:pPr>
        <w:pStyle w:val="ListParagraph"/>
        <w:spacing w:line="480" w:lineRule="auto"/>
        <w:ind w:left="917" w:firstLine="447"/>
        <w:jc w:val="both"/>
        <w:rPr>
          <w:rFonts w:ascii="Times New Roman" w:hAnsi="Times New Roman" w:cs="Times New Roman"/>
          <w:sz w:val="24"/>
          <w:szCs w:val="24"/>
        </w:rPr>
      </w:pPr>
      <w:r w:rsidRPr="007A5CFB">
        <w:rPr>
          <w:rFonts w:ascii="Times New Roman" w:hAnsi="Times New Roman" w:cs="Times New Roman"/>
          <w:sz w:val="24"/>
          <w:szCs w:val="24"/>
        </w:rPr>
        <w:t>Berdasarkan hasil dari wawancara diatas menggambarkan bahwa sikap anak dalam mengikuti pembelajaran makharijul huruf di Desa Taba masih banyak yang bersikap negatif. Sehingga m</w:t>
      </w:r>
      <w:r w:rsidR="00AB56E1">
        <w:rPr>
          <w:rFonts w:ascii="Times New Roman" w:hAnsi="Times New Roman" w:cs="Times New Roman"/>
          <w:sz w:val="24"/>
          <w:szCs w:val="24"/>
        </w:rPr>
        <w:t>ateri  yang disampaikan ustad</w:t>
      </w:r>
      <w:r w:rsidRPr="007A5CFB">
        <w:rPr>
          <w:rFonts w:ascii="Times New Roman" w:hAnsi="Times New Roman" w:cs="Times New Roman"/>
          <w:sz w:val="24"/>
          <w:szCs w:val="24"/>
        </w:rPr>
        <w:t xml:space="preserve"> banyak yang belum dipahami oleh anak yang akhirnya berpengaruh dengan hasil belajar anak.</w:t>
      </w:r>
    </w:p>
    <w:p w:rsidR="00934000" w:rsidRPr="007A5CFB" w:rsidRDefault="00934000" w:rsidP="008E3E64">
      <w:pPr>
        <w:pStyle w:val="ListParagraph"/>
        <w:spacing w:line="480" w:lineRule="auto"/>
        <w:ind w:left="917" w:firstLine="447"/>
        <w:jc w:val="both"/>
        <w:rPr>
          <w:rFonts w:ascii="Times New Roman" w:hAnsi="Times New Roman" w:cs="Times New Roman"/>
          <w:sz w:val="24"/>
          <w:szCs w:val="24"/>
        </w:rPr>
      </w:pPr>
    </w:p>
    <w:p w:rsidR="009E3DAC" w:rsidRPr="008B2E96" w:rsidRDefault="00C85747" w:rsidP="00CA06A3">
      <w:pPr>
        <w:pStyle w:val="ListParagraph"/>
        <w:numPr>
          <w:ilvl w:val="0"/>
          <w:numId w:val="45"/>
        </w:numPr>
        <w:spacing w:line="480" w:lineRule="auto"/>
        <w:jc w:val="both"/>
        <w:rPr>
          <w:rFonts w:ascii="Times New Roman" w:hAnsi="Times New Roman" w:cs="Times New Roman"/>
          <w:sz w:val="24"/>
          <w:szCs w:val="24"/>
        </w:rPr>
      </w:pPr>
      <w:r w:rsidRPr="008B2E96">
        <w:rPr>
          <w:rFonts w:ascii="Times New Roman" w:hAnsi="Times New Roman" w:cs="Times New Roman"/>
          <w:sz w:val="24"/>
          <w:szCs w:val="24"/>
        </w:rPr>
        <w:t>Apa motivasi anda untuk mengikuti pembelajaran makharijul huruf?</w:t>
      </w:r>
    </w:p>
    <w:p w:rsidR="009E3DAC" w:rsidRPr="007A5CFB" w:rsidRDefault="009E3DAC"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Motivasi merupakan usaha-usaha yang dapat menyebabkan seseorang atau kelompok orang tertentu bergerak untuk melakukan sesuatu keinginan mencapai tujuan yang dikehendakinya atau mendapat keputusan dengan perbuatannya. Untuk itu, motivasi adalah suatu proses internal yang mengaktifkan, membimbing, dan mempertahankan perilaku dalam rentang waktu tertentu. Dengan kata lain, motivasi adalah apa yang membuat kita berbuat, membuat kita tetap berbuat dan menentukan ke arena mana yang hendak kita perbuat.</w:t>
      </w:r>
    </w:p>
    <w:p w:rsidR="00593C67" w:rsidRDefault="009E3DAC" w:rsidP="00593C67">
      <w:pPr>
        <w:pStyle w:val="ListParagraph"/>
        <w:spacing w:line="480" w:lineRule="auto"/>
        <w:ind w:left="633"/>
        <w:jc w:val="both"/>
        <w:rPr>
          <w:rFonts w:ascii="Times New Roman" w:hAnsi="Times New Roman" w:cs="Times New Roman"/>
          <w:sz w:val="24"/>
          <w:szCs w:val="24"/>
        </w:rPr>
      </w:pPr>
      <w:r w:rsidRPr="007A5CFB">
        <w:rPr>
          <w:rFonts w:ascii="Times New Roman" w:hAnsi="Times New Roman" w:cs="Times New Roman"/>
          <w:sz w:val="24"/>
          <w:szCs w:val="24"/>
        </w:rPr>
        <w:t>Wawncara k</w:t>
      </w:r>
      <w:r w:rsidR="002F7753" w:rsidRPr="007A5CFB">
        <w:rPr>
          <w:rFonts w:ascii="Times New Roman" w:hAnsi="Times New Roman" w:cs="Times New Roman"/>
          <w:sz w:val="24"/>
          <w:szCs w:val="24"/>
        </w:rPr>
        <w:t>epada informan anak umur 8</w:t>
      </w:r>
      <w:r w:rsidRPr="007A5CFB">
        <w:rPr>
          <w:rFonts w:ascii="Times New Roman" w:hAnsi="Times New Roman" w:cs="Times New Roman"/>
          <w:sz w:val="24"/>
          <w:szCs w:val="24"/>
        </w:rPr>
        <w:t xml:space="preserve"> tahun</w:t>
      </w:r>
    </w:p>
    <w:p w:rsidR="009E3DAC" w:rsidRPr="00593C67" w:rsidRDefault="009E3DAC" w:rsidP="008B2E96">
      <w:pPr>
        <w:pStyle w:val="ListParagraph"/>
        <w:spacing w:line="240" w:lineRule="auto"/>
        <w:ind w:firstLine="87"/>
        <w:jc w:val="both"/>
        <w:rPr>
          <w:rFonts w:ascii="Times New Roman" w:hAnsi="Times New Roman" w:cs="Times New Roman"/>
          <w:sz w:val="24"/>
          <w:szCs w:val="24"/>
        </w:rPr>
      </w:pPr>
      <w:r w:rsidRPr="00593C67">
        <w:rPr>
          <w:rFonts w:ascii="Times New Roman" w:hAnsi="Times New Roman" w:cs="Times New Roman"/>
          <w:sz w:val="24"/>
          <w:szCs w:val="24"/>
        </w:rPr>
        <w:t>“Motivasi saya untuk mengikuti pembelajar</w:t>
      </w:r>
      <w:r w:rsidR="002F7753" w:rsidRPr="00593C67">
        <w:rPr>
          <w:rFonts w:ascii="Times New Roman" w:hAnsi="Times New Roman" w:cs="Times New Roman"/>
          <w:sz w:val="24"/>
          <w:szCs w:val="24"/>
        </w:rPr>
        <w:t>an baca al-qur’an karena untuk mendapat pahala dari allah SWT.</w:t>
      </w:r>
      <w:r w:rsidR="002F7753" w:rsidRPr="007A5CFB">
        <w:rPr>
          <w:rStyle w:val="FootnoteReference"/>
          <w:rFonts w:ascii="Times New Roman" w:hAnsi="Times New Roman" w:cs="Times New Roman"/>
          <w:sz w:val="24"/>
          <w:szCs w:val="24"/>
        </w:rPr>
        <w:footnoteReference w:id="32"/>
      </w:r>
    </w:p>
    <w:p w:rsidR="00593C67" w:rsidRPr="008E3E64" w:rsidRDefault="00593C67" w:rsidP="007A5CFB">
      <w:pPr>
        <w:pStyle w:val="ListParagraph"/>
        <w:spacing w:line="480" w:lineRule="auto"/>
        <w:ind w:left="633"/>
        <w:jc w:val="both"/>
        <w:rPr>
          <w:rFonts w:ascii="Times New Roman" w:hAnsi="Times New Roman" w:cs="Times New Roman"/>
          <w:sz w:val="14"/>
          <w:szCs w:val="24"/>
        </w:rPr>
      </w:pPr>
    </w:p>
    <w:p w:rsidR="00593C67" w:rsidRDefault="002F7753" w:rsidP="00593C67">
      <w:pPr>
        <w:pStyle w:val="ListParagraph"/>
        <w:spacing w:line="480" w:lineRule="auto"/>
        <w:ind w:left="633"/>
        <w:jc w:val="both"/>
        <w:rPr>
          <w:rFonts w:ascii="Times New Roman" w:hAnsi="Times New Roman" w:cs="Times New Roman"/>
          <w:sz w:val="24"/>
          <w:szCs w:val="24"/>
        </w:rPr>
      </w:pPr>
      <w:r w:rsidRPr="007A5CFB">
        <w:rPr>
          <w:rFonts w:ascii="Times New Roman" w:hAnsi="Times New Roman" w:cs="Times New Roman"/>
          <w:sz w:val="24"/>
          <w:szCs w:val="24"/>
        </w:rPr>
        <w:lastRenderedPageBreak/>
        <w:t>Berbeda dengan wawancara yang disampaikan oleh informan anak umur 10 tahun yang mengatakan.</w:t>
      </w:r>
    </w:p>
    <w:p w:rsidR="00593C67" w:rsidRDefault="002F7753" w:rsidP="00593C67">
      <w:pPr>
        <w:pStyle w:val="ListParagraph"/>
        <w:spacing w:line="240" w:lineRule="auto"/>
        <w:ind w:left="633"/>
        <w:jc w:val="both"/>
        <w:rPr>
          <w:rFonts w:ascii="Times New Roman" w:hAnsi="Times New Roman" w:cs="Times New Roman"/>
          <w:sz w:val="24"/>
          <w:szCs w:val="24"/>
        </w:rPr>
      </w:pPr>
      <w:r w:rsidRPr="00593C67">
        <w:rPr>
          <w:rFonts w:ascii="Times New Roman" w:hAnsi="Times New Roman" w:cs="Times New Roman"/>
          <w:sz w:val="24"/>
          <w:szCs w:val="24"/>
        </w:rPr>
        <w:tab/>
      </w:r>
      <w:r w:rsidR="008B2E96">
        <w:rPr>
          <w:rFonts w:ascii="Times New Roman" w:hAnsi="Times New Roman" w:cs="Times New Roman"/>
          <w:sz w:val="24"/>
          <w:szCs w:val="24"/>
        </w:rPr>
        <w:tab/>
      </w:r>
      <w:r w:rsidRPr="00593C67">
        <w:rPr>
          <w:rFonts w:ascii="Times New Roman" w:hAnsi="Times New Roman" w:cs="Times New Roman"/>
          <w:sz w:val="24"/>
          <w:szCs w:val="24"/>
        </w:rPr>
        <w:t xml:space="preserve">“Motivasi saya untuk mengikuti pembelajaran baca al-qur’an adalah </w:t>
      </w:r>
      <w:r w:rsidR="00665B24" w:rsidRPr="00593C67">
        <w:rPr>
          <w:rFonts w:ascii="Times New Roman" w:hAnsi="Times New Roman" w:cs="Times New Roman"/>
          <w:sz w:val="24"/>
          <w:szCs w:val="24"/>
        </w:rPr>
        <w:t>karena kedepannya sangatlah penting untuk mengikuti pembelajaran al-qur’an ini, misalnya masuk kejenjang sekolah yang berbasis keagamaan tentunya harus pasif membaca al-qur’an. Karena itu saya mengikuti pembelajaran ini</w:t>
      </w:r>
      <w:r w:rsidR="00186E17" w:rsidRPr="00593C67">
        <w:rPr>
          <w:rFonts w:ascii="Times New Roman" w:hAnsi="Times New Roman" w:cs="Times New Roman"/>
          <w:sz w:val="24"/>
          <w:szCs w:val="24"/>
        </w:rPr>
        <w:t>”.</w:t>
      </w:r>
      <w:r w:rsidR="00186E17" w:rsidRPr="007A5CFB">
        <w:rPr>
          <w:rStyle w:val="FootnoteReference"/>
          <w:rFonts w:ascii="Times New Roman" w:hAnsi="Times New Roman" w:cs="Times New Roman"/>
          <w:sz w:val="24"/>
          <w:szCs w:val="24"/>
        </w:rPr>
        <w:footnoteReference w:id="33"/>
      </w:r>
    </w:p>
    <w:p w:rsidR="008E3E64" w:rsidRPr="008E3E64" w:rsidRDefault="008E3E64" w:rsidP="00593C67">
      <w:pPr>
        <w:pStyle w:val="ListParagraph"/>
        <w:spacing w:line="480" w:lineRule="auto"/>
        <w:ind w:left="633" w:firstLine="720"/>
        <w:jc w:val="both"/>
        <w:rPr>
          <w:rFonts w:ascii="Times New Roman" w:hAnsi="Times New Roman" w:cs="Times New Roman"/>
          <w:sz w:val="12"/>
          <w:szCs w:val="24"/>
        </w:rPr>
      </w:pPr>
    </w:p>
    <w:p w:rsidR="008B2E96" w:rsidRDefault="00186E17" w:rsidP="008B2E96">
      <w:pPr>
        <w:pStyle w:val="ListParagraph"/>
        <w:spacing w:line="480" w:lineRule="auto"/>
        <w:ind w:firstLine="720"/>
        <w:jc w:val="both"/>
        <w:rPr>
          <w:rFonts w:ascii="Times New Roman" w:hAnsi="Times New Roman" w:cs="Times New Roman"/>
          <w:sz w:val="24"/>
          <w:szCs w:val="24"/>
        </w:rPr>
      </w:pPr>
      <w:r w:rsidRPr="00593C67">
        <w:rPr>
          <w:rFonts w:ascii="Times New Roman" w:hAnsi="Times New Roman" w:cs="Times New Roman"/>
          <w:sz w:val="24"/>
          <w:szCs w:val="24"/>
        </w:rPr>
        <w:t>Berdasarkan wawancara diatas, motivasi sangat penting artinya dalam kegiatan belajar, sebab adanya motivasi akan melemahkan semangat belajar. Motivasi merupakan syarat mutlak dalam belajar, seorang siswa yang belajar tanpa motivasi (atau kurang motivasi) tidak akan berhasil dengan maksimal.</w:t>
      </w:r>
    </w:p>
    <w:p w:rsidR="00186E17" w:rsidRPr="008B2E96" w:rsidRDefault="00186E17" w:rsidP="00CA06A3">
      <w:pPr>
        <w:pStyle w:val="ListParagraph"/>
        <w:numPr>
          <w:ilvl w:val="0"/>
          <w:numId w:val="45"/>
        </w:numPr>
        <w:spacing w:line="480" w:lineRule="auto"/>
        <w:jc w:val="both"/>
        <w:rPr>
          <w:rFonts w:ascii="Times New Roman" w:hAnsi="Times New Roman" w:cs="Times New Roman"/>
          <w:sz w:val="24"/>
          <w:szCs w:val="24"/>
        </w:rPr>
      </w:pPr>
      <w:r w:rsidRPr="008B2E96">
        <w:rPr>
          <w:rFonts w:ascii="Times New Roman" w:hAnsi="Times New Roman" w:cs="Times New Roman"/>
          <w:sz w:val="24"/>
          <w:szCs w:val="24"/>
        </w:rPr>
        <w:t>Apakah anda semangat untuk mengikuti pembelajaran makharijul huruf?</w:t>
      </w:r>
    </w:p>
    <w:p w:rsidR="008F0F6E" w:rsidRPr="007A5CFB" w:rsidRDefault="00186E17" w:rsidP="008B2E96">
      <w:pPr>
        <w:pStyle w:val="ListParagraph"/>
        <w:spacing w:line="480" w:lineRule="auto"/>
        <w:ind w:left="1058" w:firstLine="720"/>
        <w:jc w:val="both"/>
        <w:rPr>
          <w:rFonts w:ascii="Times New Roman" w:hAnsi="Times New Roman" w:cs="Times New Roman"/>
          <w:sz w:val="24"/>
          <w:szCs w:val="24"/>
        </w:rPr>
      </w:pPr>
      <w:r w:rsidRPr="007A5CFB">
        <w:rPr>
          <w:rFonts w:ascii="Times New Roman" w:hAnsi="Times New Roman" w:cs="Times New Roman"/>
          <w:sz w:val="24"/>
          <w:szCs w:val="24"/>
        </w:rPr>
        <w:t>Minat ini sangat mempengaruhi semangat belajar, semakin besar minat belajar seseorang maka semakin bersemangatlah orang tersebut untuk giat belajar dan sebaliknya jika seseorang tidak memiliki minat maka dia akan enggan belajar. Pada umumnya minat ini timbul dengan motivasi dari kesadaran dirinya sendiri. Namun, kebanyakan anak saat ini cendrung bersemangat jika setelah mendengarkan motivasi dari seseorang bukan dari kesadaran dirinya sendiri secara utuh. Hal ini, menyebabkan semangat belajar hanya bersifat sementara</w:t>
      </w:r>
      <w:r w:rsidR="006876AC" w:rsidRPr="007A5CFB">
        <w:rPr>
          <w:rFonts w:ascii="Times New Roman" w:hAnsi="Times New Roman" w:cs="Times New Roman"/>
          <w:sz w:val="24"/>
          <w:szCs w:val="24"/>
        </w:rPr>
        <w:t xml:space="preserve"> </w:t>
      </w:r>
      <w:r w:rsidRPr="007A5CFB">
        <w:rPr>
          <w:rFonts w:ascii="Times New Roman" w:hAnsi="Times New Roman" w:cs="Times New Roman"/>
          <w:sz w:val="24"/>
          <w:szCs w:val="24"/>
        </w:rPr>
        <w:t>saja</w:t>
      </w:r>
      <w:r w:rsidR="006876AC" w:rsidRPr="007A5CFB">
        <w:rPr>
          <w:rFonts w:ascii="Times New Roman" w:hAnsi="Times New Roman" w:cs="Times New Roman"/>
          <w:sz w:val="24"/>
          <w:szCs w:val="24"/>
        </w:rPr>
        <w:t xml:space="preserve"> dan tidak mengula</w:t>
      </w:r>
      <w:r w:rsidR="008F0F6E" w:rsidRPr="007A5CFB">
        <w:rPr>
          <w:rFonts w:ascii="Times New Roman" w:hAnsi="Times New Roman" w:cs="Times New Roman"/>
          <w:sz w:val="24"/>
          <w:szCs w:val="24"/>
        </w:rPr>
        <w:t>ngi pembelajaran kembali.</w:t>
      </w:r>
    </w:p>
    <w:p w:rsidR="008F0F6E" w:rsidRPr="007A5CFB" w:rsidRDefault="008F0F6E" w:rsidP="007A5CFB">
      <w:pPr>
        <w:pStyle w:val="ListParagraph"/>
        <w:spacing w:line="480" w:lineRule="auto"/>
        <w:ind w:left="633" w:firstLine="425"/>
        <w:jc w:val="both"/>
        <w:rPr>
          <w:rFonts w:ascii="Times New Roman" w:hAnsi="Times New Roman" w:cs="Times New Roman"/>
          <w:sz w:val="24"/>
          <w:szCs w:val="24"/>
        </w:rPr>
      </w:pPr>
      <w:r w:rsidRPr="007A5CFB">
        <w:rPr>
          <w:rFonts w:ascii="Times New Roman" w:hAnsi="Times New Roman" w:cs="Times New Roman"/>
          <w:sz w:val="24"/>
          <w:szCs w:val="24"/>
        </w:rPr>
        <w:t>Wawancara kepada informan anak umur 8 tahun</w:t>
      </w:r>
    </w:p>
    <w:p w:rsidR="008F0F6E" w:rsidRPr="007A5CFB" w:rsidRDefault="008F0F6E" w:rsidP="00593C67">
      <w:pPr>
        <w:pStyle w:val="ListParagraph"/>
        <w:spacing w:line="240" w:lineRule="auto"/>
        <w:ind w:left="633" w:firstLine="425"/>
        <w:jc w:val="both"/>
        <w:rPr>
          <w:rFonts w:ascii="Times New Roman" w:hAnsi="Times New Roman" w:cs="Times New Roman"/>
          <w:sz w:val="24"/>
          <w:szCs w:val="24"/>
        </w:rPr>
      </w:pPr>
      <w:r w:rsidRPr="007A5CFB">
        <w:rPr>
          <w:rFonts w:ascii="Times New Roman" w:hAnsi="Times New Roman" w:cs="Times New Roman"/>
          <w:sz w:val="24"/>
          <w:szCs w:val="24"/>
        </w:rPr>
        <w:lastRenderedPageBreak/>
        <w:t>“ kurangnya keinginan yang ada di dalam diri sendiri hal itu membuat saya tidak semangat untuk memahami penyebutan baca huruf al-qur’an, selain itu dalam penyebutannya harus tepat dan benar”.</w:t>
      </w:r>
      <w:r w:rsidRPr="007A5CFB">
        <w:rPr>
          <w:rStyle w:val="FootnoteReference"/>
          <w:rFonts w:ascii="Times New Roman" w:hAnsi="Times New Roman" w:cs="Times New Roman"/>
          <w:sz w:val="24"/>
          <w:szCs w:val="24"/>
        </w:rPr>
        <w:footnoteReference w:id="34"/>
      </w:r>
    </w:p>
    <w:p w:rsidR="0025416A" w:rsidRPr="008E3E64" w:rsidRDefault="0025416A" w:rsidP="007A5CFB">
      <w:pPr>
        <w:pStyle w:val="ListParagraph"/>
        <w:spacing w:line="480" w:lineRule="auto"/>
        <w:ind w:left="633" w:firstLine="425"/>
        <w:jc w:val="both"/>
        <w:rPr>
          <w:rFonts w:ascii="Times New Roman" w:hAnsi="Times New Roman" w:cs="Times New Roman"/>
          <w:sz w:val="14"/>
          <w:szCs w:val="24"/>
        </w:rPr>
      </w:pPr>
    </w:p>
    <w:p w:rsidR="0025416A" w:rsidRPr="007A5CFB" w:rsidRDefault="0025416A" w:rsidP="007A5CFB">
      <w:pPr>
        <w:pStyle w:val="ListParagraph"/>
        <w:spacing w:line="480" w:lineRule="auto"/>
        <w:ind w:left="633" w:firstLine="425"/>
        <w:jc w:val="both"/>
        <w:rPr>
          <w:rFonts w:ascii="Times New Roman" w:hAnsi="Times New Roman" w:cs="Times New Roman"/>
          <w:sz w:val="24"/>
          <w:szCs w:val="24"/>
        </w:rPr>
      </w:pPr>
      <w:r w:rsidRPr="007A5CFB">
        <w:rPr>
          <w:rFonts w:ascii="Times New Roman" w:hAnsi="Times New Roman" w:cs="Times New Roman"/>
          <w:sz w:val="24"/>
          <w:szCs w:val="24"/>
        </w:rPr>
        <w:t>Sedangkan hasil wawancara kepada informan anak umur 10 tahun yang menjelaskan :</w:t>
      </w:r>
    </w:p>
    <w:p w:rsidR="0025416A" w:rsidRPr="007A5CFB" w:rsidRDefault="0025416A" w:rsidP="00593C67">
      <w:pPr>
        <w:pStyle w:val="ListParagraph"/>
        <w:spacing w:line="240" w:lineRule="auto"/>
        <w:ind w:left="633" w:firstLine="425"/>
        <w:jc w:val="both"/>
        <w:rPr>
          <w:rFonts w:ascii="Times New Roman" w:hAnsi="Times New Roman" w:cs="Times New Roman"/>
          <w:sz w:val="24"/>
          <w:szCs w:val="24"/>
        </w:rPr>
      </w:pPr>
      <w:r w:rsidRPr="007A5CFB">
        <w:rPr>
          <w:rFonts w:ascii="Times New Roman" w:hAnsi="Times New Roman" w:cs="Times New Roman"/>
          <w:sz w:val="24"/>
          <w:szCs w:val="24"/>
        </w:rPr>
        <w:t>“semangat saya untuk mengikuti pembelajaran makharijul huruf sangat kurang, karena dari faktor ejaan yang sangat sulit di mengerti dan di pahami”.</w:t>
      </w:r>
      <w:r w:rsidRPr="007A5CFB">
        <w:rPr>
          <w:rStyle w:val="FootnoteReference"/>
          <w:rFonts w:ascii="Times New Roman" w:hAnsi="Times New Roman" w:cs="Times New Roman"/>
          <w:sz w:val="24"/>
          <w:szCs w:val="24"/>
        </w:rPr>
        <w:footnoteReference w:id="35"/>
      </w:r>
    </w:p>
    <w:p w:rsidR="00593C67" w:rsidRPr="008E3E64" w:rsidRDefault="00593C67" w:rsidP="007A5CFB">
      <w:pPr>
        <w:pStyle w:val="ListParagraph"/>
        <w:spacing w:line="480" w:lineRule="auto"/>
        <w:ind w:left="633" w:firstLine="425"/>
        <w:jc w:val="both"/>
        <w:rPr>
          <w:rFonts w:ascii="Times New Roman" w:hAnsi="Times New Roman" w:cs="Times New Roman"/>
          <w:sz w:val="18"/>
          <w:szCs w:val="24"/>
        </w:rPr>
      </w:pPr>
    </w:p>
    <w:p w:rsidR="008B2E96" w:rsidRDefault="0060265C" w:rsidP="008B2E96">
      <w:pPr>
        <w:pStyle w:val="ListParagraph"/>
        <w:spacing w:line="480" w:lineRule="auto"/>
        <w:ind w:left="633" w:firstLine="425"/>
        <w:jc w:val="both"/>
        <w:rPr>
          <w:rFonts w:ascii="Times New Roman" w:hAnsi="Times New Roman" w:cs="Times New Roman"/>
          <w:sz w:val="24"/>
          <w:szCs w:val="24"/>
        </w:rPr>
      </w:pPr>
      <w:r>
        <w:rPr>
          <w:rFonts w:ascii="Times New Roman" w:hAnsi="Times New Roman" w:cs="Times New Roman"/>
          <w:sz w:val="24"/>
          <w:szCs w:val="24"/>
        </w:rPr>
        <w:t>Dari wawancara kepada anak</w:t>
      </w:r>
      <w:r w:rsidR="0002289F" w:rsidRPr="007A5CFB">
        <w:rPr>
          <w:rFonts w:ascii="Times New Roman" w:hAnsi="Times New Roman" w:cs="Times New Roman"/>
          <w:sz w:val="24"/>
          <w:szCs w:val="24"/>
        </w:rPr>
        <w:t xml:space="preserve"> tersebut ditarik kesimpulan bahwa semangat untuk mengikuti pembelajaran makharijul huruf harus ditumbuh kembangkan dari diri sendiri, karena semangat </w:t>
      </w:r>
      <w:r>
        <w:rPr>
          <w:rFonts w:ascii="Times New Roman" w:hAnsi="Times New Roman" w:cs="Times New Roman"/>
          <w:sz w:val="24"/>
          <w:szCs w:val="24"/>
        </w:rPr>
        <w:t>yang tinggi akan mendorong anak</w:t>
      </w:r>
      <w:r w:rsidR="0002289F" w:rsidRPr="007A5CFB">
        <w:rPr>
          <w:rFonts w:ascii="Times New Roman" w:hAnsi="Times New Roman" w:cs="Times New Roman"/>
          <w:sz w:val="24"/>
          <w:szCs w:val="24"/>
        </w:rPr>
        <w:t xml:space="preserve"> untuk merubah pola pikir dan menjadi pribadi yang baik. Seorang yang mempunyai semangat untuk mengerti hal yang baru akan membuat anak menjadi aktif dalam ruang kelas selama proses belajar berlangsung.</w:t>
      </w:r>
    </w:p>
    <w:p w:rsidR="0025416A" w:rsidRPr="008B2E96" w:rsidRDefault="00204DCD" w:rsidP="00CA06A3">
      <w:pPr>
        <w:pStyle w:val="ListParagraph"/>
        <w:numPr>
          <w:ilvl w:val="0"/>
          <w:numId w:val="45"/>
        </w:numPr>
        <w:spacing w:line="480" w:lineRule="auto"/>
        <w:jc w:val="both"/>
        <w:rPr>
          <w:rFonts w:ascii="Times New Roman" w:hAnsi="Times New Roman" w:cs="Times New Roman"/>
          <w:sz w:val="24"/>
          <w:szCs w:val="24"/>
        </w:rPr>
      </w:pPr>
      <w:r w:rsidRPr="008B2E96">
        <w:rPr>
          <w:rFonts w:ascii="Times New Roman" w:hAnsi="Times New Roman" w:cs="Times New Roman"/>
          <w:sz w:val="24"/>
          <w:szCs w:val="24"/>
        </w:rPr>
        <w:t>Apakah anda konsentrasi setiap mengikuti pembelajaran makharijul huruf?</w:t>
      </w:r>
      <w:r w:rsidR="0025416A" w:rsidRPr="008B2E96">
        <w:rPr>
          <w:rFonts w:ascii="Times New Roman" w:hAnsi="Times New Roman" w:cs="Times New Roman"/>
          <w:sz w:val="24"/>
          <w:szCs w:val="24"/>
        </w:rPr>
        <w:t xml:space="preserve"> </w:t>
      </w:r>
    </w:p>
    <w:p w:rsidR="00BA3CEE" w:rsidRPr="007A5CFB" w:rsidRDefault="00BA3CEE"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Konsentrasi adalah pemusatan perhatian atau pikiran pada suatu hal. Bagi anak pemusatan perhatian yang dimaksudkan di sini tentu dalam hal mengikuti proses pembelajaran. Andaikan jika anda sebagai seorang grur mendapat siswa anda tidak dapat berkonsentrasi pada pelajaran yang sedang disajikan. Selain dapat merugikan bagi siswa karena tidak mendapatkan apapun dari kegiatan yang diikutinya juga bisa membuat anda stres karena materi yang anda sajikan tidak dapat dikuasai oleh anak.</w:t>
      </w:r>
    </w:p>
    <w:p w:rsidR="00BA3CEE" w:rsidRPr="007A5CFB" w:rsidRDefault="00BA3CEE"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lastRenderedPageBreak/>
        <w:t>Wawancara kepada informan anak umur 8 tahun yang menyatakan</w:t>
      </w:r>
    </w:p>
    <w:p w:rsidR="00BA3CEE" w:rsidRPr="007A5CFB" w:rsidRDefault="00BA3CEE" w:rsidP="00593C67">
      <w:pPr>
        <w:pStyle w:val="ListParagraph"/>
        <w:spacing w:line="24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w:t>
      </w:r>
      <w:r w:rsidR="00942708" w:rsidRPr="007A5CFB">
        <w:rPr>
          <w:rFonts w:ascii="Times New Roman" w:hAnsi="Times New Roman" w:cs="Times New Roman"/>
          <w:sz w:val="24"/>
          <w:szCs w:val="24"/>
        </w:rPr>
        <w:t>S</w:t>
      </w:r>
      <w:r w:rsidR="00CE21BD" w:rsidRPr="007A5CFB">
        <w:rPr>
          <w:rFonts w:ascii="Times New Roman" w:hAnsi="Times New Roman" w:cs="Times New Roman"/>
          <w:sz w:val="24"/>
          <w:szCs w:val="24"/>
        </w:rPr>
        <w:t>aya sering merasa terganggu dengan anak yang terus berbicara sehingga bukan materi yang di dapatkan dalam mengikuti pembelajaran makharijul huruf melainkan perbincangan teman-teman di</w:t>
      </w:r>
      <w:r w:rsidR="00942708" w:rsidRPr="007A5CFB">
        <w:rPr>
          <w:rFonts w:ascii="Times New Roman" w:hAnsi="Times New Roman" w:cs="Times New Roman"/>
          <w:sz w:val="24"/>
          <w:szCs w:val="24"/>
        </w:rPr>
        <w:t>dalam ruangan sehingga saya tidak konsentrasi mengikuti pembelajaran makharijul huruf</w:t>
      </w:r>
      <w:r w:rsidR="00F928F7" w:rsidRPr="007A5CFB">
        <w:rPr>
          <w:rFonts w:ascii="Times New Roman" w:hAnsi="Times New Roman" w:cs="Times New Roman"/>
          <w:sz w:val="24"/>
          <w:szCs w:val="24"/>
        </w:rPr>
        <w:t>”.</w:t>
      </w:r>
      <w:r w:rsidR="00F928F7" w:rsidRPr="007A5CFB">
        <w:rPr>
          <w:rStyle w:val="FootnoteReference"/>
          <w:rFonts w:ascii="Times New Roman" w:hAnsi="Times New Roman" w:cs="Times New Roman"/>
          <w:sz w:val="24"/>
          <w:szCs w:val="24"/>
        </w:rPr>
        <w:footnoteReference w:id="36"/>
      </w:r>
    </w:p>
    <w:p w:rsidR="00593C67" w:rsidRPr="00512033" w:rsidRDefault="00593C67" w:rsidP="007A5CFB">
      <w:pPr>
        <w:pStyle w:val="ListParagraph"/>
        <w:spacing w:line="480" w:lineRule="auto"/>
        <w:ind w:left="633" w:firstLine="447"/>
        <w:jc w:val="both"/>
        <w:rPr>
          <w:rFonts w:ascii="Times New Roman" w:hAnsi="Times New Roman" w:cs="Times New Roman"/>
          <w:sz w:val="14"/>
          <w:szCs w:val="24"/>
        </w:rPr>
      </w:pPr>
    </w:p>
    <w:p w:rsidR="00F928F7" w:rsidRPr="007A5CFB" w:rsidRDefault="00F928F7"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Wawancara kepada informan anak umur 10 tahun berpendapat bahwa sangat sulit untuk konsentrasi.</w:t>
      </w:r>
    </w:p>
    <w:p w:rsidR="001E0056" w:rsidRPr="007A5CFB" w:rsidRDefault="001E0056" w:rsidP="00593C67">
      <w:pPr>
        <w:pStyle w:val="ListParagraph"/>
        <w:spacing w:line="24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“jadwal pelajaran makharijul huruf dilaksanakan pada siang hari , hal itu menyebabkan sinar matahari masuk ke dalam ruangan yang membuat suasana menjadi panas, dengan kondisi seperti itu membuat saya kurang berkonsentrasi untuk menyimak dan memperhatikan setiap materi yang disampaikan”.</w:t>
      </w:r>
      <w:r w:rsidRPr="007A5CFB">
        <w:rPr>
          <w:rStyle w:val="FootnoteReference"/>
          <w:rFonts w:ascii="Times New Roman" w:hAnsi="Times New Roman" w:cs="Times New Roman"/>
          <w:sz w:val="24"/>
          <w:szCs w:val="24"/>
        </w:rPr>
        <w:footnoteReference w:id="37"/>
      </w:r>
    </w:p>
    <w:p w:rsidR="00593C67" w:rsidRPr="00512033" w:rsidRDefault="00593C67" w:rsidP="007A5CFB">
      <w:pPr>
        <w:pStyle w:val="ListParagraph"/>
        <w:spacing w:line="480" w:lineRule="auto"/>
        <w:ind w:left="633" w:firstLine="447"/>
        <w:jc w:val="both"/>
        <w:rPr>
          <w:rFonts w:ascii="Times New Roman" w:hAnsi="Times New Roman" w:cs="Times New Roman"/>
          <w:sz w:val="16"/>
          <w:szCs w:val="24"/>
        </w:rPr>
      </w:pPr>
    </w:p>
    <w:p w:rsidR="00764B5D" w:rsidRPr="007A5CFB" w:rsidRDefault="00764B5D"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“Sementara itu wa</w:t>
      </w:r>
      <w:r w:rsidR="00013689">
        <w:rPr>
          <w:rFonts w:ascii="Times New Roman" w:hAnsi="Times New Roman" w:cs="Times New Roman"/>
          <w:sz w:val="24"/>
          <w:szCs w:val="24"/>
        </w:rPr>
        <w:t>wancara kepada informan ustad</w:t>
      </w:r>
      <w:r w:rsidRPr="007A5CFB">
        <w:rPr>
          <w:rFonts w:ascii="Times New Roman" w:hAnsi="Times New Roman" w:cs="Times New Roman"/>
          <w:sz w:val="24"/>
          <w:szCs w:val="24"/>
        </w:rPr>
        <w:t xml:space="preserve"> mengatakan :</w:t>
      </w:r>
    </w:p>
    <w:p w:rsidR="00764B5D" w:rsidRPr="007A5CFB" w:rsidRDefault="00764B5D" w:rsidP="00593C67">
      <w:pPr>
        <w:pStyle w:val="ListParagraph"/>
        <w:spacing w:line="24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“Dalam kegiatan pembelajaran berlangsung masih banyak siswa yang tidak berkonsentrasi dan tidak memperhatikan saya dalam menyampaikan materi, mereka sering melakukan kegiatan yang dapat menganggu anak lain, misalnya ribuk didalam ruangan dan keluar masuk sehingga anak yang lain terganggu konsentrasinya”.</w:t>
      </w:r>
      <w:r w:rsidRPr="007A5CFB">
        <w:rPr>
          <w:rStyle w:val="FootnoteReference"/>
          <w:rFonts w:ascii="Times New Roman" w:hAnsi="Times New Roman" w:cs="Times New Roman"/>
          <w:sz w:val="24"/>
          <w:szCs w:val="24"/>
        </w:rPr>
        <w:footnoteReference w:id="38"/>
      </w:r>
      <w:r w:rsidRPr="007A5CFB">
        <w:rPr>
          <w:rFonts w:ascii="Times New Roman" w:hAnsi="Times New Roman" w:cs="Times New Roman"/>
          <w:sz w:val="24"/>
          <w:szCs w:val="24"/>
        </w:rPr>
        <w:t xml:space="preserve"> </w:t>
      </w:r>
    </w:p>
    <w:p w:rsidR="00512033" w:rsidRPr="00512033" w:rsidRDefault="00512033" w:rsidP="007A5CFB">
      <w:pPr>
        <w:pStyle w:val="ListParagraph"/>
        <w:spacing w:line="480" w:lineRule="auto"/>
        <w:ind w:left="633" w:firstLine="447"/>
        <w:jc w:val="both"/>
        <w:rPr>
          <w:rFonts w:ascii="Times New Roman" w:hAnsi="Times New Roman" w:cs="Times New Roman"/>
          <w:sz w:val="14"/>
          <w:szCs w:val="24"/>
        </w:rPr>
      </w:pPr>
    </w:p>
    <w:p w:rsidR="008B2E96" w:rsidRDefault="00764B5D" w:rsidP="008B2E96">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Berdasarkan wawancara diatas, maka dapat dis</w:t>
      </w:r>
      <w:r w:rsidR="00C53B90">
        <w:rPr>
          <w:rFonts w:ascii="Times New Roman" w:hAnsi="Times New Roman" w:cs="Times New Roman"/>
          <w:sz w:val="24"/>
          <w:szCs w:val="24"/>
        </w:rPr>
        <w:t>impulkan bahwa konsentrasi anak</w:t>
      </w:r>
      <w:r w:rsidRPr="007A5CFB">
        <w:rPr>
          <w:rFonts w:ascii="Times New Roman" w:hAnsi="Times New Roman" w:cs="Times New Roman"/>
          <w:sz w:val="24"/>
          <w:szCs w:val="24"/>
        </w:rPr>
        <w:t xml:space="preserve"> dalam mengikuti pembelajaran makharijul huruf itu penting. Konsentrasi juga bisa membuat pola pikir anak menjadi lebih berkembang dan menjadikan anak aktif dalam mengikuti proses pembelajaran. Begitupun sebaliknya, anak yang tidak konsentrasi mengikuti pelajaran akan sulit memahami materi yang disampaikan </w:t>
      </w:r>
      <w:r w:rsidR="00CD67E0" w:rsidRPr="007A5CFB">
        <w:rPr>
          <w:rFonts w:ascii="Times New Roman" w:hAnsi="Times New Roman" w:cs="Times New Roman"/>
          <w:sz w:val="24"/>
          <w:szCs w:val="24"/>
        </w:rPr>
        <w:t>sehingga berpengaruh dengan hasil belajar anak.</w:t>
      </w:r>
    </w:p>
    <w:p w:rsidR="00CD67E0" w:rsidRPr="008B2E96" w:rsidRDefault="00961A62" w:rsidP="00CA06A3">
      <w:pPr>
        <w:pStyle w:val="ListParagraph"/>
        <w:numPr>
          <w:ilvl w:val="0"/>
          <w:numId w:val="45"/>
        </w:numPr>
        <w:spacing w:line="480" w:lineRule="auto"/>
        <w:jc w:val="both"/>
        <w:rPr>
          <w:rFonts w:ascii="Times New Roman" w:hAnsi="Times New Roman" w:cs="Times New Roman"/>
          <w:sz w:val="24"/>
          <w:szCs w:val="24"/>
        </w:rPr>
      </w:pPr>
      <w:r w:rsidRPr="008B2E96">
        <w:rPr>
          <w:rFonts w:ascii="Times New Roman" w:hAnsi="Times New Roman" w:cs="Times New Roman"/>
          <w:sz w:val="24"/>
          <w:szCs w:val="24"/>
        </w:rPr>
        <w:lastRenderedPageBreak/>
        <w:t>Apakah anda percaya diri untuk mengikuti pembelajaran makharijul huruf?</w:t>
      </w:r>
    </w:p>
    <w:p w:rsidR="00961A62" w:rsidRPr="007A5CFB" w:rsidRDefault="00961A62"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Rasa percaya diri adalah kualitas yang dibutuhkan untuk membuat seseorang menjadi orang yang yakin pada diri sendiri dan bertanggung jawab , akan tetapi keyakinan diri itu bukanlah sesuatu yang bisa diajarkan ke</w:t>
      </w:r>
      <w:r w:rsidR="006451CE" w:rsidRPr="007A5CFB">
        <w:rPr>
          <w:rFonts w:ascii="Times New Roman" w:hAnsi="Times New Roman" w:cs="Times New Roman"/>
          <w:sz w:val="24"/>
          <w:szCs w:val="24"/>
        </w:rPr>
        <w:t>pada orang dari hari ke hari. Melainkan harus di tanamkan mulai dari masa kanak-kanak.</w:t>
      </w:r>
    </w:p>
    <w:p w:rsidR="009E7ADD" w:rsidRPr="007A5CFB" w:rsidRDefault="006451CE"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 xml:space="preserve">Rasa percaya diri </w:t>
      </w:r>
      <w:r w:rsidR="009E7ADD" w:rsidRPr="007A5CFB">
        <w:rPr>
          <w:rFonts w:ascii="Times New Roman" w:hAnsi="Times New Roman" w:cs="Times New Roman"/>
          <w:sz w:val="24"/>
          <w:szCs w:val="24"/>
        </w:rPr>
        <w:t xml:space="preserve">seorang </w:t>
      </w:r>
      <w:r w:rsidRPr="007A5CFB">
        <w:rPr>
          <w:rFonts w:ascii="Times New Roman" w:hAnsi="Times New Roman" w:cs="Times New Roman"/>
          <w:sz w:val="24"/>
          <w:szCs w:val="24"/>
        </w:rPr>
        <w:t>anak</w:t>
      </w:r>
      <w:r w:rsidR="009E7ADD" w:rsidRPr="007A5CFB">
        <w:rPr>
          <w:rFonts w:ascii="Times New Roman" w:hAnsi="Times New Roman" w:cs="Times New Roman"/>
          <w:sz w:val="24"/>
          <w:szCs w:val="24"/>
        </w:rPr>
        <w:t xml:space="preserve"> akan mempengaruhi semua aspek kehidupannya. Mulai dari teman-teman yang dia pilih, prestasi belajarnya di sekolah.</w:t>
      </w:r>
    </w:p>
    <w:p w:rsidR="0043078A" w:rsidRPr="007A5CFB" w:rsidRDefault="0043078A"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Wawancara kepada informan umur 9 tahun menjelaskan bahwa sebagai berikut :</w:t>
      </w:r>
    </w:p>
    <w:p w:rsidR="0043078A" w:rsidRPr="007A5CFB" w:rsidRDefault="0043078A" w:rsidP="008B2E96">
      <w:pPr>
        <w:pStyle w:val="ListParagraph"/>
        <w:spacing w:line="24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“Rasa percaya diri saya kurang, karena saya kurang atau tidak terlalu bisa membaca al-qur’an sesuai makharijul huruf dengan tepat dan  benar , sehingga saya harus betul-betul lebih giat lagi untuk belajar secara baik”.</w:t>
      </w:r>
      <w:r w:rsidRPr="007A5CFB">
        <w:rPr>
          <w:rStyle w:val="FootnoteReference"/>
          <w:rFonts w:ascii="Times New Roman" w:hAnsi="Times New Roman" w:cs="Times New Roman"/>
          <w:sz w:val="24"/>
          <w:szCs w:val="24"/>
        </w:rPr>
        <w:footnoteReference w:id="39"/>
      </w:r>
    </w:p>
    <w:p w:rsidR="00F40A72" w:rsidRPr="00F40A72" w:rsidRDefault="00F40A72" w:rsidP="007A5CFB">
      <w:pPr>
        <w:pStyle w:val="ListParagraph"/>
        <w:spacing w:line="480" w:lineRule="auto"/>
        <w:ind w:left="633" w:firstLine="447"/>
        <w:jc w:val="both"/>
        <w:rPr>
          <w:rFonts w:ascii="Times New Roman" w:hAnsi="Times New Roman" w:cs="Times New Roman"/>
          <w:sz w:val="16"/>
          <w:szCs w:val="24"/>
        </w:rPr>
      </w:pPr>
    </w:p>
    <w:p w:rsidR="0043078A" w:rsidRPr="007A5CFB" w:rsidRDefault="0043078A"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Wawancara kepada informan anak umur 10 tahun menjelaskan bahwa :</w:t>
      </w:r>
    </w:p>
    <w:p w:rsidR="006451CE" w:rsidRPr="007A5CFB" w:rsidRDefault="0043078A" w:rsidP="008B2E96">
      <w:pPr>
        <w:pStyle w:val="ListParagraph"/>
        <w:spacing w:line="24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“saya sangat percaya diri dalam mengikuti pembelajaran makharijul huruf ini, hal ini dikarena saya sudah cukup memahami materi yang sudah d</w:t>
      </w:r>
      <w:r w:rsidR="00A13B8A" w:rsidRPr="007A5CFB">
        <w:rPr>
          <w:rFonts w:ascii="Times New Roman" w:hAnsi="Times New Roman" w:cs="Times New Roman"/>
          <w:sz w:val="24"/>
          <w:szCs w:val="24"/>
        </w:rPr>
        <w:t>isampaikan Guru TPQ”.</w:t>
      </w:r>
      <w:r w:rsidR="00A13B8A" w:rsidRPr="007A5CFB">
        <w:rPr>
          <w:rStyle w:val="FootnoteReference"/>
          <w:rFonts w:ascii="Times New Roman" w:hAnsi="Times New Roman" w:cs="Times New Roman"/>
          <w:sz w:val="24"/>
          <w:szCs w:val="24"/>
        </w:rPr>
        <w:footnoteReference w:id="40"/>
      </w:r>
      <w:r w:rsidR="006451CE" w:rsidRPr="007A5CFB">
        <w:rPr>
          <w:rFonts w:ascii="Times New Roman" w:hAnsi="Times New Roman" w:cs="Times New Roman"/>
          <w:sz w:val="24"/>
          <w:szCs w:val="24"/>
        </w:rPr>
        <w:t xml:space="preserve"> </w:t>
      </w:r>
    </w:p>
    <w:p w:rsidR="00593C67" w:rsidRDefault="00593C67" w:rsidP="007A5CFB">
      <w:pPr>
        <w:pStyle w:val="ListParagraph"/>
        <w:spacing w:line="480" w:lineRule="auto"/>
        <w:ind w:left="633" w:firstLine="447"/>
        <w:jc w:val="both"/>
        <w:rPr>
          <w:rFonts w:ascii="Times New Roman" w:hAnsi="Times New Roman" w:cs="Times New Roman"/>
          <w:sz w:val="24"/>
          <w:szCs w:val="24"/>
        </w:rPr>
      </w:pPr>
    </w:p>
    <w:p w:rsidR="008B2E96" w:rsidRDefault="00A13B8A"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 xml:space="preserve">Berdasarkan wawancara diatas dapat disimpulkan bahwa kepercayaan diri merupakan suatu keyakinan dan sikap seseorang terhadap kemampuan pada dirinya sendiri dengan menerima secara apa adanya baik positif maupun negatif yang dibentuk dan dipelajari </w:t>
      </w:r>
      <w:r w:rsidRPr="007A5CFB">
        <w:rPr>
          <w:rFonts w:ascii="Times New Roman" w:hAnsi="Times New Roman" w:cs="Times New Roman"/>
          <w:sz w:val="24"/>
          <w:szCs w:val="24"/>
        </w:rPr>
        <w:lastRenderedPageBreak/>
        <w:t xml:space="preserve">melalui proses belajar dengan tujuan untuk kebahagiaan dirinya. Kepercayaan diri yang ada dalam diri setiap orang merupakan modal dasar untuk menghadapi hidup dan mencapai kesuksesan. </w:t>
      </w:r>
    </w:p>
    <w:p w:rsidR="00380B88" w:rsidRPr="008B2E96" w:rsidRDefault="00380B88" w:rsidP="00CA06A3">
      <w:pPr>
        <w:pStyle w:val="ListParagraph"/>
        <w:numPr>
          <w:ilvl w:val="0"/>
          <w:numId w:val="45"/>
        </w:numPr>
        <w:spacing w:line="480" w:lineRule="auto"/>
        <w:jc w:val="both"/>
        <w:rPr>
          <w:rFonts w:ascii="Times New Roman" w:hAnsi="Times New Roman" w:cs="Times New Roman"/>
          <w:sz w:val="24"/>
          <w:szCs w:val="24"/>
        </w:rPr>
      </w:pPr>
      <w:r w:rsidRPr="008B2E96">
        <w:rPr>
          <w:rFonts w:ascii="Times New Roman" w:hAnsi="Times New Roman" w:cs="Times New Roman"/>
          <w:sz w:val="24"/>
          <w:szCs w:val="24"/>
        </w:rPr>
        <w:t>Apakah anda selalu mengingat setiap mater</w:t>
      </w:r>
      <w:r w:rsidR="009B0E8C">
        <w:rPr>
          <w:rFonts w:ascii="Times New Roman" w:hAnsi="Times New Roman" w:cs="Times New Roman"/>
          <w:sz w:val="24"/>
          <w:szCs w:val="24"/>
        </w:rPr>
        <w:t xml:space="preserve">i yang disampaikan oleh </w:t>
      </w:r>
      <w:r w:rsidR="00BC19D7">
        <w:rPr>
          <w:rFonts w:ascii="Times New Roman" w:hAnsi="Times New Roman" w:cs="Times New Roman"/>
          <w:sz w:val="24"/>
          <w:szCs w:val="24"/>
        </w:rPr>
        <w:t>ustad</w:t>
      </w:r>
      <w:r w:rsidR="009B0E8C">
        <w:rPr>
          <w:rFonts w:ascii="Times New Roman" w:hAnsi="Times New Roman" w:cs="Times New Roman"/>
          <w:sz w:val="24"/>
          <w:szCs w:val="24"/>
        </w:rPr>
        <w:t xml:space="preserve"> </w:t>
      </w:r>
      <w:r w:rsidRPr="008B2E96">
        <w:rPr>
          <w:rFonts w:ascii="Times New Roman" w:hAnsi="Times New Roman" w:cs="Times New Roman"/>
          <w:sz w:val="24"/>
          <w:szCs w:val="24"/>
        </w:rPr>
        <w:t>?</w:t>
      </w:r>
    </w:p>
    <w:p w:rsidR="00A13B8A" w:rsidRPr="007A5CFB" w:rsidRDefault="00380B88"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 xml:space="preserve">Daya ingat yang baik </w:t>
      </w:r>
      <w:r w:rsidR="00EB7A23">
        <w:rPr>
          <w:rFonts w:ascii="Times New Roman" w:hAnsi="Times New Roman" w:cs="Times New Roman"/>
          <w:sz w:val="24"/>
          <w:szCs w:val="24"/>
        </w:rPr>
        <w:t>merupakan kebutuhan setiap anak</w:t>
      </w:r>
      <w:r w:rsidRPr="007A5CFB">
        <w:rPr>
          <w:rFonts w:ascii="Times New Roman" w:hAnsi="Times New Roman" w:cs="Times New Roman"/>
          <w:sz w:val="24"/>
          <w:szCs w:val="24"/>
        </w:rPr>
        <w:t xml:space="preserve"> </w:t>
      </w:r>
      <w:r w:rsidR="00A96DF6" w:rsidRPr="007A5CFB">
        <w:rPr>
          <w:rFonts w:ascii="Times New Roman" w:hAnsi="Times New Roman" w:cs="Times New Roman"/>
          <w:sz w:val="24"/>
          <w:szCs w:val="24"/>
        </w:rPr>
        <w:t>untuk belajar optimal. Ini karena hasil belajar anak diukur berdasarkan penguasaan anak atas materi yang diajarkan, yang prosesnya tidak terlepas dari kegiatan mengingat (kemampuan menggunakan daya ingat). Maka dengan daya ingat yang baik, anak akan dapat belajar dengan mudah dan mencapai hasil yang optimal.</w:t>
      </w:r>
    </w:p>
    <w:p w:rsidR="00A2054E" w:rsidRPr="007A5CFB" w:rsidRDefault="00A2054E" w:rsidP="008B2E96">
      <w:pPr>
        <w:pStyle w:val="ListParagraph"/>
        <w:spacing w:line="48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Namun, tidak setiap anakmemiliki daya ingatan yang baik. Dalam setiap anak pasti ada yang memiliki daya ingat yang baik dan ada pula yang memiliki daya ingat yang buruk.</w:t>
      </w:r>
    </w:p>
    <w:p w:rsidR="00A2054E" w:rsidRPr="007A5CFB" w:rsidRDefault="00251F64"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Wawancara yang dilakukan kepada informan umur 10 tahun yang menjelaskan :</w:t>
      </w:r>
    </w:p>
    <w:p w:rsidR="00251F64" w:rsidRPr="007A5CFB" w:rsidRDefault="00251F64" w:rsidP="008B2E96">
      <w:pPr>
        <w:pStyle w:val="ListParagraph"/>
        <w:spacing w:line="24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“Kesulitan yang sering saya alami dalam proses pembelajaran berlangsung yaitu menginggat setiap materi yang disampaikan. Karena faktor yang sering dilakukan adalah sering melakukan keributan dan bermain dengan teman-teman sehingga ketika disuruh membaca al-qur’an</w:t>
      </w:r>
      <w:r w:rsidR="00353C13" w:rsidRPr="007A5CFB">
        <w:rPr>
          <w:rFonts w:ascii="Times New Roman" w:hAnsi="Times New Roman" w:cs="Times New Roman"/>
          <w:sz w:val="24"/>
          <w:szCs w:val="24"/>
        </w:rPr>
        <w:t xml:space="preserve"> sesuai dengan makharijul huruf </w:t>
      </w:r>
      <w:r w:rsidRPr="007A5CFB">
        <w:rPr>
          <w:rFonts w:ascii="Times New Roman" w:hAnsi="Times New Roman" w:cs="Times New Roman"/>
          <w:sz w:val="24"/>
          <w:szCs w:val="24"/>
        </w:rPr>
        <w:t xml:space="preserve"> </w:t>
      </w:r>
      <w:r w:rsidR="00353C13" w:rsidRPr="007A5CFB">
        <w:rPr>
          <w:rFonts w:ascii="Times New Roman" w:hAnsi="Times New Roman" w:cs="Times New Roman"/>
          <w:sz w:val="24"/>
          <w:szCs w:val="24"/>
        </w:rPr>
        <w:t>sering tidak menginggat materi yang telah disampaikan”.</w:t>
      </w:r>
      <w:r w:rsidR="00353C13" w:rsidRPr="007A5CFB">
        <w:rPr>
          <w:rStyle w:val="FootnoteReference"/>
          <w:rFonts w:ascii="Times New Roman" w:hAnsi="Times New Roman" w:cs="Times New Roman"/>
          <w:sz w:val="24"/>
          <w:szCs w:val="24"/>
        </w:rPr>
        <w:footnoteReference w:id="41"/>
      </w:r>
    </w:p>
    <w:p w:rsidR="00593C67" w:rsidRDefault="00593C67" w:rsidP="007A5CFB">
      <w:pPr>
        <w:pStyle w:val="ListParagraph"/>
        <w:spacing w:line="480" w:lineRule="auto"/>
        <w:ind w:left="633" w:firstLine="447"/>
        <w:jc w:val="both"/>
        <w:rPr>
          <w:rFonts w:ascii="Times New Roman" w:hAnsi="Times New Roman" w:cs="Times New Roman"/>
          <w:sz w:val="24"/>
          <w:szCs w:val="24"/>
        </w:rPr>
      </w:pPr>
    </w:p>
    <w:p w:rsidR="00450897" w:rsidRPr="007A5CFB" w:rsidRDefault="00450897" w:rsidP="007A5CFB">
      <w:pPr>
        <w:pStyle w:val="ListParagraph"/>
        <w:spacing w:line="480" w:lineRule="auto"/>
        <w:ind w:left="633" w:firstLine="447"/>
        <w:jc w:val="both"/>
        <w:rPr>
          <w:rFonts w:ascii="Times New Roman" w:hAnsi="Times New Roman" w:cs="Times New Roman"/>
          <w:sz w:val="24"/>
          <w:szCs w:val="24"/>
        </w:rPr>
      </w:pPr>
      <w:r w:rsidRPr="007A5CFB">
        <w:rPr>
          <w:rFonts w:ascii="Times New Roman" w:hAnsi="Times New Roman" w:cs="Times New Roman"/>
          <w:sz w:val="24"/>
          <w:szCs w:val="24"/>
        </w:rPr>
        <w:t>Sementara itu wa</w:t>
      </w:r>
      <w:r w:rsidR="00832781">
        <w:rPr>
          <w:rFonts w:ascii="Times New Roman" w:hAnsi="Times New Roman" w:cs="Times New Roman"/>
          <w:sz w:val="24"/>
          <w:szCs w:val="24"/>
        </w:rPr>
        <w:t xml:space="preserve">wancara kepada informan ustad </w:t>
      </w:r>
      <w:r w:rsidRPr="007A5CFB">
        <w:rPr>
          <w:rFonts w:ascii="Times New Roman" w:hAnsi="Times New Roman" w:cs="Times New Roman"/>
          <w:sz w:val="24"/>
          <w:szCs w:val="24"/>
        </w:rPr>
        <w:t xml:space="preserve"> mengatakan </w:t>
      </w:r>
    </w:p>
    <w:p w:rsidR="008B2E96" w:rsidRDefault="00450897" w:rsidP="008B2E96">
      <w:pPr>
        <w:pStyle w:val="ListParagraph"/>
        <w:spacing w:line="240" w:lineRule="auto"/>
        <w:ind w:left="1080" w:firstLine="720"/>
        <w:jc w:val="both"/>
        <w:rPr>
          <w:rFonts w:ascii="Times New Roman" w:hAnsi="Times New Roman" w:cs="Times New Roman"/>
          <w:sz w:val="24"/>
          <w:szCs w:val="24"/>
        </w:rPr>
      </w:pPr>
      <w:r w:rsidRPr="007A5CFB">
        <w:rPr>
          <w:rFonts w:ascii="Times New Roman" w:hAnsi="Times New Roman" w:cs="Times New Roman"/>
          <w:sz w:val="24"/>
          <w:szCs w:val="24"/>
        </w:rPr>
        <w:t xml:space="preserve">“Daya ingat anak dalam segi pemahaman materi yang diajarkan masih sangat kurang, hal itu dapat dilihat dari cara belajar anak pada </w:t>
      </w:r>
      <w:r w:rsidRPr="007A5CFB">
        <w:rPr>
          <w:rFonts w:ascii="Times New Roman" w:hAnsi="Times New Roman" w:cs="Times New Roman"/>
          <w:sz w:val="24"/>
          <w:szCs w:val="24"/>
        </w:rPr>
        <w:lastRenderedPageBreak/>
        <w:t>saat membacakan al-qur’an masih banyak anak yang membacanya kurang tepat dan benar</w:t>
      </w:r>
      <w:r w:rsidR="0028578A" w:rsidRPr="007A5CFB">
        <w:rPr>
          <w:rFonts w:ascii="Times New Roman" w:hAnsi="Times New Roman" w:cs="Times New Roman"/>
          <w:sz w:val="24"/>
          <w:szCs w:val="24"/>
        </w:rPr>
        <w:t>”.</w:t>
      </w:r>
      <w:r w:rsidR="0028578A" w:rsidRPr="007A5CFB">
        <w:rPr>
          <w:rStyle w:val="FootnoteReference"/>
          <w:rFonts w:ascii="Times New Roman" w:hAnsi="Times New Roman" w:cs="Times New Roman"/>
          <w:sz w:val="24"/>
          <w:szCs w:val="24"/>
        </w:rPr>
        <w:footnoteReference w:id="42"/>
      </w:r>
    </w:p>
    <w:p w:rsidR="008B2E96" w:rsidRDefault="008B2E96" w:rsidP="008B2E96">
      <w:pPr>
        <w:pStyle w:val="ListParagraph"/>
        <w:spacing w:line="240" w:lineRule="auto"/>
        <w:ind w:left="1080" w:firstLine="720"/>
        <w:jc w:val="both"/>
        <w:rPr>
          <w:rFonts w:ascii="Times New Roman" w:hAnsi="Times New Roman" w:cs="Times New Roman"/>
          <w:sz w:val="24"/>
          <w:szCs w:val="24"/>
        </w:rPr>
      </w:pPr>
    </w:p>
    <w:p w:rsidR="00EF3440" w:rsidRPr="008B2E96" w:rsidRDefault="00EF3440" w:rsidP="00CA06A3">
      <w:pPr>
        <w:pStyle w:val="ListParagraph"/>
        <w:numPr>
          <w:ilvl w:val="0"/>
          <w:numId w:val="45"/>
        </w:numPr>
        <w:spacing w:line="240" w:lineRule="auto"/>
        <w:jc w:val="both"/>
        <w:rPr>
          <w:rFonts w:ascii="Times New Roman" w:hAnsi="Times New Roman" w:cs="Times New Roman"/>
          <w:sz w:val="24"/>
          <w:szCs w:val="24"/>
        </w:rPr>
      </w:pPr>
      <w:r w:rsidRPr="008B2E96">
        <w:rPr>
          <w:rFonts w:ascii="Times New Roman" w:hAnsi="Times New Roman" w:cs="Times New Roman"/>
          <w:sz w:val="24"/>
          <w:szCs w:val="24"/>
        </w:rPr>
        <w:t>Apakah anda memiliki keterampilan/skill dasar yang diperlukan untukpembelajaran makharijul huruf ?</w:t>
      </w:r>
    </w:p>
    <w:p w:rsidR="001C52ED" w:rsidRDefault="00EF3440" w:rsidP="008B2E96">
      <w:pPr>
        <w:pStyle w:val="ListParagraph"/>
        <w:spacing w:before="240" w:after="0" w:line="480" w:lineRule="auto"/>
        <w:ind w:left="1080" w:firstLine="720"/>
        <w:jc w:val="both"/>
        <w:rPr>
          <w:rFonts w:ascii="Times New Roman" w:hAnsi="Times New Roman" w:cs="Times New Roman"/>
          <w:sz w:val="24"/>
          <w:szCs w:val="24"/>
        </w:rPr>
      </w:pPr>
      <w:r w:rsidRPr="000A06B4">
        <w:rPr>
          <w:rFonts w:ascii="Times New Roman" w:hAnsi="Times New Roman" w:cs="Times New Roman"/>
          <w:sz w:val="24"/>
          <w:szCs w:val="24"/>
        </w:rPr>
        <w:t>Makharijul huruf adalah tempat-tempat keluarnya bunyi huruf hijaiyah ketika dibaca, agar bunyi huruf itu dapat dibedakan dengan bunyi huruf lainnya. Sebelum pembahasan makharijul huruf, terlebih dahulu perlu diketahui cara mengenal makhraj tiap-tiap huruf dalam praktek</w:t>
      </w:r>
      <w:r w:rsidR="001C52ED">
        <w:rPr>
          <w:rFonts w:ascii="Times New Roman" w:hAnsi="Times New Roman" w:cs="Times New Roman"/>
          <w:sz w:val="24"/>
          <w:szCs w:val="24"/>
        </w:rPr>
        <w:t>.</w:t>
      </w:r>
    </w:p>
    <w:p w:rsidR="001C52ED" w:rsidRDefault="001C52ED" w:rsidP="001C52ED">
      <w:pPr>
        <w:spacing w:before="240" w:after="0" w:line="480" w:lineRule="auto"/>
        <w:ind w:firstLine="360"/>
        <w:jc w:val="both"/>
        <w:rPr>
          <w:rFonts w:ascii="Times New Roman" w:hAnsi="Times New Roman" w:cs="Times New Roman"/>
          <w:sz w:val="24"/>
          <w:szCs w:val="24"/>
        </w:rPr>
      </w:pPr>
      <w:r w:rsidRPr="001C52ED">
        <w:rPr>
          <w:rFonts w:ascii="Times New Roman" w:hAnsi="Times New Roman" w:cs="Times New Roman"/>
          <w:sz w:val="24"/>
          <w:szCs w:val="24"/>
        </w:rPr>
        <w:t>Wawancara kepada informan anak umur 9 tahu</w:t>
      </w:r>
      <w:r>
        <w:rPr>
          <w:rFonts w:ascii="Times New Roman" w:hAnsi="Times New Roman" w:cs="Times New Roman"/>
          <w:sz w:val="24"/>
          <w:szCs w:val="24"/>
        </w:rPr>
        <w:t>n</w:t>
      </w:r>
    </w:p>
    <w:p w:rsidR="00E56897" w:rsidRDefault="001C52ED" w:rsidP="008B2E96">
      <w:pPr>
        <w:spacing w:before="240"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“kesulitan saya untuk mempelajari makharijul huruf itu terletak pada penyebutan dan penyebutan huruf nya yang sangat sulit dipahami dan di praktekkan, sedangkan keterampilan saya penyebutan yang saya miliki masih belum cukup sehingga membuat kesulitan-kesulitan untuk mempelajari dan memahami</w:t>
      </w:r>
      <w:r w:rsidR="00E56897">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p>
    <w:p w:rsidR="008B2E96" w:rsidRDefault="001C52ED" w:rsidP="00715B07">
      <w:pPr>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Dari wawancara diatas dapat disimpulkan bahwa keterampilan penyebutan makharijul huruf </w:t>
      </w:r>
      <w:r w:rsidR="000978CD">
        <w:rPr>
          <w:rFonts w:ascii="Times New Roman" w:hAnsi="Times New Roman" w:cs="Times New Roman"/>
          <w:sz w:val="24"/>
          <w:szCs w:val="24"/>
        </w:rPr>
        <w:t xml:space="preserve">sangat dibutuhkan untuk pembelajaran baca al-qur’an untuk </w:t>
      </w:r>
      <w:r w:rsidR="008E1467">
        <w:rPr>
          <w:rFonts w:ascii="Times New Roman" w:hAnsi="Times New Roman" w:cs="Times New Roman"/>
          <w:sz w:val="24"/>
          <w:szCs w:val="24"/>
        </w:rPr>
        <w:t xml:space="preserve">mendapatkan hasil penyebutan yang baik dan maksimal, sehingga tidak menutup kemungkinan bagi anak yang kurang menguasai keterampilan tersebut akan mengalami kesulitan yang akhirnya juga berpengaruh dengan </w:t>
      </w:r>
      <w:r w:rsidR="00E56897">
        <w:rPr>
          <w:rFonts w:ascii="Times New Roman" w:hAnsi="Times New Roman" w:cs="Times New Roman"/>
          <w:sz w:val="24"/>
          <w:szCs w:val="24"/>
        </w:rPr>
        <w:t>hasil bacaan pada anak.</w:t>
      </w:r>
    </w:p>
    <w:p w:rsidR="00E56897" w:rsidRPr="008B2E96" w:rsidRDefault="00E56897" w:rsidP="00CA06A3">
      <w:pPr>
        <w:pStyle w:val="ListParagraph"/>
        <w:numPr>
          <w:ilvl w:val="0"/>
          <w:numId w:val="45"/>
        </w:numPr>
        <w:spacing w:before="240" w:after="0" w:line="480" w:lineRule="auto"/>
        <w:jc w:val="both"/>
        <w:rPr>
          <w:rFonts w:ascii="Times New Roman" w:hAnsi="Times New Roman" w:cs="Times New Roman"/>
          <w:sz w:val="24"/>
          <w:szCs w:val="24"/>
        </w:rPr>
      </w:pPr>
      <w:r w:rsidRPr="008B2E96">
        <w:rPr>
          <w:rFonts w:ascii="Times New Roman" w:hAnsi="Times New Roman" w:cs="Times New Roman"/>
          <w:sz w:val="24"/>
          <w:szCs w:val="24"/>
        </w:rPr>
        <w:t>Apakah anda mengalami cacat/gangguan dalam aspek fisiologis yang bisa mempengaruhi proses pembelajaran ?</w:t>
      </w:r>
    </w:p>
    <w:p w:rsidR="00E56897" w:rsidRDefault="00E56897" w:rsidP="00E56897">
      <w:pPr>
        <w:pStyle w:val="ListParagraph"/>
        <w:spacing w:before="240" w:after="0" w:line="480" w:lineRule="auto"/>
        <w:ind w:left="851" w:firstLine="589"/>
        <w:jc w:val="both"/>
        <w:rPr>
          <w:rFonts w:ascii="Times New Roman" w:hAnsi="Times New Roman" w:cs="Times New Roman"/>
          <w:sz w:val="24"/>
          <w:szCs w:val="24"/>
        </w:rPr>
      </w:pPr>
      <w:r w:rsidRPr="00E56897">
        <w:rPr>
          <w:rFonts w:ascii="Times New Roman" w:hAnsi="Times New Roman" w:cs="Times New Roman"/>
          <w:sz w:val="24"/>
          <w:szCs w:val="24"/>
        </w:rPr>
        <w:lastRenderedPageBreak/>
        <w:t>Faktor fisiologis adalah suatu kondisi yang berhubungan dengan keadaan jasmani seseorang, misalnya tentang fungsi organ-organ tubuh, dan susunan.</w:t>
      </w:r>
    </w:p>
    <w:p w:rsidR="00E56897" w:rsidRDefault="00E56897" w:rsidP="00E56897">
      <w:pPr>
        <w:pStyle w:val="ListParagraph"/>
        <w:spacing w:before="240"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Susunan tubuh yang dapat mempengaruhi semangat dan intensitas anak dalam mengikuti pembelajaran.</w:t>
      </w:r>
    </w:p>
    <w:p w:rsidR="00E56897" w:rsidRDefault="00E56897" w:rsidP="00E56897">
      <w:pPr>
        <w:pStyle w:val="ListParagraph"/>
        <w:spacing w:before="240"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Kondisi jasmani pada umumnya dapat dikatakan melatar belakangi kegiatan belajar. Keadaan jasmani yang optimal akan berbeda sekali hasil belajarnya bila dibandingkan dengan keadaan jasmani yang lemah.</w:t>
      </w:r>
    </w:p>
    <w:p w:rsidR="00E56897" w:rsidRDefault="00E56897" w:rsidP="00E56897">
      <w:pPr>
        <w:pStyle w:val="ListParagraph"/>
        <w:spacing w:before="240"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Wawancara kepada informan umur 10 tahun mengatakan pendengaran agak terganggu waktu mengikuti pembelajaran.</w:t>
      </w:r>
    </w:p>
    <w:p w:rsidR="00E56897" w:rsidRDefault="00E56897" w:rsidP="00A643D5">
      <w:pPr>
        <w:pStyle w:val="ListParagraph"/>
        <w:spacing w:before="240" w:after="0" w:line="240" w:lineRule="auto"/>
        <w:ind w:left="851" w:firstLine="589"/>
        <w:jc w:val="both"/>
        <w:rPr>
          <w:rFonts w:ascii="Times New Roman" w:hAnsi="Times New Roman" w:cs="Times New Roman"/>
          <w:sz w:val="24"/>
          <w:szCs w:val="24"/>
        </w:rPr>
      </w:pPr>
      <w:r>
        <w:rPr>
          <w:rFonts w:ascii="Times New Roman" w:hAnsi="Times New Roman" w:cs="Times New Roman"/>
          <w:sz w:val="24"/>
          <w:szCs w:val="24"/>
        </w:rPr>
        <w:t>“saya mengalami kekurangan pada saat mendengarkan penyebutan huruf yang disampaikan oleh guru, hal itu disebabkan oleh indera pendengaran saya yang mengalami gangguan”.</w:t>
      </w:r>
      <w:r>
        <w:rPr>
          <w:rStyle w:val="FootnoteReference"/>
          <w:rFonts w:ascii="Times New Roman" w:hAnsi="Times New Roman" w:cs="Times New Roman"/>
          <w:sz w:val="24"/>
          <w:szCs w:val="24"/>
        </w:rPr>
        <w:footnoteReference w:id="44"/>
      </w:r>
    </w:p>
    <w:p w:rsidR="00A643D5" w:rsidRDefault="00A643D5" w:rsidP="00A643D5">
      <w:pPr>
        <w:pStyle w:val="ListParagraph"/>
        <w:spacing w:before="240" w:after="0" w:line="240" w:lineRule="auto"/>
        <w:ind w:left="851" w:firstLine="589"/>
        <w:jc w:val="both"/>
        <w:rPr>
          <w:rFonts w:ascii="Times New Roman" w:hAnsi="Times New Roman" w:cs="Times New Roman"/>
          <w:sz w:val="24"/>
          <w:szCs w:val="24"/>
        </w:rPr>
      </w:pPr>
    </w:p>
    <w:p w:rsidR="008B2E96" w:rsidRDefault="00E56897" w:rsidP="008B2E96">
      <w:pPr>
        <w:pStyle w:val="ListParagraph"/>
        <w:spacing w:before="240"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wawancara diatas dapat disimpulkan bahwa keadaan fungsi-fungsi fisiologis tertentu yang dapat mempengaruhi kegiatan belajar di sini adalah fungsi-fungsi panca indera. Panca indera yang memegang peranan penting dalam belajar adalah matadan telinga. Apabila mekanisme mata dan telinga kurang berfungsi, maka tangapan yang disampaikan dari guru, tidak mungkin dapat diterima oleh anak didik. Jadi, anak tidak dapat menerima dan memahami bahan-bahan pelajaran. Baik yang langsung disampaikan oleh guru, maupun </w:t>
      </w:r>
      <w:r w:rsidR="009B6860">
        <w:rPr>
          <w:rFonts w:ascii="Times New Roman" w:hAnsi="Times New Roman" w:cs="Times New Roman"/>
          <w:sz w:val="24"/>
          <w:szCs w:val="24"/>
        </w:rPr>
        <w:t>malalui buku bacaan.</w:t>
      </w:r>
    </w:p>
    <w:p w:rsidR="00E56897" w:rsidRPr="008B2E96" w:rsidRDefault="00E56897" w:rsidP="00CA06A3">
      <w:pPr>
        <w:pStyle w:val="ListParagraph"/>
        <w:numPr>
          <w:ilvl w:val="0"/>
          <w:numId w:val="45"/>
        </w:numPr>
        <w:spacing w:before="240" w:after="0" w:line="480" w:lineRule="auto"/>
        <w:jc w:val="both"/>
        <w:rPr>
          <w:rFonts w:ascii="Times New Roman" w:hAnsi="Times New Roman" w:cs="Times New Roman"/>
          <w:sz w:val="24"/>
          <w:szCs w:val="24"/>
        </w:rPr>
      </w:pPr>
      <w:r w:rsidRPr="008B2E96">
        <w:rPr>
          <w:rFonts w:ascii="Times New Roman" w:hAnsi="Times New Roman" w:cs="Times New Roman"/>
          <w:sz w:val="24"/>
          <w:szCs w:val="24"/>
        </w:rPr>
        <w:t xml:space="preserve">  </w:t>
      </w:r>
      <w:r w:rsidR="005C1B21" w:rsidRPr="008B2E96">
        <w:rPr>
          <w:rFonts w:ascii="Times New Roman" w:hAnsi="Times New Roman" w:cs="Times New Roman"/>
          <w:sz w:val="24"/>
          <w:szCs w:val="24"/>
        </w:rPr>
        <w:t>Apakah anda nyaman mengikuti pembelajaran makharijul huruf ?</w:t>
      </w:r>
    </w:p>
    <w:p w:rsidR="005C1B21" w:rsidRDefault="005C1B21" w:rsidP="008B2E96">
      <w:pPr>
        <w:pStyle w:val="ListParagraph"/>
        <w:spacing w:before="240"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Ruang dan suasana yang nyaman sangat berpengaruh dengan keseriusan dan konsentrasi anak dalam proses belajar mengajar, dengan kondisi yang nyaman seorang guru akan lebih mudah untuk menguasai keadaan ruangan untuk menciptakan suasana belajar yang menyenangkan.</w:t>
      </w:r>
    </w:p>
    <w:p w:rsidR="005C1B21" w:rsidRDefault="005C1B21" w:rsidP="005C1B21">
      <w:pPr>
        <w:pStyle w:val="ListParagraph"/>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Wawancara </w:t>
      </w:r>
      <w:r w:rsidR="00212825">
        <w:rPr>
          <w:rFonts w:ascii="Times New Roman" w:hAnsi="Times New Roman" w:cs="Times New Roman"/>
          <w:sz w:val="24"/>
          <w:szCs w:val="24"/>
        </w:rPr>
        <w:t>kepada informan anak umur 10 tahun ia menyebutkan bahwa sangat jarang menemukan suasana ruangan yang nyaman.</w:t>
      </w:r>
    </w:p>
    <w:p w:rsidR="00212825" w:rsidRDefault="00212825" w:rsidP="008760F2">
      <w:pPr>
        <w:pStyle w:val="ListParagraph"/>
        <w:spacing w:before="240"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“Saya sangat jarang sekali merasakan suasana ruangan yang nyaman pada belajar berlangsung, suasana ruangan yang panas dan berisik sangat menganggu kenyamanan kegiatan belajar mengajar sehingga sangat sulit memperhatikan materi yang disampaikan oleh guru”.</w:t>
      </w:r>
      <w:r>
        <w:rPr>
          <w:rStyle w:val="FootnoteReference"/>
          <w:rFonts w:ascii="Times New Roman" w:hAnsi="Times New Roman" w:cs="Times New Roman"/>
          <w:sz w:val="24"/>
          <w:szCs w:val="24"/>
        </w:rPr>
        <w:footnoteReference w:id="45"/>
      </w:r>
    </w:p>
    <w:p w:rsidR="00715B07" w:rsidRDefault="00715B07" w:rsidP="008760F2">
      <w:pPr>
        <w:pStyle w:val="ListParagraph"/>
        <w:spacing w:before="240" w:after="0" w:line="240" w:lineRule="auto"/>
        <w:ind w:left="1440" w:firstLine="720"/>
        <w:jc w:val="both"/>
        <w:rPr>
          <w:rFonts w:ascii="Times New Roman" w:hAnsi="Times New Roman" w:cs="Times New Roman"/>
          <w:sz w:val="24"/>
          <w:szCs w:val="24"/>
        </w:rPr>
      </w:pPr>
    </w:p>
    <w:p w:rsidR="00715B07" w:rsidRDefault="00715B07" w:rsidP="008760F2">
      <w:pPr>
        <w:pStyle w:val="ListParagraph"/>
        <w:spacing w:before="240" w:after="0" w:line="240" w:lineRule="auto"/>
        <w:ind w:left="1440" w:firstLine="720"/>
        <w:jc w:val="both"/>
        <w:rPr>
          <w:rFonts w:ascii="Times New Roman" w:hAnsi="Times New Roman" w:cs="Times New Roman"/>
          <w:sz w:val="24"/>
          <w:szCs w:val="24"/>
        </w:rPr>
      </w:pPr>
    </w:p>
    <w:p w:rsidR="00A643D5" w:rsidRDefault="00A643D5" w:rsidP="00A643D5">
      <w:pPr>
        <w:pStyle w:val="ListParagraph"/>
        <w:spacing w:before="240" w:after="0" w:line="240" w:lineRule="auto"/>
        <w:ind w:firstLine="720"/>
        <w:jc w:val="both"/>
        <w:rPr>
          <w:rFonts w:ascii="Times New Roman" w:hAnsi="Times New Roman" w:cs="Times New Roman"/>
          <w:sz w:val="24"/>
          <w:szCs w:val="24"/>
        </w:rPr>
      </w:pPr>
    </w:p>
    <w:p w:rsidR="001918BE" w:rsidRPr="008760F2" w:rsidRDefault="001918BE" w:rsidP="008760F2">
      <w:pPr>
        <w:pStyle w:val="ListParagraph"/>
        <w:numPr>
          <w:ilvl w:val="0"/>
          <w:numId w:val="37"/>
        </w:numPr>
        <w:spacing w:before="240" w:after="0" w:line="480" w:lineRule="auto"/>
        <w:jc w:val="both"/>
        <w:rPr>
          <w:rFonts w:ascii="Times New Roman" w:hAnsi="Times New Roman" w:cs="Times New Roman"/>
          <w:sz w:val="24"/>
          <w:szCs w:val="24"/>
        </w:rPr>
      </w:pPr>
      <w:r w:rsidRPr="008760F2">
        <w:rPr>
          <w:rFonts w:ascii="Times New Roman" w:hAnsi="Times New Roman" w:cs="Times New Roman"/>
          <w:sz w:val="24"/>
          <w:szCs w:val="24"/>
        </w:rPr>
        <w:t>Masalah Ekstern Kesulitan Belajar</w:t>
      </w:r>
    </w:p>
    <w:p w:rsidR="001918BE" w:rsidRDefault="00715B07" w:rsidP="008F1BE5">
      <w:pPr>
        <w:pStyle w:val="ListParagraph"/>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Apakah fasilitas belajar di rumah</w:t>
      </w:r>
      <w:r w:rsidR="00B776A2">
        <w:rPr>
          <w:rFonts w:ascii="Times New Roman" w:hAnsi="Times New Roman" w:cs="Times New Roman"/>
          <w:sz w:val="24"/>
          <w:szCs w:val="24"/>
        </w:rPr>
        <w:t xml:space="preserve"> anda sudah cukup untuk menunjang proses pembelajaran ?</w:t>
      </w:r>
    </w:p>
    <w:p w:rsidR="00B776A2" w:rsidRDefault="00B776A2" w:rsidP="00A643D5">
      <w:pPr>
        <w:pStyle w:val="ListParagraph"/>
        <w:spacing w:before="240"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Fasilitas belajar merupakan sesuatu yang sangat penting di dalam proses .belajar.apakah fasilitas belajar tidak atau kurang mendukung proses belajar,kemungkinan besar anak mudah jenuh dan proses penerimaan informasi terlambat.</w:t>
      </w:r>
    </w:p>
    <w:p w:rsidR="00B776A2" w:rsidRDefault="00B776A2" w:rsidP="00A643D5">
      <w:pPr>
        <w:pStyle w:val="ListParagraph"/>
        <w:spacing w:before="240"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Wawancara kepada informan anak umur 9 tahun menjelaskan ten</w:t>
      </w:r>
      <w:r w:rsidR="009865D7">
        <w:rPr>
          <w:rFonts w:ascii="Times New Roman" w:hAnsi="Times New Roman" w:cs="Times New Roman"/>
          <w:sz w:val="24"/>
          <w:szCs w:val="24"/>
        </w:rPr>
        <w:t xml:space="preserve">tang fasilitas yang dimiliki </w:t>
      </w:r>
    </w:p>
    <w:p w:rsidR="00B776A2" w:rsidRDefault="009865D7" w:rsidP="00A643D5">
      <w:pPr>
        <w:pStyle w:val="ListParagraph"/>
        <w:spacing w:before="240"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“fasilitas yang dimiliki </w:t>
      </w:r>
      <w:r w:rsidR="00B776A2">
        <w:rPr>
          <w:rFonts w:ascii="Times New Roman" w:hAnsi="Times New Roman" w:cs="Times New Roman"/>
          <w:sz w:val="24"/>
          <w:szCs w:val="24"/>
        </w:rPr>
        <w:t xml:space="preserve">yang berfungsi sebagai penunjang aktivitas pembelajaran masih belu memadai. Misalnya ruangan yang </w:t>
      </w:r>
      <w:r w:rsidR="00B776A2">
        <w:rPr>
          <w:rFonts w:ascii="Times New Roman" w:hAnsi="Times New Roman" w:cs="Times New Roman"/>
          <w:sz w:val="24"/>
          <w:szCs w:val="24"/>
        </w:rPr>
        <w:lastRenderedPageBreak/>
        <w:t xml:space="preserve">kurang nyaman, bahan ajar yang kurang lengkap serta media pembelajaran yang </w:t>
      </w:r>
      <w:r w:rsidR="00702C1F">
        <w:rPr>
          <w:rFonts w:ascii="Times New Roman" w:hAnsi="Times New Roman" w:cs="Times New Roman"/>
          <w:sz w:val="24"/>
          <w:szCs w:val="24"/>
        </w:rPr>
        <w:t>belum ada”.</w:t>
      </w:r>
      <w:r w:rsidR="00702C1F">
        <w:rPr>
          <w:rStyle w:val="FootnoteReference"/>
          <w:rFonts w:ascii="Times New Roman" w:hAnsi="Times New Roman" w:cs="Times New Roman"/>
          <w:sz w:val="24"/>
          <w:szCs w:val="24"/>
        </w:rPr>
        <w:footnoteReference w:id="46"/>
      </w:r>
    </w:p>
    <w:p w:rsidR="00702C1F" w:rsidRDefault="00702C1F" w:rsidP="00512033">
      <w:pPr>
        <w:spacing w:after="0" w:line="480" w:lineRule="auto"/>
        <w:ind w:firstLine="720"/>
        <w:jc w:val="both"/>
        <w:rPr>
          <w:rFonts w:ascii="Times New Roman" w:hAnsi="Times New Roman" w:cs="Times New Roman"/>
          <w:sz w:val="24"/>
          <w:szCs w:val="24"/>
        </w:rPr>
      </w:pPr>
      <w:r w:rsidRPr="00702C1F">
        <w:rPr>
          <w:rFonts w:ascii="Times New Roman" w:hAnsi="Times New Roman" w:cs="Times New Roman"/>
          <w:sz w:val="24"/>
          <w:szCs w:val="24"/>
        </w:rPr>
        <w:t>Wawancara kepada informan anak umur 10 tahun menjelaskan.</w:t>
      </w:r>
    </w:p>
    <w:p w:rsidR="00702C1F" w:rsidRDefault="00702C1F" w:rsidP="00A643D5">
      <w:pPr>
        <w:spacing w:before="240" w:after="0" w:line="24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“Fasilitas yang digunakan untuk belajar </w:t>
      </w:r>
      <w:r w:rsidR="005D2046">
        <w:rPr>
          <w:rFonts w:ascii="Times New Roman" w:hAnsi="Times New Roman" w:cs="Times New Roman"/>
          <w:sz w:val="24"/>
          <w:szCs w:val="24"/>
        </w:rPr>
        <w:t xml:space="preserve">makharijul huruf </w:t>
      </w:r>
      <w:r w:rsidR="00747868">
        <w:rPr>
          <w:rFonts w:ascii="Times New Roman" w:hAnsi="Times New Roman" w:cs="Times New Roman"/>
          <w:sz w:val="24"/>
          <w:szCs w:val="24"/>
        </w:rPr>
        <w:t xml:space="preserve">hanya </w:t>
      </w:r>
      <w:r w:rsidR="00611EC2">
        <w:rPr>
          <w:rFonts w:ascii="Times New Roman" w:hAnsi="Times New Roman" w:cs="Times New Roman"/>
          <w:sz w:val="24"/>
          <w:szCs w:val="24"/>
        </w:rPr>
        <w:t xml:space="preserve">buku pegangan guru saja, sedangkan para murid tidak memegang buku pelajaran yang bisa memudahkan kami dalam memahami materi yang di sampaikan guru. Saya rasa fasilitas yangdimiliki sekolah ini masih sangat kurang untuk menunjang pembelajaran makharijul huruf. </w:t>
      </w:r>
    </w:p>
    <w:p w:rsidR="00045CB5" w:rsidRDefault="00045CB5" w:rsidP="00A643D5">
      <w:pPr>
        <w:spacing w:before="240"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Sementara itu wa</w:t>
      </w:r>
      <w:r w:rsidR="009865D7">
        <w:rPr>
          <w:rFonts w:ascii="Times New Roman" w:hAnsi="Times New Roman" w:cs="Times New Roman"/>
          <w:sz w:val="24"/>
          <w:szCs w:val="24"/>
        </w:rPr>
        <w:t>wancara kepada informan ustad</w:t>
      </w:r>
      <w:r>
        <w:rPr>
          <w:rFonts w:ascii="Times New Roman" w:hAnsi="Times New Roman" w:cs="Times New Roman"/>
          <w:sz w:val="24"/>
          <w:szCs w:val="24"/>
        </w:rPr>
        <w:t xml:space="preserve"> Desa Taba mengatakan.</w:t>
      </w:r>
    </w:p>
    <w:p w:rsidR="00C210ED" w:rsidRDefault="00C210ED" w:rsidP="00A643D5">
      <w:pPr>
        <w:spacing w:before="240" w:after="0" w:line="240" w:lineRule="auto"/>
        <w:ind w:left="360" w:firstLine="720"/>
        <w:jc w:val="both"/>
        <w:rPr>
          <w:rFonts w:ascii="Times New Roman" w:hAnsi="Times New Roman" w:cs="Times New Roman"/>
          <w:sz w:val="24"/>
          <w:szCs w:val="24"/>
        </w:rPr>
      </w:pPr>
      <w:r>
        <w:rPr>
          <w:rFonts w:ascii="Times New Roman" w:hAnsi="Times New Roman" w:cs="Times New Roman"/>
          <w:sz w:val="24"/>
          <w:szCs w:val="24"/>
        </w:rPr>
        <w:t>“Kuran</w:t>
      </w:r>
      <w:r w:rsidR="009865D7">
        <w:rPr>
          <w:rFonts w:ascii="Times New Roman" w:hAnsi="Times New Roman" w:cs="Times New Roman"/>
          <w:sz w:val="24"/>
          <w:szCs w:val="24"/>
        </w:rPr>
        <w:t xml:space="preserve">gnya fasilitas yang dimiliki </w:t>
      </w:r>
      <w:r>
        <w:rPr>
          <w:rFonts w:ascii="Times New Roman" w:hAnsi="Times New Roman" w:cs="Times New Roman"/>
          <w:sz w:val="24"/>
          <w:szCs w:val="24"/>
        </w:rPr>
        <w:t xml:space="preserve"> sangat berpengaruh dengan proses kegiatan belajar mengajar, apalagi buku </w:t>
      </w:r>
      <w:r w:rsidR="004E00F2">
        <w:rPr>
          <w:rFonts w:ascii="Times New Roman" w:hAnsi="Times New Roman" w:cs="Times New Roman"/>
          <w:sz w:val="24"/>
          <w:szCs w:val="24"/>
        </w:rPr>
        <w:t>bahan ajar makharijul huruf yang dimiliki TPQ masih sangat kurang, sehingga media yang bisa digunakan dalam pembelajaran makharijul huruf hanyalah papan tulis untuk menyampaikan materi kepada anak</w:t>
      </w:r>
      <w:r w:rsidR="001C09C6">
        <w:rPr>
          <w:rFonts w:ascii="Times New Roman" w:hAnsi="Times New Roman" w:cs="Times New Roman"/>
          <w:sz w:val="24"/>
          <w:szCs w:val="24"/>
        </w:rPr>
        <w:t>”.</w:t>
      </w:r>
      <w:r w:rsidR="001C09C6">
        <w:rPr>
          <w:rStyle w:val="FootnoteReference"/>
          <w:rFonts w:ascii="Times New Roman" w:hAnsi="Times New Roman" w:cs="Times New Roman"/>
          <w:sz w:val="24"/>
          <w:szCs w:val="24"/>
        </w:rPr>
        <w:footnoteReference w:id="47"/>
      </w:r>
    </w:p>
    <w:p w:rsidR="00FB6E14" w:rsidRDefault="00FB6E14" w:rsidP="00A643D5">
      <w:pPr>
        <w:spacing w:before="240"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wawancara di atas dapat ditarik kesimpulan bahwa adanya fasilitas belajar yang lengkap dan memadai merupakan salah s</w:t>
      </w:r>
      <w:r w:rsidR="009865D7">
        <w:rPr>
          <w:rFonts w:ascii="Times New Roman" w:hAnsi="Times New Roman" w:cs="Times New Roman"/>
          <w:sz w:val="24"/>
          <w:szCs w:val="24"/>
        </w:rPr>
        <w:t>atu faktor dari mutu kinerja ustad</w:t>
      </w:r>
      <w:r>
        <w:rPr>
          <w:rFonts w:ascii="Times New Roman" w:hAnsi="Times New Roman" w:cs="Times New Roman"/>
          <w:sz w:val="24"/>
          <w:szCs w:val="24"/>
        </w:rPr>
        <w:t xml:space="preserve"> yang efektif. </w:t>
      </w:r>
      <w:r w:rsidR="00EB7A23">
        <w:rPr>
          <w:rFonts w:ascii="Times New Roman" w:hAnsi="Times New Roman" w:cs="Times New Roman"/>
          <w:sz w:val="24"/>
          <w:szCs w:val="24"/>
        </w:rPr>
        <w:t xml:space="preserve">Perkumpulan mengaji akan </w:t>
      </w:r>
      <w:r w:rsidR="00BC0175">
        <w:rPr>
          <w:rFonts w:ascii="Times New Roman" w:hAnsi="Times New Roman" w:cs="Times New Roman"/>
          <w:sz w:val="24"/>
          <w:szCs w:val="24"/>
        </w:rPr>
        <w:t xml:space="preserve"> mempunyai mutu baik jika dalam penyelengaraan kegiatan belajarnya tidak hanya di dukung oleh potensi anak</w:t>
      </w:r>
      <w:r w:rsidR="00107E41">
        <w:rPr>
          <w:rFonts w:ascii="Times New Roman" w:hAnsi="Times New Roman" w:cs="Times New Roman"/>
          <w:sz w:val="24"/>
          <w:szCs w:val="24"/>
        </w:rPr>
        <w:t xml:space="preserve">, </w:t>
      </w:r>
      <w:r w:rsidR="00FB148E">
        <w:rPr>
          <w:rFonts w:ascii="Times New Roman" w:hAnsi="Times New Roman" w:cs="Times New Roman"/>
          <w:sz w:val="24"/>
          <w:szCs w:val="24"/>
        </w:rPr>
        <w:t>kemampuan guru dalam meng</w:t>
      </w:r>
      <w:r w:rsidR="00EB7A23">
        <w:rPr>
          <w:rFonts w:ascii="Times New Roman" w:hAnsi="Times New Roman" w:cs="Times New Roman"/>
          <w:sz w:val="24"/>
          <w:szCs w:val="24"/>
        </w:rPr>
        <w:t>ajar ataupun oleh lingkungan perkumpulan mengaji</w:t>
      </w:r>
      <w:r w:rsidR="00FB148E">
        <w:rPr>
          <w:rFonts w:ascii="Times New Roman" w:hAnsi="Times New Roman" w:cs="Times New Roman"/>
          <w:sz w:val="24"/>
          <w:szCs w:val="24"/>
        </w:rPr>
        <w:t>, akan tetapi juga harus didukung adanya kelengkapan fasilitas belajar anak yang memadai sehingga penggunanya akan menunjang kemudahan anak dalam kegiatan belajar.</w:t>
      </w:r>
    </w:p>
    <w:p w:rsidR="00FB148E" w:rsidRDefault="000D2480" w:rsidP="00A643D5">
      <w:pPr>
        <w:pStyle w:val="ListParagraph"/>
        <w:numPr>
          <w:ilvl w:val="0"/>
          <w:numId w:val="38"/>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Sudah cukupkah gizi yang anda konsumsi untuk memenuhi kebutuhan keseharian anda ?</w:t>
      </w:r>
    </w:p>
    <w:p w:rsidR="0078466C" w:rsidRDefault="000D2480" w:rsidP="00A643D5">
      <w:pPr>
        <w:pStyle w:val="ListParagraph"/>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Hampir seluruh anak pada saat wawancara mengatakan bahwa asupan gizi yang mereka konsumsi</w:t>
      </w:r>
      <w:r w:rsidR="0078466C">
        <w:rPr>
          <w:rFonts w:ascii="Times New Roman" w:hAnsi="Times New Roman" w:cs="Times New Roman"/>
          <w:sz w:val="24"/>
          <w:szCs w:val="24"/>
        </w:rPr>
        <w:t xml:space="preserve"> setiap hari belum cukup untuk memenuhi kebutuhan tubuh, bahkan banyak mereka yang tidak </w:t>
      </w:r>
      <w:r w:rsidR="007829A5">
        <w:rPr>
          <w:rFonts w:ascii="Times New Roman" w:hAnsi="Times New Roman" w:cs="Times New Roman"/>
          <w:sz w:val="24"/>
          <w:szCs w:val="24"/>
        </w:rPr>
        <w:t>sarapan sebelum berangkat ke perkumpulan mengaji</w:t>
      </w:r>
      <w:r w:rsidR="0078466C">
        <w:rPr>
          <w:rFonts w:ascii="Times New Roman" w:hAnsi="Times New Roman" w:cs="Times New Roman"/>
          <w:sz w:val="24"/>
          <w:szCs w:val="24"/>
        </w:rPr>
        <w:t xml:space="preserve"> sehingga sering mengalami lesuh tidak bertenaga.</w:t>
      </w:r>
    </w:p>
    <w:p w:rsidR="0078466C" w:rsidRDefault="0078466C" w:rsidP="00A643D5">
      <w:pPr>
        <w:pStyle w:val="ListParagraph"/>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Wawancara kepada informan anak umur 9 tahun yang mengatakan :</w:t>
      </w:r>
    </w:p>
    <w:p w:rsidR="0078466C" w:rsidRDefault="0078466C" w:rsidP="00A643D5">
      <w:pPr>
        <w:pStyle w:val="ListParagraph"/>
        <w:spacing w:before="24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“Saya ketika dirumah kurang dalam mengkonsumsi makanan karen</w:t>
      </w:r>
      <w:r w:rsidR="00C16ED7">
        <w:rPr>
          <w:rFonts w:ascii="Times New Roman" w:hAnsi="Times New Roman" w:cs="Times New Roman"/>
          <w:sz w:val="24"/>
          <w:szCs w:val="24"/>
        </w:rPr>
        <w:t>a kurang nafsu dan ketika di perkumpulan mengaj</w:t>
      </w:r>
      <w:r w:rsidR="00383721">
        <w:rPr>
          <w:rFonts w:ascii="Times New Roman" w:hAnsi="Times New Roman" w:cs="Times New Roman"/>
          <w:sz w:val="24"/>
          <w:szCs w:val="24"/>
        </w:rPr>
        <w:t>i</w:t>
      </w:r>
      <w:r>
        <w:rPr>
          <w:rFonts w:ascii="Times New Roman" w:hAnsi="Times New Roman" w:cs="Times New Roman"/>
          <w:sz w:val="24"/>
          <w:szCs w:val="24"/>
        </w:rPr>
        <w:t xml:space="preserve"> saya lebih mengkonsumsi makanan ringan yang dijual disekitar”.</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t>
      </w:r>
    </w:p>
    <w:p w:rsidR="00A643D5" w:rsidRDefault="00A643D5" w:rsidP="00A643D5">
      <w:pPr>
        <w:pStyle w:val="ListParagraph"/>
        <w:spacing w:before="240" w:after="0" w:line="240" w:lineRule="auto"/>
        <w:ind w:firstLine="720"/>
        <w:jc w:val="both"/>
        <w:rPr>
          <w:rFonts w:ascii="Times New Roman" w:hAnsi="Times New Roman" w:cs="Times New Roman"/>
          <w:sz w:val="24"/>
          <w:szCs w:val="24"/>
        </w:rPr>
      </w:pPr>
    </w:p>
    <w:p w:rsidR="00593C67" w:rsidRDefault="00574A2A" w:rsidP="00A643D5">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wawancara kepada anak dapat disimpulkan</w:t>
      </w:r>
      <w:r w:rsidR="00A72A5B">
        <w:rPr>
          <w:rFonts w:ascii="Times New Roman" w:hAnsi="Times New Roman" w:cs="Times New Roman"/>
          <w:sz w:val="24"/>
          <w:szCs w:val="24"/>
        </w:rPr>
        <w:t xml:space="preserve"> tubuh yang kekurangan gizi makanan, akan mengakibatkan merosotnya kondisi jasmani. Sehingga, menyebabkan belajarnya menjadi cepat lesu, mengantuk, dan tidak ada semangat untuk belajar. Pada akhirnya anak tidak mencapai hasil belajar yang diharapkan. </w:t>
      </w:r>
    </w:p>
    <w:p w:rsidR="006D4A29" w:rsidRDefault="006D4A29" w:rsidP="006D4A29">
      <w:pPr>
        <w:spacing w:after="0" w:line="240" w:lineRule="auto"/>
        <w:ind w:left="426" w:firstLine="567"/>
        <w:rPr>
          <w:rFonts w:ascii="Times New Roman" w:hAnsi="Times New Roman" w:cs="Times New Roman"/>
          <w:bCs/>
          <w:sz w:val="24"/>
          <w:szCs w:val="24"/>
        </w:rPr>
      </w:pPr>
      <w:r>
        <w:rPr>
          <w:rFonts w:ascii="Times New Roman" w:hAnsi="Times New Roman" w:cs="Times New Roman"/>
          <w:bCs/>
          <w:sz w:val="24"/>
          <w:szCs w:val="24"/>
        </w:rPr>
        <w:t>Tabel 6</w:t>
      </w:r>
    </w:p>
    <w:p w:rsidR="006D4A29" w:rsidRDefault="006D4A29" w:rsidP="006D4A29">
      <w:pPr>
        <w:spacing w:after="0" w:line="240" w:lineRule="auto"/>
        <w:ind w:left="426" w:firstLine="567"/>
        <w:rPr>
          <w:rFonts w:ascii="Times New Roman" w:hAnsi="Times New Roman" w:cs="Times New Roman"/>
          <w:bCs/>
          <w:sz w:val="24"/>
          <w:szCs w:val="24"/>
        </w:rPr>
      </w:pPr>
      <w:r>
        <w:rPr>
          <w:rFonts w:ascii="Times New Roman" w:hAnsi="Times New Roman" w:cs="Times New Roman"/>
          <w:bCs/>
          <w:sz w:val="24"/>
          <w:szCs w:val="24"/>
        </w:rPr>
        <w:t>Jumlah Anak Desa Taba</w:t>
      </w:r>
    </w:p>
    <w:p w:rsidR="006D4A29" w:rsidRDefault="006D4A29" w:rsidP="006D4A29">
      <w:pPr>
        <w:spacing w:after="0" w:line="240" w:lineRule="auto"/>
        <w:ind w:left="426" w:firstLine="567"/>
        <w:rPr>
          <w:rFonts w:ascii="Times New Roman" w:hAnsi="Times New Roman" w:cs="Times New Roman"/>
          <w:bCs/>
          <w:sz w:val="24"/>
          <w:szCs w:val="24"/>
        </w:rPr>
      </w:pPr>
    </w:p>
    <w:tbl>
      <w:tblPr>
        <w:tblStyle w:val="TableGrid"/>
        <w:tblW w:w="0" w:type="auto"/>
        <w:tblInd w:w="250" w:type="dxa"/>
        <w:tblLayout w:type="fixed"/>
        <w:tblLook w:val="04A0" w:firstRow="1" w:lastRow="0" w:firstColumn="1" w:lastColumn="0" w:noHBand="0" w:noVBand="1"/>
      </w:tblPr>
      <w:tblGrid>
        <w:gridCol w:w="567"/>
        <w:gridCol w:w="4619"/>
        <w:gridCol w:w="2469"/>
      </w:tblGrid>
      <w:tr w:rsidR="006D4A29" w:rsidTr="00C16ED7">
        <w:tc>
          <w:tcPr>
            <w:tcW w:w="567" w:type="dxa"/>
          </w:tcPr>
          <w:p w:rsidR="006D4A29" w:rsidRDefault="006D4A29" w:rsidP="00C16ED7">
            <w:pPr>
              <w:spacing w:line="480" w:lineRule="auto"/>
              <w:rPr>
                <w:rFonts w:ascii="Times New Roman" w:hAnsi="Times New Roman" w:cs="Times New Roman"/>
                <w:bCs/>
                <w:sz w:val="24"/>
                <w:szCs w:val="24"/>
              </w:rPr>
            </w:pPr>
            <w:r>
              <w:rPr>
                <w:rFonts w:ascii="Times New Roman" w:hAnsi="Times New Roman" w:cs="Times New Roman"/>
                <w:bCs/>
                <w:sz w:val="24"/>
                <w:szCs w:val="24"/>
              </w:rPr>
              <w:t>No</w:t>
            </w:r>
          </w:p>
        </w:tc>
        <w:tc>
          <w:tcPr>
            <w:tcW w:w="4619" w:type="dxa"/>
          </w:tcPr>
          <w:p w:rsidR="006D4A29" w:rsidRDefault="006D4A29" w:rsidP="00C16ED7">
            <w:pPr>
              <w:spacing w:line="480" w:lineRule="auto"/>
              <w:rPr>
                <w:rFonts w:ascii="Times New Roman" w:hAnsi="Times New Roman" w:cs="Times New Roman"/>
                <w:bCs/>
                <w:sz w:val="24"/>
                <w:szCs w:val="24"/>
              </w:rPr>
            </w:pPr>
            <w:r>
              <w:rPr>
                <w:rFonts w:ascii="Times New Roman" w:hAnsi="Times New Roman" w:cs="Times New Roman"/>
                <w:bCs/>
                <w:sz w:val="24"/>
                <w:szCs w:val="24"/>
              </w:rPr>
              <w:t>Nama</w:t>
            </w:r>
          </w:p>
        </w:tc>
        <w:tc>
          <w:tcPr>
            <w:tcW w:w="2469" w:type="dxa"/>
          </w:tcPr>
          <w:p w:rsidR="006D4A29" w:rsidRDefault="006D4A29" w:rsidP="00C16ED7">
            <w:pPr>
              <w:spacing w:line="480" w:lineRule="auto"/>
              <w:rPr>
                <w:rFonts w:ascii="Times New Roman" w:hAnsi="Times New Roman" w:cs="Times New Roman"/>
                <w:bCs/>
                <w:sz w:val="24"/>
                <w:szCs w:val="24"/>
              </w:rPr>
            </w:pPr>
            <w:r>
              <w:rPr>
                <w:rFonts w:ascii="Times New Roman" w:hAnsi="Times New Roman" w:cs="Times New Roman"/>
                <w:bCs/>
                <w:sz w:val="24"/>
                <w:szCs w:val="24"/>
              </w:rPr>
              <w:t>Umur</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1.</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Hafis Nugrah</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8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2.</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Adinda</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8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3.</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Randes</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9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4.</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Chelsea Saputri</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10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5.</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Hendri Saputra</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9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lastRenderedPageBreak/>
              <w:t>6.</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Yholanda</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9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7.</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Ilal Mahdi</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10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8.</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Sucia</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10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9.</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Kefvin</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9 Tahun</w:t>
            </w:r>
          </w:p>
        </w:tc>
      </w:tr>
      <w:tr w:rsidR="006D4A29" w:rsidTr="00C16ED7">
        <w:tc>
          <w:tcPr>
            <w:tcW w:w="567"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10.</w:t>
            </w:r>
          </w:p>
        </w:tc>
        <w:tc>
          <w:tcPr>
            <w:tcW w:w="461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Robby</w:t>
            </w:r>
          </w:p>
        </w:tc>
        <w:tc>
          <w:tcPr>
            <w:tcW w:w="2469" w:type="dxa"/>
          </w:tcPr>
          <w:p w:rsidR="006D4A29" w:rsidRDefault="006D4A29" w:rsidP="00C16ED7">
            <w:pPr>
              <w:spacing w:line="480" w:lineRule="auto"/>
              <w:jc w:val="left"/>
              <w:rPr>
                <w:rFonts w:ascii="Times New Roman" w:hAnsi="Times New Roman" w:cs="Times New Roman"/>
                <w:bCs/>
                <w:sz w:val="24"/>
                <w:szCs w:val="24"/>
              </w:rPr>
            </w:pPr>
            <w:r>
              <w:rPr>
                <w:rFonts w:ascii="Times New Roman" w:hAnsi="Times New Roman" w:cs="Times New Roman"/>
                <w:bCs/>
                <w:sz w:val="24"/>
                <w:szCs w:val="24"/>
              </w:rPr>
              <w:t>8 Tahun</w:t>
            </w:r>
          </w:p>
        </w:tc>
      </w:tr>
    </w:tbl>
    <w:p w:rsidR="006D4A29" w:rsidRPr="007C4BB3" w:rsidRDefault="006D4A29" w:rsidP="007C4BB3">
      <w:pPr>
        <w:spacing w:after="0" w:line="480" w:lineRule="auto"/>
        <w:jc w:val="both"/>
        <w:rPr>
          <w:rFonts w:ascii="Times New Roman" w:hAnsi="Times New Roman" w:cs="Times New Roman"/>
          <w:sz w:val="24"/>
          <w:szCs w:val="24"/>
        </w:rPr>
      </w:pPr>
    </w:p>
    <w:p w:rsidR="007628D8" w:rsidRDefault="00621E5D" w:rsidP="00A643D5">
      <w:pPr>
        <w:pStyle w:val="ListParagraph"/>
        <w:numPr>
          <w:ilvl w:val="0"/>
          <w:numId w:val="27"/>
        </w:numPr>
        <w:spacing w:after="0" w:line="480" w:lineRule="auto"/>
        <w:ind w:left="360"/>
        <w:jc w:val="both"/>
        <w:rPr>
          <w:rFonts w:ascii="Times New Roman" w:hAnsi="Times New Roman" w:cs="Times New Roman"/>
          <w:b/>
          <w:sz w:val="24"/>
          <w:szCs w:val="24"/>
        </w:rPr>
      </w:pPr>
      <w:r w:rsidRPr="00621E5D">
        <w:rPr>
          <w:rFonts w:ascii="Times New Roman" w:hAnsi="Times New Roman" w:cs="Times New Roman"/>
          <w:b/>
          <w:sz w:val="24"/>
          <w:szCs w:val="24"/>
        </w:rPr>
        <w:t>Pembahasan</w:t>
      </w:r>
      <w:r w:rsidR="007628D8">
        <w:rPr>
          <w:rFonts w:ascii="Times New Roman" w:hAnsi="Times New Roman" w:cs="Times New Roman"/>
          <w:b/>
          <w:sz w:val="24"/>
          <w:szCs w:val="24"/>
        </w:rPr>
        <w:t xml:space="preserve"> Hasil Penelitian</w:t>
      </w:r>
    </w:p>
    <w:p w:rsidR="002E22AA" w:rsidRPr="007020D5" w:rsidRDefault="002E22AA" w:rsidP="00A643D5">
      <w:pPr>
        <w:spacing w:after="0" w:line="480" w:lineRule="auto"/>
        <w:ind w:left="360" w:firstLine="720"/>
        <w:jc w:val="both"/>
        <w:rPr>
          <w:rFonts w:ascii="Times New Roman" w:hAnsi="Times New Roman" w:cs="Times New Roman"/>
          <w:b/>
          <w:sz w:val="24"/>
          <w:szCs w:val="24"/>
        </w:rPr>
      </w:pPr>
      <w:r w:rsidRPr="007020D5">
        <w:rPr>
          <w:rFonts w:ascii="Times New Roman" w:hAnsi="Times New Roman" w:cs="Times New Roman"/>
          <w:sz w:val="24"/>
          <w:szCs w:val="24"/>
        </w:rPr>
        <w:t>Deskripsi hasil penelitian ini merupakan data yang telah diperoleh dari penelitian melalui observasi, wawancara, dan dokumentasi. Dalam penelitian ini akan membahas tentang faktor-faktor kesulita</w:t>
      </w:r>
      <w:r w:rsidR="00A3288C" w:rsidRPr="007020D5">
        <w:rPr>
          <w:rFonts w:ascii="Times New Roman" w:hAnsi="Times New Roman" w:cs="Times New Roman"/>
          <w:sz w:val="24"/>
          <w:szCs w:val="24"/>
        </w:rPr>
        <w:t xml:space="preserve">n belajar anak dalam menerapkan </w:t>
      </w:r>
      <w:r w:rsidRPr="007020D5">
        <w:rPr>
          <w:rFonts w:ascii="Times New Roman" w:hAnsi="Times New Roman" w:cs="Times New Roman"/>
          <w:sz w:val="24"/>
          <w:szCs w:val="24"/>
        </w:rPr>
        <w:t>makharijul huruf pada baca al-qur’an di desa taba kec. Talo kecil kab. Seluma. Dengan keber</w:t>
      </w:r>
      <w:r w:rsidR="009865D7">
        <w:rPr>
          <w:rFonts w:ascii="Times New Roman" w:hAnsi="Times New Roman" w:cs="Times New Roman"/>
          <w:sz w:val="24"/>
          <w:szCs w:val="24"/>
        </w:rPr>
        <w:t>adaan perkumpulan mengaji</w:t>
      </w:r>
      <w:r w:rsidR="00E87AA8" w:rsidRPr="007020D5">
        <w:rPr>
          <w:rFonts w:ascii="Times New Roman" w:hAnsi="Times New Roman" w:cs="Times New Roman"/>
          <w:sz w:val="24"/>
          <w:szCs w:val="24"/>
        </w:rPr>
        <w:t xml:space="preserve"> Ini mengharuskan anak</w:t>
      </w:r>
      <w:r w:rsidR="009865D7">
        <w:rPr>
          <w:rFonts w:ascii="Times New Roman" w:hAnsi="Times New Roman" w:cs="Times New Roman"/>
          <w:sz w:val="24"/>
          <w:szCs w:val="24"/>
        </w:rPr>
        <w:t xml:space="preserve"> dan ustad</w:t>
      </w:r>
      <w:r w:rsidRPr="007020D5">
        <w:rPr>
          <w:rFonts w:ascii="Times New Roman" w:hAnsi="Times New Roman" w:cs="Times New Roman"/>
          <w:sz w:val="24"/>
          <w:szCs w:val="24"/>
        </w:rPr>
        <w:t xml:space="preserve"> untuk berinteraksi supaya berhasil dalam bidang pendidikan m</w:t>
      </w:r>
      <w:r w:rsidR="00950D66" w:rsidRPr="007020D5">
        <w:rPr>
          <w:rFonts w:ascii="Times New Roman" w:hAnsi="Times New Roman" w:cs="Times New Roman"/>
          <w:sz w:val="24"/>
          <w:szCs w:val="24"/>
        </w:rPr>
        <w:t>elihat dari latar belakang anak</w:t>
      </w:r>
      <w:r w:rsidRPr="007020D5">
        <w:rPr>
          <w:rFonts w:ascii="Times New Roman" w:hAnsi="Times New Roman" w:cs="Times New Roman"/>
          <w:sz w:val="24"/>
          <w:szCs w:val="24"/>
        </w:rPr>
        <w:t xml:space="preserve"> yang berbeda-beda, maka dalam proses belajar mengajar banya</w:t>
      </w:r>
      <w:r w:rsidR="001B50E5" w:rsidRPr="007020D5">
        <w:rPr>
          <w:rFonts w:ascii="Times New Roman" w:hAnsi="Times New Roman" w:cs="Times New Roman"/>
          <w:sz w:val="24"/>
          <w:szCs w:val="24"/>
        </w:rPr>
        <w:t>k an</w:t>
      </w:r>
      <w:r w:rsidRPr="007020D5">
        <w:rPr>
          <w:rFonts w:ascii="Times New Roman" w:hAnsi="Times New Roman" w:cs="Times New Roman"/>
          <w:sz w:val="24"/>
          <w:szCs w:val="24"/>
        </w:rPr>
        <w:t>a</w:t>
      </w:r>
      <w:r w:rsidR="001B50E5" w:rsidRPr="007020D5">
        <w:rPr>
          <w:rFonts w:ascii="Times New Roman" w:hAnsi="Times New Roman" w:cs="Times New Roman"/>
          <w:sz w:val="24"/>
          <w:szCs w:val="24"/>
        </w:rPr>
        <w:t>k</w:t>
      </w:r>
      <w:r w:rsidRPr="007020D5">
        <w:rPr>
          <w:rFonts w:ascii="Times New Roman" w:hAnsi="Times New Roman" w:cs="Times New Roman"/>
          <w:sz w:val="24"/>
          <w:szCs w:val="24"/>
        </w:rPr>
        <w:t xml:space="preserve"> yang kemampuannya tidak sama. Sehingga dengan adanya pertimbangan itu semua, maka </w:t>
      </w:r>
      <w:r w:rsidR="001B720C">
        <w:rPr>
          <w:rFonts w:ascii="Times New Roman" w:hAnsi="Times New Roman" w:cs="Times New Roman"/>
          <w:sz w:val="24"/>
          <w:szCs w:val="24"/>
        </w:rPr>
        <w:t>perlu adanya upaya dari ustad</w:t>
      </w:r>
      <w:r w:rsidRPr="007020D5">
        <w:rPr>
          <w:rFonts w:ascii="Times New Roman" w:hAnsi="Times New Roman" w:cs="Times New Roman"/>
          <w:sz w:val="24"/>
          <w:szCs w:val="24"/>
        </w:rPr>
        <w:t xml:space="preserve">  untuk mengatasi</w:t>
      </w:r>
      <w:r w:rsidR="001B50E5" w:rsidRPr="007020D5">
        <w:rPr>
          <w:rFonts w:ascii="Times New Roman" w:hAnsi="Times New Roman" w:cs="Times New Roman"/>
          <w:sz w:val="24"/>
          <w:szCs w:val="24"/>
        </w:rPr>
        <w:t xml:space="preserve"> kesulitan belajar dalam </w:t>
      </w:r>
      <w:r w:rsidRPr="007020D5">
        <w:rPr>
          <w:rFonts w:ascii="Times New Roman" w:hAnsi="Times New Roman" w:cs="Times New Roman"/>
          <w:sz w:val="24"/>
          <w:szCs w:val="24"/>
        </w:rPr>
        <w:t xml:space="preserve"> makhrajul huruf pada baca al-qur’an.</w:t>
      </w:r>
    </w:p>
    <w:p w:rsidR="001B720C" w:rsidRDefault="00E74852" w:rsidP="001611CD">
      <w:pPr>
        <w:pStyle w:val="BodyText"/>
        <w:spacing w:before="90" w:line="480" w:lineRule="auto"/>
        <w:ind w:left="360" w:firstLine="709"/>
        <w:jc w:val="both"/>
      </w:pPr>
      <w:r>
        <w:t xml:space="preserve">Berdasarkan dari temuan hasil penelitian di Desa Taba Kecamtan Talo Kecil Kabupaten Seluma peneliti mendapatkan data mengenai kesulitan apa saja </w:t>
      </w:r>
      <w:r w:rsidR="001B50E5">
        <w:t>yang dihadapi oleh anak</w:t>
      </w:r>
      <w:r>
        <w:t xml:space="preserve"> dalam ke</w:t>
      </w:r>
      <w:r w:rsidR="00A87AD7">
        <w:t>giatan belajar makharijul huruf</w:t>
      </w:r>
      <w:r>
        <w:t>, fakto</w:t>
      </w:r>
      <w:r w:rsidR="001B50E5">
        <w:t xml:space="preserve">r yang menyebabkan anak </w:t>
      </w:r>
      <w:r>
        <w:t xml:space="preserve"> mengalami kes</w:t>
      </w:r>
      <w:r w:rsidR="00A87AD7">
        <w:t>ulitan belajar makharijul huruf</w:t>
      </w:r>
      <w:r w:rsidR="001B720C">
        <w:t xml:space="preserve"> pada anak</w:t>
      </w:r>
      <w:r>
        <w:t xml:space="preserve"> di Desa Taba Kecamtan Talo Kecil Kabupaten Seluma dalam mengatasi kes</w:t>
      </w:r>
      <w:r w:rsidR="00A66C63">
        <w:t>ulitan belajar makharijul huruf pada anak di desa taba</w:t>
      </w:r>
      <w:r>
        <w:t>.</w:t>
      </w:r>
    </w:p>
    <w:p w:rsidR="00E74852" w:rsidRPr="008A4F70" w:rsidRDefault="00E74852" w:rsidP="008A4F70">
      <w:pPr>
        <w:pStyle w:val="Heading2"/>
        <w:numPr>
          <w:ilvl w:val="0"/>
          <w:numId w:val="40"/>
        </w:numPr>
        <w:tabs>
          <w:tab w:val="left" w:pos="2242"/>
        </w:tabs>
        <w:spacing w:before="6" w:line="480" w:lineRule="auto"/>
        <w:ind w:left="709" w:hanging="283"/>
        <w:jc w:val="left"/>
        <w:rPr>
          <w:b w:val="0"/>
        </w:rPr>
      </w:pPr>
      <w:r w:rsidRPr="008A4F70">
        <w:rPr>
          <w:b w:val="0"/>
        </w:rPr>
        <w:lastRenderedPageBreak/>
        <w:t xml:space="preserve">Kesulitan </w:t>
      </w:r>
      <w:r w:rsidR="009E54A8" w:rsidRPr="008A4F70">
        <w:rPr>
          <w:b w:val="0"/>
        </w:rPr>
        <w:t>yang dihadapi oleh anak</w:t>
      </w:r>
      <w:r w:rsidR="00381FC0" w:rsidRPr="008A4F70">
        <w:rPr>
          <w:b w:val="0"/>
        </w:rPr>
        <w:t xml:space="preserve"> dalam kegiatan belajar </w:t>
      </w:r>
      <w:r w:rsidRPr="008A4F70">
        <w:rPr>
          <w:b w:val="0"/>
        </w:rPr>
        <w:t>baca al-Qur’an pada Desa Taba Kecamtan Talo Kecil Kabupaten Seluma.</w:t>
      </w:r>
    </w:p>
    <w:p w:rsidR="00E74852" w:rsidRPr="00CA53E6" w:rsidRDefault="00E74852" w:rsidP="009E54A8">
      <w:pPr>
        <w:pStyle w:val="BodyText"/>
        <w:spacing w:before="90" w:line="480" w:lineRule="auto"/>
        <w:ind w:left="709" w:firstLine="720"/>
        <w:jc w:val="both"/>
      </w:pPr>
      <w:r w:rsidRPr="00CA53E6">
        <w:t xml:space="preserve">Kesulitan </w:t>
      </w:r>
      <w:r w:rsidR="009E54A8">
        <w:t>yang dihadapi oleh anak</w:t>
      </w:r>
      <w:r w:rsidRPr="00CA53E6">
        <w:t xml:space="preserve"> dalam kegiatan belajar</w:t>
      </w:r>
      <w:r w:rsidR="009E54A8">
        <w:t xml:space="preserve"> makharijul huruf pada </w:t>
      </w:r>
      <w:r w:rsidRPr="00CA53E6">
        <w:t>baca al-Qur‟an yakni pada materi tajwid dan pada materi m</w:t>
      </w:r>
      <w:r w:rsidR="00612114">
        <w:t>a</w:t>
      </w:r>
      <w:r w:rsidRPr="00CA53E6">
        <w:t>kharijul hur</w:t>
      </w:r>
      <w:r w:rsidR="00612114">
        <w:t>u</w:t>
      </w:r>
      <w:r w:rsidRPr="00CA53E6">
        <w:t>f. Sesuai hasil waw</w:t>
      </w:r>
      <w:r w:rsidR="00612114">
        <w:t xml:space="preserve">ancara dengan informan Bapak sadimin </w:t>
      </w:r>
      <w:r w:rsidRPr="00CA53E6">
        <w:t>bahw</w:t>
      </w:r>
      <w:r w:rsidR="00612114">
        <w:t xml:space="preserve">a anak </w:t>
      </w:r>
      <w:r w:rsidRPr="00CA53E6">
        <w:t xml:space="preserve"> masih banyak yang belum memahami materi belajar membaca al-Qur</w:t>
      </w:r>
      <w:r w:rsidR="00612114">
        <w:t>‟an mengenai hukum makharijul huruf</w:t>
      </w:r>
      <w:r w:rsidRPr="00CA53E6">
        <w:t>, telah dik</w:t>
      </w:r>
      <w:r w:rsidR="00612114">
        <w:t xml:space="preserve">etahui bahwa hukum makharijul huruf </w:t>
      </w:r>
      <w:r w:rsidRPr="00CA53E6">
        <w:t xml:space="preserve"> merupakan bagian atau materi yang paling penting untuk diketahui oleh peserta didik dalam belajar membaca al- Qur‟an.</w:t>
      </w:r>
    </w:p>
    <w:p w:rsidR="008D5D7B" w:rsidRPr="00CA53E6" w:rsidRDefault="00E74852" w:rsidP="00CC5C79">
      <w:pPr>
        <w:pStyle w:val="BodyText"/>
        <w:spacing w:before="90" w:line="480" w:lineRule="auto"/>
        <w:ind w:left="709" w:firstLine="720"/>
        <w:jc w:val="both"/>
      </w:pPr>
      <w:r w:rsidRPr="00CA53E6">
        <w:t>Sedangkan</w:t>
      </w:r>
      <w:r w:rsidR="009F22C8">
        <w:t xml:space="preserve"> menurut keterangan dari bapak sadimin</w:t>
      </w:r>
      <w:r w:rsidRPr="00CA53E6">
        <w:t xml:space="preserve"> kesulitan yang dihadapi peserta didik dalam kegiatan pembelajaran antara lain pada materi mahkrojul huruf  karena pada materi ini dianggap sulit untuk membedakan mana bacaan yang dibaca dengan tebal dan mana bacaan yang dibaca dengan tipis, yang kedua yakni mengenai dialog penyebutan huru „aa tetapi dibaca dengan „ngaa, hal ini dianggap sebagai kesulitan karena terkadang logat atau asal dari daerah peserta didik itu berbeda-beda, dan pada logat di Desa Taba Kecamatam talo kecil memang agak berbeda dalam logat bahasa pada umumnya seperti penyebutan huruf e diucapkan atau disebutnya dengan huruf i Berdasarkan hasil wawancara dengan peserta didik bernama GP, AM dan WL mengatakan bahwa materi paling sulit dipahami adalah materi tentang tajwid dan materi tentang makharijul</w:t>
      </w:r>
      <w:r w:rsidRPr="00CA53E6">
        <w:rPr>
          <w:spacing w:val="-8"/>
        </w:rPr>
        <w:t xml:space="preserve"> </w:t>
      </w:r>
      <w:r w:rsidRPr="00CA53E6">
        <w:t>hur</w:t>
      </w:r>
      <w:r w:rsidR="00CC5C79">
        <w:t>u</w:t>
      </w:r>
      <w:r w:rsidRPr="00CA53E6">
        <w:t>f.</w:t>
      </w:r>
    </w:p>
    <w:p w:rsidR="008D5D7B" w:rsidRDefault="00242606" w:rsidP="008D5D7B">
      <w:pPr>
        <w:pStyle w:val="BodyText"/>
        <w:spacing w:before="1" w:line="480" w:lineRule="auto"/>
        <w:ind w:left="709" w:firstLine="446"/>
        <w:jc w:val="both"/>
      </w:pPr>
      <w:r>
        <w:lastRenderedPageBreak/>
        <w:t>Beberapa faktor</w:t>
      </w:r>
      <w:r w:rsidR="00CA53E6" w:rsidRPr="00CA53E6">
        <w:t xml:space="preserve"> dan penghambat tersebut dapat peneliti simpulkan sebagai berikut:</w:t>
      </w:r>
    </w:p>
    <w:p w:rsidR="008D5D7B" w:rsidRDefault="00CA53E6" w:rsidP="00CA06A3">
      <w:pPr>
        <w:pStyle w:val="BodyText"/>
        <w:numPr>
          <w:ilvl w:val="0"/>
          <w:numId w:val="43"/>
        </w:numPr>
        <w:spacing w:line="480" w:lineRule="auto"/>
        <w:ind w:left="1003" w:hanging="283"/>
        <w:jc w:val="both"/>
      </w:pPr>
      <w:r w:rsidRPr="008D5D7B">
        <w:t>Faktor Internal</w:t>
      </w:r>
    </w:p>
    <w:p w:rsidR="008A4F70" w:rsidRDefault="00CA53E6" w:rsidP="00CA06A3">
      <w:pPr>
        <w:pStyle w:val="BodyText"/>
        <w:numPr>
          <w:ilvl w:val="0"/>
          <w:numId w:val="44"/>
        </w:numPr>
        <w:spacing w:line="480" w:lineRule="auto"/>
        <w:ind w:left="1287" w:hanging="284"/>
        <w:jc w:val="both"/>
      </w:pPr>
      <w:r w:rsidRPr="008D5D7B">
        <w:t>Kemauan dalam</w:t>
      </w:r>
      <w:r w:rsidRPr="008D5D7B">
        <w:rPr>
          <w:spacing w:val="-1"/>
        </w:rPr>
        <w:t xml:space="preserve"> </w:t>
      </w:r>
      <w:r w:rsidRPr="008D5D7B">
        <w:t>belajar</w:t>
      </w:r>
    </w:p>
    <w:p w:rsidR="008A4F70" w:rsidRDefault="00CA53E6" w:rsidP="00701A0B">
      <w:pPr>
        <w:pStyle w:val="BodyText"/>
        <w:spacing w:line="480" w:lineRule="auto"/>
        <w:ind w:left="1287" w:firstLine="142"/>
        <w:jc w:val="both"/>
      </w:pPr>
      <w:r w:rsidRPr="00CA53E6">
        <w:t>Kemauan yang ada dalam peserta didik menjadi faktor yang sagat berpengaruh dalam keberhasilan belajar makharijul huruf. Dengan adanya kemauan dalam diri peserta didik</w:t>
      </w:r>
      <w:r w:rsidR="008D5D7B">
        <w:t xml:space="preserve"> </w:t>
      </w:r>
      <w:r w:rsidRPr="00CA53E6">
        <w:t>dan motivasi diri dalam peserta didik akan memberikan rasa semangat untuk belajar makharijul huruf .</w:t>
      </w:r>
    </w:p>
    <w:p w:rsidR="008D5D7B" w:rsidRDefault="00CA53E6" w:rsidP="00CA06A3">
      <w:pPr>
        <w:pStyle w:val="BodyText"/>
        <w:numPr>
          <w:ilvl w:val="0"/>
          <w:numId w:val="44"/>
        </w:numPr>
        <w:spacing w:line="480" w:lineRule="auto"/>
        <w:ind w:left="1287" w:hanging="284"/>
        <w:jc w:val="both"/>
      </w:pPr>
      <w:r w:rsidRPr="008D5D7B">
        <w:t>Memperhatikan guru saat</w:t>
      </w:r>
      <w:r w:rsidRPr="008D5D7B">
        <w:rPr>
          <w:spacing w:val="3"/>
        </w:rPr>
        <w:t xml:space="preserve"> </w:t>
      </w:r>
      <w:r w:rsidRPr="008D5D7B">
        <w:t>pelajaran</w:t>
      </w:r>
    </w:p>
    <w:p w:rsidR="00CA53E6" w:rsidRDefault="00410A95" w:rsidP="00701A0B">
      <w:pPr>
        <w:pStyle w:val="BodyText"/>
        <w:spacing w:line="480" w:lineRule="auto"/>
        <w:ind w:left="1287" w:firstLine="175"/>
        <w:jc w:val="both"/>
      </w:pPr>
      <w:r>
        <w:t>Perhatian terhadap ustad</w:t>
      </w:r>
      <w:r w:rsidR="00CA53E6" w:rsidRPr="00CA53E6">
        <w:t xml:space="preserve"> saat pelajaran juga mendu</w:t>
      </w:r>
      <w:r>
        <w:t xml:space="preserve">kung keberhasilan anak </w:t>
      </w:r>
      <w:r w:rsidR="00CA53E6" w:rsidRPr="00CA53E6">
        <w:t>dalam mengatasi kesul</w:t>
      </w:r>
      <w:r>
        <w:t xml:space="preserve">itan belajar makharijul huruf . </w:t>
      </w:r>
      <w:r w:rsidR="00CA53E6" w:rsidRPr="00CA53E6">
        <w:t>Dengan memperhatikan guru pada saat kegiatan pembelajaran maka peserta didik akan mampu mempelajari Al-Qur‟an dengan baik.</w:t>
      </w:r>
    </w:p>
    <w:p w:rsidR="00242606" w:rsidRDefault="00242606" w:rsidP="00CA06A3">
      <w:pPr>
        <w:pStyle w:val="BodyText"/>
        <w:numPr>
          <w:ilvl w:val="0"/>
          <w:numId w:val="44"/>
        </w:numPr>
        <w:spacing w:line="480" w:lineRule="auto"/>
        <w:ind w:left="1287" w:hanging="284"/>
        <w:jc w:val="both"/>
      </w:pPr>
      <w:r>
        <w:t xml:space="preserve">Motivasi </w:t>
      </w:r>
    </w:p>
    <w:p w:rsidR="00242606" w:rsidRPr="00242606" w:rsidRDefault="00242606" w:rsidP="00701A0B">
      <w:pPr>
        <w:pStyle w:val="BodyText"/>
        <w:spacing w:line="480" w:lineRule="auto"/>
        <w:ind w:left="1287" w:firstLine="175"/>
        <w:jc w:val="both"/>
      </w:pPr>
      <w:r w:rsidRPr="00242606">
        <w:t xml:space="preserve">Motivasi merupakan usaha-usaha yang dapat menyebabkan seseorang atau kelompok orang tertentu bergerak untuk melakukan sesuatu keinginan mencapai tujuan yang dikehendakinya atau mendapat keputusan dengan perbuatannya. Untuk itu, motivasi adalah suatu proses internal yang mengaktifkan, membimbing, dan mempertahankan perilaku dalam rentang waktu tertentu. Dengan kata lain, motivasi adalah apa yang membuat kita berbuat, membuat </w:t>
      </w:r>
      <w:r w:rsidRPr="00242606">
        <w:lastRenderedPageBreak/>
        <w:t>kita tetap berbuat dan menentukan ke arena mana yang hendak kita perbuat.</w:t>
      </w:r>
    </w:p>
    <w:p w:rsidR="00242606" w:rsidRDefault="00242606" w:rsidP="00CA06A3">
      <w:pPr>
        <w:pStyle w:val="BodyText"/>
        <w:numPr>
          <w:ilvl w:val="0"/>
          <w:numId w:val="44"/>
        </w:numPr>
        <w:spacing w:line="480" w:lineRule="auto"/>
        <w:ind w:left="1287" w:hanging="284"/>
        <w:jc w:val="both"/>
      </w:pPr>
      <w:r>
        <w:t>Rasa Percaya Diri</w:t>
      </w:r>
    </w:p>
    <w:p w:rsidR="00242606" w:rsidRPr="00CA53E6" w:rsidRDefault="00242606" w:rsidP="00701A0B">
      <w:pPr>
        <w:pStyle w:val="BodyText"/>
        <w:spacing w:line="480" w:lineRule="auto"/>
        <w:ind w:left="1287" w:firstLine="175"/>
        <w:jc w:val="both"/>
      </w:pPr>
      <w:r w:rsidRPr="00242606">
        <w:t>Rasa percaya diri adalah kualitas yang dibutuhkan untuk membuat seseorang menjadi orang yang yakin pada diri sendiri dan bertanggung jawab , akan tetapi keyakinan diri itu bukanlah sesuatu yang bisa diajarkan kepada orang dari hari ke hari. Melainkan harus di tanamkan mulai dari masa kanak-kanak.</w:t>
      </w:r>
    </w:p>
    <w:p w:rsidR="00F31854" w:rsidRDefault="00CA53E6" w:rsidP="00CA06A3">
      <w:pPr>
        <w:pStyle w:val="ListParagraph"/>
        <w:widowControl w:val="0"/>
        <w:numPr>
          <w:ilvl w:val="0"/>
          <w:numId w:val="43"/>
        </w:numPr>
        <w:tabs>
          <w:tab w:val="left" w:pos="2886"/>
        </w:tabs>
        <w:autoSpaceDE w:val="0"/>
        <w:autoSpaceDN w:val="0"/>
        <w:spacing w:before="1" w:after="0" w:line="480" w:lineRule="auto"/>
        <w:ind w:left="1003" w:hanging="283"/>
        <w:contextualSpacing w:val="0"/>
        <w:jc w:val="both"/>
        <w:rPr>
          <w:rFonts w:ascii="Times New Roman" w:hAnsi="Times New Roman" w:cs="Times New Roman"/>
          <w:sz w:val="24"/>
        </w:rPr>
      </w:pPr>
      <w:r w:rsidRPr="00CA53E6">
        <w:rPr>
          <w:rFonts w:ascii="Times New Roman" w:hAnsi="Times New Roman" w:cs="Times New Roman"/>
          <w:sz w:val="24"/>
        </w:rPr>
        <w:t>Faktor</w:t>
      </w:r>
      <w:r w:rsidRPr="00CA53E6">
        <w:rPr>
          <w:rFonts w:ascii="Times New Roman" w:hAnsi="Times New Roman" w:cs="Times New Roman"/>
          <w:spacing w:val="-1"/>
          <w:sz w:val="24"/>
        </w:rPr>
        <w:t xml:space="preserve"> </w:t>
      </w:r>
      <w:r w:rsidRPr="00CA53E6">
        <w:rPr>
          <w:rFonts w:ascii="Times New Roman" w:hAnsi="Times New Roman" w:cs="Times New Roman"/>
          <w:sz w:val="24"/>
        </w:rPr>
        <w:t>Eksternal</w:t>
      </w:r>
    </w:p>
    <w:p w:rsidR="008A4F70" w:rsidRDefault="00CA53E6" w:rsidP="00701A0B">
      <w:pPr>
        <w:pStyle w:val="ListParagraph"/>
        <w:widowControl w:val="0"/>
        <w:numPr>
          <w:ilvl w:val="3"/>
          <w:numId w:val="32"/>
        </w:numPr>
        <w:tabs>
          <w:tab w:val="left" w:pos="2410"/>
        </w:tabs>
        <w:autoSpaceDE w:val="0"/>
        <w:autoSpaceDN w:val="0"/>
        <w:spacing w:before="1" w:after="0" w:line="480" w:lineRule="auto"/>
        <w:ind w:left="1287" w:hanging="284"/>
        <w:contextualSpacing w:val="0"/>
        <w:jc w:val="both"/>
        <w:rPr>
          <w:rFonts w:ascii="Times New Roman" w:hAnsi="Times New Roman" w:cs="Times New Roman"/>
          <w:sz w:val="24"/>
        </w:rPr>
      </w:pPr>
      <w:r w:rsidRPr="00F31854">
        <w:rPr>
          <w:rFonts w:ascii="Times New Roman" w:hAnsi="Times New Roman" w:cs="Times New Roman"/>
          <w:sz w:val="24"/>
        </w:rPr>
        <w:t>Dukungan dari</w:t>
      </w:r>
      <w:r w:rsidRPr="00F31854">
        <w:rPr>
          <w:rFonts w:ascii="Times New Roman" w:hAnsi="Times New Roman" w:cs="Times New Roman"/>
          <w:spacing w:val="-1"/>
          <w:sz w:val="24"/>
        </w:rPr>
        <w:t xml:space="preserve"> </w:t>
      </w:r>
      <w:r w:rsidRPr="00F31854">
        <w:rPr>
          <w:rFonts w:ascii="Times New Roman" w:hAnsi="Times New Roman" w:cs="Times New Roman"/>
          <w:sz w:val="24"/>
        </w:rPr>
        <w:t>orang</w:t>
      </w:r>
      <w:r w:rsidR="008A4F70">
        <w:rPr>
          <w:rFonts w:ascii="Times New Roman" w:hAnsi="Times New Roman" w:cs="Times New Roman"/>
          <w:sz w:val="24"/>
        </w:rPr>
        <w:t xml:space="preserve"> </w:t>
      </w:r>
      <w:r w:rsidRPr="00F31854">
        <w:rPr>
          <w:rFonts w:ascii="Times New Roman" w:hAnsi="Times New Roman" w:cs="Times New Roman"/>
          <w:sz w:val="24"/>
        </w:rPr>
        <w:t>tua</w:t>
      </w:r>
    </w:p>
    <w:p w:rsidR="00CA53E6" w:rsidRPr="008A4F70" w:rsidRDefault="00CA53E6" w:rsidP="00701A0B">
      <w:pPr>
        <w:pStyle w:val="ListParagraph"/>
        <w:widowControl w:val="0"/>
        <w:autoSpaceDE w:val="0"/>
        <w:autoSpaceDN w:val="0"/>
        <w:spacing w:before="1" w:after="0" w:line="480" w:lineRule="auto"/>
        <w:ind w:left="1440" w:firstLine="828"/>
        <w:contextualSpacing w:val="0"/>
        <w:jc w:val="both"/>
        <w:rPr>
          <w:rFonts w:ascii="Times New Roman" w:hAnsi="Times New Roman" w:cs="Times New Roman"/>
          <w:sz w:val="24"/>
        </w:rPr>
      </w:pPr>
      <w:r w:rsidRPr="008A4F70">
        <w:rPr>
          <w:rFonts w:ascii="Times New Roman" w:hAnsi="Times New Roman" w:cs="Times New Roman"/>
          <w:sz w:val="24"/>
          <w:szCs w:val="24"/>
        </w:rPr>
        <w:t>Dukungan dari orangtua, guru, dan masyarakat dalam keberhasilan belajar makharijul huruf  bagi peserta didik. Adanya kerjasama dalam mendidik anak agar mampu belajar makharijul huruf  dengan baik dan benar perlu adanya dukungan dari ketiga-tiganya.</w:t>
      </w:r>
    </w:p>
    <w:p w:rsidR="00CA53E6" w:rsidRPr="00CA53E6" w:rsidRDefault="00CA53E6" w:rsidP="00701A0B">
      <w:pPr>
        <w:pStyle w:val="BodyText"/>
        <w:spacing w:before="1" w:line="480" w:lineRule="auto"/>
        <w:ind w:left="1440" w:firstLine="828"/>
        <w:jc w:val="both"/>
      </w:pPr>
      <w:r w:rsidRPr="00CA53E6">
        <w:t>Dalam proses pendidikan, sebelum mengenal lingkungan masyarakat yang luas dan sebelum mendapat bimbingan dari guru atau lingkunga sekolah, seorang anak terlebih dahulu mendapatkan dukungan dari lingkungan keluarga.</w:t>
      </w:r>
    </w:p>
    <w:p w:rsidR="00CA53E6" w:rsidRDefault="00CA53E6" w:rsidP="00701A0B">
      <w:pPr>
        <w:pStyle w:val="BodyText"/>
        <w:spacing w:before="1" w:line="480" w:lineRule="auto"/>
        <w:ind w:left="1440" w:firstLine="828"/>
        <w:jc w:val="both"/>
      </w:pPr>
      <w:r w:rsidRPr="00CA53E6">
        <w:t xml:space="preserve">Guru dalam pandangan masyarakat adalah seorang yang mengajar atau menyampaikan ilmu di lingkungan sekolah. Dalam </w:t>
      </w:r>
      <w:r w:rsidRPr="00CA53E6">
        <w:lastRenderedPageBreak/>
        <w:t>bahasa Indonesia guru ialah pengajar</w:t>
      </w:r>
      <w:r w:rsidRPr="00CA53E6">
        <w:rPr>
          <w:spacing w:val="47"/>
        </w:rPr>
        <w:t xml:space="preserve"> </w:t>
      </w:r>
      <w:r w:rsidRPr="00CA53E6">
        <w:t>dan pendidik.</w:t>
      </w:r>
      <w:r>
        <w:rPr>
          <w:rStyle w:val="FootnoteReference"/>
        </w:rPr>
        <w:footnoteReference w:id="49"/>
      </w:r>
      <w:r w:rsidRPr="00CA53E6">
        <w:t xml:space="preserve"> Sedangkan masyarakat dalam hal pendidikan kepada anak juga turut memikul sebab tanggung jawab pendidikan pada hakikatnya merupakan tanggung jawab moral dari setiap orang dewasa baik sebagai perorangan maupun sebagai kelompok sosial</w:t>
      </w:r>
      <w:r>
        <w:t>.</w:t>
      </w:r>
    </w:p>
    <w:p w:rsidR="002D1F4D" w:rsidRPr="00701A0B" w:rsidRDefault="00CA53E6" w:rsidP="00701A0B">
      <w:pPr>
        <w:pStyle w:val="BodyText"/>
        <w:spacing w:before="1" w:line="480" w:lineRule="auto"/>
        <w:ind w:left="1440" w:firstLine="828"/>
        <w:jc w:val="both"/>
      </w:pPr>
      <w:r w:rsidRPr="00CA53E6">
        <w:t>Dapat dipahami bahwa dukungan dari orang</w:t>
      </w:r>
      <w:r w:rsidR="008A4F70">
        <w:t xml:space="preserve"> </w:t>
      </w:r>
      <w:r w:rsidR="00195309">
        <w:t xml:space="preserve">tua </w:t>
      </w:r>
      <w:r w:rsidRPr="00CA53E6">
        <w:t>dan masyarakat akan mend</w:t>
      </w:r>
      <w:r w:rsidR="00195309">
        <w:t>orong keberhasilan anak</w:t>
      </w:r>
      <w:r w:rsidRPr="00CA53E6">
        <w:t xml:space="preserve"> dalam mengatasi kesulitan belajar makharijul huruf , karena dapat dilihat bahwa yang bertugas mendidik seora</w:t>
      </w:r>
      <w:r w:rsidR="00195309">
        <w:t>ng anak tidak hanya seorang ustad</w:t>
      </w:r>
      <w:r w:rsidRPr="00CA53E6">
        <w:t xml:space="preserve"> </w:t>
      </w:r>
      <w:r w:rsidRPr="00701A0B">
        <w:t>tetapi kedua orang</w:t>
      </w:r>
      <w:r w:rsidR="00592641" w:rsidRPr="00701A0B">
        <w:t xml:space="preserve"> </w:t>
      </w:r>
      <w:r w:rsidRPr="00701A0B">
        <w:t>tua dan masyarakat.</w:t>
      </w:r>
    </w:p>
    <w:p w:rsidR="00CA53E6" w:rsidRPr="00701A0B" w:rsidRDefault="00CA53E6" w:rsidP="00701A0B">
      <w:pPr>
        <w:pStyle w:val="ListParagraph"/>
        <w:widowControl w:val="0"/>
        <w:numPr>
          <w:ilvl w:val="3"/>
          <w:numId w:val="32"/>
        </w:numPr>
        <w:tabs>
          <w:tab w:val="left" w:pos="2410"/>
        </w:tabs>
        <w:autoSpaceDE w:val="0"/>
        <w:autoSpaceDN w:val="0"/>
        <w:spacing w:before="1" w:after="0" w:line="480" w:lineRule="auto"/>
        <w:ind w:left="1287" w:hanging="284"/>
        <w:contextualSpacing w:val="0"/>
        <w:jc w:val="both"/>
        <w:rPr>
          <w:rFonts w:ascii="Times New Roman" w:hAnsi="Times New Roman" w:cs="Times New Roman"/>
          <w:sz w:val="24"/>
          <w:szCs w:val="24"/>
        </w:rPr>
      </w:pPr>
      <w:r w:rsidRPr="00701A0B">
        <w:rPr>
          <w:rFonts w:ascii="Times New Roman" w:hAnsi="Times New Roman" w:cs="Times New Roman"/>
          <w:sz w:val="24"/>
          <w:szCs w:val="24"/>
        </w:rPr>
        <w:t>Adanya nilai</w:t>
      </w:r>
      <w:r w:rsidRPr="00701A0B">
        <w:rPr>
          <w:rFonts w:ascii="Times New Roman" w:hAnsi="Times New Roman" w:cs="Times New Roman"/>
          <w:spacing w:val="-2"/>
          <w:sz w:val="24"/>
          <w:szCs w:val="24"/>
        </w:rPr>
        <w:t xml:space="preserve"> </w:t>
      </w:r>
      <w:r w:rsidRPr="00701A0B">
        <w:rPr>
          <w:rFonts w:ascii="Times New Roman" w:hAnsi="Times New Roman" w:cs="Times New Roman"/>
          <w:sz w:val="24"/>
          <w:szCs w:val="24"/>
        </w:rPr>
        <w:t>tambahan</w:t>
      </w:r>
    </w:p>
    <w:p w:rsidR="00CA53E6" w:rsidRPr="00CA53E6" w:rsidRDefault="00CA53E6" w:rsidP="00701A0B">
      <w:pPr>
        <w:pStyle w:val="BodyText"/>
        <w:spacing w:line="480" w:lineRule="auto"/>
        <w:ind w:left="1134" w:firstLine="554"/>
        <w:jc w:val="both"/>
      </w:pPr>
      <w:r w:rsidRPr="00CA53E6">
        <w:t>N</w:t>
      </w:r>
      <w:r w:rsidR="00824E3E">
        <w:t xml:space="preserve">ilai tambahan ini diberikan ustad </w:t>
      </w:r>
      <w:r w:rsidRPr="00CA53E6">
        <w:t xml:space="preserve"> dari hasil tes makharijul huruf . Dengan ada</w:t>
      </w:r>
      <w:r w:rsidR="00824E3E">
        <w:t>nya nilai tambahan anak</w:t>
      </w:r>
      <w:r w:rsidRPr="00CA53E6">
        <w:t xml:space="preserve"> akan terpancing agar mau belajar makharijul huruf  dengan baik. Langkah ini merupakan salah satu upaya motivasi guru me</w:t>
      </w:r>
      <w:r w:rsidR="00824E3E">
        <w:t>ningkatkan kemauan anak</w:t>
      </w:r>
      <w:r w:rsidRPr="00CA53E6">
        <w:t xml:space="preserve"> dalam mengatasi kesulitan belajar makharijul huruf .</w:t>
      </w:r>
    </w:p>
    <w:p w:rsidR="00CA53E6" w:rsidRPr="00CA53E6" w:rsidRDefault="00CA53E6" w:rsidP="00701A0B">
      <w:pPr>
        <w:pStyle w:val="ListParagraph"/>
        <w:widowControl w:val="0"/>
        <w:numPr>
          <w:ilvl w:val="3"/>
          <w:numId w:val="32"/>
        </w:numPr>
        <w:tabs>
          <w:tab w:val="left" w:pos="2410"/>
        </w:tabs>
        <w:autoSpaceDE w:val="0"/>
        <w:autoSpaceDN w:val="0"/>
        <w:spacing w:before="1" w:after="0" w:line="480" w:lineRule="auto"/>
        <w:ind w:left="1287" w:hanging="284"/>
        <w:contextualSpacing w:val="0"/>
        <w:jc w:val="both"/>
        <w:rPr>
          <w:rFonts w:ascii="Times New Roman" w:hAnsi="Times New Roman" w:cs="Times New Roman"/>
          <w:sz w:val="24"/>
        </w:rPr>
      </w:pPr>
      <w:r w:rsidRPr="00701A0B">
        <w:rPr>
          <w:rFonts w:ascii="Times New Roman" w:hAnsi="Times New Roman" w:cs="Times New Roman"/>
          <w:sz w:val="24"/>
          <w:szCs w:val="24"/>
        </w:rPr>
        <w:t>Adanya</w:t>
      </w:r>
      <w:r w:rsidRPr="00CA53E6">
        <w:rPr>
          <w:rFonts w:ascii="Times New Roman" w:hAnsi="Times New Roman" w:cs="Times New Roman"/>
          <w:sz w:val="24"/>
        </w:rPr>
        <w:t xml:space="preserve"> motivasi dari</w:t>
      </w:r>
      <w:r w:rsidRPr="00CA53E6">
        <w:rPr>
          <w:rFonts w:ascii="Times New Roman" w:hAnsi="Times New Roman" w:cs="Times New Roman"/>
          <w:spacing w:val="-1"/>
          <w:sz w:val="24"/>
        </w:rPr>
        <w:t xml:space="preserve"> </w:t>
      </w:r>
      <w:r w:rsidR="00E53EF1">
        <w:rPr>
          <w:rFonts w:ascii="Times New Roman" w:hAnsi="Times New Roman" w:cs="Times New Roman"/>
          <w:sz w:val="24"/>
        </w:rPr>
        <w:t>orang tua</w:t>
      </w:r>
    </w:p>
    <w:p w:rsidR="00CA53E6" w:rsidRPr="00CA53E6" w:rsidRDefault="00CA53E6" w:rsidP="00701A0B">
      <w:pPr>
        <w:pStyle w:val="BodyText"/>
        <w:spacing w:line="480" w:lineRule="auto"/>
        <w:ind w:left="1274" w:firstLine="554"/>
        <w:jc w:val="both"/>
      </w:pPr>
      <w:r w:rsidRPr="00CA53E6">
        <w:t>Menurut Mc. Donald dalam kompri motivasi adalah suatu perubahan energi di dalam pribadi seseorang yang ditandai dengan timbulnya perasaan atau reaksi mencapai tujuan. Motivasi dan belajar merupakan dua h</w:t>
      </w:r>
      <w:r w:rsidR="008012A6">
        <w:t>al yang saling mempengaruhi an</w:t>
      </w:r>
      <w:r w:rsidRPr="00CA53E6">
        <w:t>a</w:t>
      </w:r>
      <w:r w:rsidR="008012A6">
        <w:t>k</w:t>
      </w:r>
      <w:r w:rsidRPr="00CA53E6">
        <w:t xml:space="preserve"> akan giat </w:t>
      </w:r>
      <w:r w:rsidRPr="00CA53E6">
        <w:lastRenderedPageBreak/>
        <w:t>belajar jika ia mempunyai motivasi untuk belajar</w:t>
      </w:r>
      <w:r>
        <w:rPr>
          <w:rStyle w:val="FootnoteReference"/>
        </w:rPr>
        <w:footnoteReference w:id="50"/>
      </w:r>
    </w:p>
    <w:p w:rsidR="00CA53E6" w:rsidRDefault="00CA53E6" w:rsidP="002D1F4D">
      <w:pPr>
        <w:pStyle w:val="BodyText"/>
        <w:spacing w:line="480" w:lineRule="auto"/>
        <w:ind w:left="720" w:firstLine="554"/>
        <w:jc w:val="both"/>
      </w:pPr>
      <w:r w:rsidRPr="00CA53E6">
        <w:t>Motivasi yang diberikan guru terhadap peserta didik biasanya guru memberitahukan kepada peserta didik tentang manfaat atau faedah dari apa yang telah kita pelajari.</w:t>
      </w:r>
    </w:p>
    <w:p w:rsidR="00CA53E6" w:rsidRPr="005411E1" w:rsidRDefault="00CA53E6" w:rsidP="005411E1">
      <w:pPr>
        <w:pStyle w:val="ListParagraph"/>
        <w:widowControl w:val="0"/>
        <w:numPr>
          <w:ilvl w:val="0"/>
          <w:numId w:val="40"/>
        </w:numPr>
        <w:tabs>
          <w:tab w:val="left" w:pos="2526"/>
        </w:tabs>
        <w:autoSpaceDE w:val="0"/>
        <w:autoSpaceDN w:val="0"/>
        <w:spacing w:after="0" w:line="480" w:lineRule="auto"/>
        <w:ind w:left="709" w:hanging="283"/>
        <w:jc w:val="both"/>
        <w:rPr>
          <w:rFonts w:ascii="Times New Roman" w:hAnsi="Times New Roman" w:cs="Times New Roman"/>
          <w:sz w:val="24"/>
        </w:rPr>
      </w:pPr>
      <w:r w:rsidRPr="005411E1">
        <w:rPr>
          <w:rFonts w:ascii="Times New Roman" w:hAnsi="Times New Roman" w:cs="Times New Roman"/>
          <w:sz w:val="24"/>
        </w:rPr>
        <w:t xml:space="preserve">Faktor yang menyebabkan kesulitan belajar makharijul huruf </w:t>
      </w:r>
    </w:p>
    <w:p w:rsidR="00CA53E6" w:rsidRPr="00CA53E6" w:rsidRDefault="00CA53E6" w:rsidP="00701A0B">
      <w:pPr>
        <w:pStyle w:val="BodyText"/>
        <w:spacing w:line="480" w:lineRule="auto"/>
        <w:ind w:left="709" w:firstLine="554"/>
        <w:jc w:val="both"/>
      </w:pPr>
      <w:r w:rsidRPr="00CA53E6">
        <w:t>Jika dilihat dari beberapa faktor yang menyebabkan kesulitan belajar makharijul huruf  yang menjadi faktor internalnya adalah rasa malas dan malu untuk belajar sedangkan faktor eksternalnya adalah kurangnya arahan dari orangtua.</w:t>
      </w:r>
    </w:p>
    <w:p w:rsidR="00CA53E6" w:rsidRPr="00CA53E6" w:rsidRDefault="00CA53E6" w:rsidP="005411E1">
      <w:pPr>
        <w:pStyle w:val="ListParagraph"/>
        <w:widowControl w:val="0"/>
        <w:numPr>
          <w:ilvl w:val="1"/>
          <w:numId w:val="40"/>
        </w:numPr>
        <w:autoSpaceDE w:val="0"/>
        <w:autoSpaceDN w:val="0"/>
        <w:spacing w:after="0" w:line="480" w:lineRule="auto"/>
        <w:ind w:left="993" w:hanging="284"/>
        <w:contextualSpacing w:val="0"/>
        <w:jc w:val="both"/>
        <w:rPr>
          <w:rFonts w:ascii="Times New Roman" w:hAnsi="Times New Roman" w:cs="Times New Roman"/>
          <w:sz w:val="24"/>
        </w:rPr>
      </w:pPr>
      <w:r w:rsidRPr="00CA53E6">
        <w:rPr>
          <w:rFonts w:ascii="Times New Roman" w:hAnsi="Times New Roman" w:cs="Times New Roman"/>
          <w:sz w:val="24"/>
        </w:rPr>
        <w:t>Faktor Internal</w:t>
      </w:r>
    </w:p>
    <w:p w:rsidR="00CA53E6" w:rsidRPr="00CA53E6" w:rsidRDefault="00CA53E6" w:rsidP="00701A0B">
      <w:pPr>
        <w:pStyle w:val="BodyText"/>
        <w:spacing w:line="480" w:lineRule="auto"/>
        <w:ind w:left="993" w:firstLine="720"/>
        <w:jc w:val="both"/>
      </w:pPr>
      <w:r w:rsidRPr="00CA53E6">
        <w:t>Faktor internal yang menyebabkan kesulitan dalam belajar makharijul huruf  ialah rasa malas yang tedapat dalam diri peserta didik ini menjadi penghambat untuk dapat belajar makharijul huruf .</w:t>
      </w:r>
    </w:p>
    <w:p w:rsidR="00CA53E6" w:rsidRPr="00CA53E6" w:rsidRDefault="00CA53E6" w:rsidP="005411E1">
      <w:pPr>
        <w:pStyle w:val="ListParagraph"/>
        <w:widowControl w:val="0"/>
        <w:numPr>
          <w:ilvl w:val="1"/>
          <w:numId w:val="40"/>
        </w:numPr>
        <w:autoSpaceDE w:val="0"/>
        <w:autoSpaceDN w:val="0"/>
        <w:spacing w:before="1" w:after="0" w:line="480" w:lineRule="auto"/>
        <w:ind w:left="993" w:hanging="284"/>
        <w:contextualSpacing w:val="0"/>
        <w:jc w:val="both"/>
        <w:rPr>
          <w:rFonts w:ascii="Times New Roman" w:hAnsi="Times New Roman" w:cs="Times New Roman"/>
          <w:sz w:val="24"/>
        </w:rPr>
      </w:pPr>
      <w:r w:rsidRPr="00CA53E6">
        <w:rPr>
          <w:rFonts w:ascii="Times New Roman" w:hAnsi="Times New Roman" w:cs="Times New Roman"/>
          <w:sz w:val="24"/>
        </w:rPr>
        <w:t>Faktor</w:t>
      </w:r>
      <w:r w:rsidRPr="00CA53E6">
        <w:rPr>
          <w:rFonts w:ascii="Times New Roman" w:hAnsi="Times New Roman" w:cs="Times New Roman"/>
          <w:spacing w:val="-1"/>
          <w:sz w:val="24"/>
        </w:rPr>
        <w:t xml:space="preserve"> </w:t>
      </w:r>
      <w:r w:rsidRPr="00CA53E6">
        <w:rPr>
          <w:rFonts w:ascii="Times New Roman" w:hAnsi="Times New Roman" w:cs="Times New Roman"/>
          <w:sz w:val="24"/>
        </w:rPr>
        <w:t>Eksternal</w:t>
      </w:r>
    </w:p>
    <w:p w:rsidR="00CA53E6" w:rsidRPr="006263B3" w:rsidRDefault="00CA53E6" w:rsidP="00701A0B">
      <w:pPr>
        <w:pStyle w:val="BodyText"/>
        <w:spacing w:line="480" w:lineRule="auto"/>
        <w:ind w:left="993" w:firstLine="720"/>
        <w:jc w:val="both"/>
      </w:pPr>
      <w:r w:rsidRPr="00CA53E6">
        <w:t>Faktor eksternal yang menyebabkan kesulitan dalam belajar makhrajul huruf adalah kurangnya dukungan dari orangtua. Kesibukan orangtua dan dukungan orangtua yang tidak terarah. Sebagai contoh apabila seorang anak tidak diarahkan dan tidak dibimbing maka seorang anak tidak akan mengerti.</w:t>
      </w:r>
    </w:p>
    <w:p w:rsidR="004F3514" w:rsidRPr="00C17A2E" w:rsidRDefault="004F3514" w:rsidP="005411E1">
      <w:pPr>
        <w:pStyle w:val="Heading2"/>
        <w:numPr>
          <w:ilvl w:val="1"/>
          <w:numId w:val="40"/>
        </w:numPr>
        <w:tabs>
          <w:tab w:val="left" w:pos="2242"/>
        </w:tabs>
        <w:spacing w:before="0" w:line="480" w:lineRule="auto"/>
        <w:ind w:left="286" w:hanging="286"/>
      </w:pPr>
      <w:r w:rsidRPr="00592641">
        <w:rPr>
          <w:b w:val="0"/>
        </w:rPr>
        <w:t>Kesu</w:t>
      </w:r>
      <w:r w:rsidR="00C05555">
        <w:rPr>
          <w:b w:val="0"/>
        </w:rPr>
        <w:t>litan yang dihadapi oleh ustad</w:t>
      </w:r>
      <w:r w:rsidR="00D4238F" w:rsidRPr="00592641">
        <w:rPr>
          <w:b w:val="0"/>
        </w:rPr>
        <w:t xml:space="preserve"> dalam kegiatan belajar makharijul huruf baca al-Qur’an di</w:t>
      </w:r>
      <w:r w:rsidRPr="00592641">
        <w:rPr>
          <w:b w:val="0"/>
        </w:rPr>
        <w:t xml:space="preserve"> Desa Taba Kecamtan Talo Kecil Kabupaten Seluma</w:t>
      </w:r>
      <w:r w:rsidRPr="00C17A2E">
        <w:t>.</w:t>
      </w:r>
    </w:p>
    <w:p w:rsidR="004F3514" w:rsidRPr="00C17A2E" w:rsidRDefault="004F3514" w:rsidP="00D4238F">
      <w:pPr>
        <w:pStyle w:val="BodyText"/>
        <w:spacing w:line="480" w:lineRule="auto"/>
        <w:ind w:left="286" w:firstLine="720"/>
        <w:jc w:val="both"/>
      </w:pPr>
      <w:r w:rsidRPr="00C17A2E">
        <w:t>Dalam mengatasi kesulitan bela</w:t>
      </w:r>
      <w:r w:rsidR="0046152B">
        <w:t>jar makharijul huruf  pada anak</w:t>
      </w:r>
      <w:r w:rsidRPr="00C17A2E">
        <w:t xml:space="preserve">, tidak </w:t>
      </w:r>
      <w:r w:rsidRPr="00C17A2E">
        <w:lastRenderedPageBreak/>
        <w:t>terlepas dari adanya kendala, berdasarkan</w:t>
      </w:r>
      <w:r w:rsidR="00C05555">
        <w:t xml:space="preserve"> hasil wawancara dengan ustad </w:t>
      </w:r>
      <w:r w:rsidRPr="00C17A2E">
        <w:t xml:space="preserve"> Desa Taba Kecamatan Talo Kecil Kabupaten Seluma ada beberapa kendala yang dihadapi dalam membaca Al-Qur‟an:</w:t>
      </w:r>
    </w:p>
    <w:p w:rsidR="004F3514" w:rsidRPr="00C17A2E" w:rsidRDefault="004F3514" w:rsidP="008F1BE5">
      <w:pPr>
        <w:pStyle w:val="ListParagraph"/>
        <w:widowControl w:val="0"/>
        <w:numPr>
          <w:ilvl w:val="0"/>
          <w:numId w:val="39"/>
        </w:numPr>
        <w:tabs>
          <w:tab w:val="left" w:pos="2049"/>
        </w:tabs>
        <w:autoSpaceDE w:val="0"/>
        <w:autoSpaceDN w:val="0"/>
        <w:spacing w:after="0" w:line="480" w:lineRule="auto"/>
        <w:ind w:left="884" w:hanging="361"/>
        <w:contextualSpacing w:val="0"/>
        <w:jc w:val="both"/>
        <w:rPr>
          <w:rFonts w:ascii="Times New Roman" w:hAnsi="Times New Roman" w:cs="Times New Roman"/>
          <w:sz w:val="24"/>
        </w:rPr>
      </w:pPr>
      <w:r w:rsidRPr="00C17A2E">
        <w:rPr>
          <w:rFonts w:ascii="Times New Roman" w:hAnsi="Times New Roman" w:cs="Times New Roman"/>
          <w:sz w:val="24"/>
        </w:rPr>
        <w:t>Kurangnya variasi</w:t>
      </w:r>
      <w:r w:rsidRPr="00C17A2E">
        <w:rPr>
          <w:rFonts w:ascii="Times New Roman" w:hAnsi="Times New Roman" w:cs="Times New Roman"/>
          <w:spacing w:val="-2"/>
          <w:sz w:val="24"/>
        </w:rPr>
        <w:t xml:space="preserve"> </w:t>
      </w:r>
      <w:r w:rsidRPr="00C17A2E">
        <w:rPr>
          <w:rFonts w:ascii="Times New Roman" w:hAnsi="Times New Roman" w:cs="Times New Roman"/>
          <w:sz w:val="24"/>
        </w:rPr>
        <w:t>metode</w:t>
      </w:r>
    </w:p>
    <w:p w:rsidR="00C17A2E" w:rsidRPr="00C17A2E" w:rsidRDefault="004F3514" w:rsidP="00C17A2E">
      <w:pPr>
        <w:pStyle w:val="BodyText"/>
        <w:spacing w:line="480" w:lineRule="auto"/>
        <w:ind w:left="884" w:firstLine="523"/>
        <w:jc w:val="both"/>
      </w:pPr>
      <w:r w:rsidRPr="00C17A2E">
        <w:t>Metode</w:t>
      </w:r>
      <w:r w:rsidRPr="00C17A2E">
        <w:tab/>
        <w:t>merupakan</w:t>
      </w:r>
      <w:r w:rsidRPr="00C17A2E">
        <w:tab/>
        <w:t>cara</w:t>
      </w:r>
      <w:r w:rsidRPr="00C17A2E">
        <w:tab/>
        <w:t>guru</w:t>
      </w:r>
      <w:r w:rsidRPr="00C17A2E">
        <w:tab/>
        <w:t xml:space="preserve">untuk menyampaikan </w:t>
      </w:r>
      <w:r w:rsidRPr="00C17A2E">
        <w:tab/>
      </w:r>
      <w:r w:rsidRPr="00C17A2E">
        <w:rPr>
          <w:spacing w:val="-4"/>
        </w:rPr>
        <w:t xml:space="preserve">materi </w:t>
      </w:r>
      <w:r w:rsidRPr="00C17A2E">
        <w:t>pembelajaran. Metode y</w:t>
      </w:r>
      <w:r w:rsidR="0046152B">
        <w:t>ang bervariasi akan membuat an</w:t>
      </w:r>
      <w:r w:rsidRPr="00C17A2E">
        <w:t>a</w:t>
      </w:r>
      <w:r w:rsidR="0046152B">
        <w:t>k</w:t>
      </w:r>
      <w:r w:rsidRPr="00C17A2E">
        <w:rPr>
          <w:spacing w:val="4"/>
        </w:rPr>
        <w:t xml:space="preserve"> </w:t>
      </w:r>
      <w:r w:rsidRPr="00C17A2E">
        <w:t xml:space="preserve">merasa tertarik mengikuti pembelajaran. Sedang metode </w:t>
      </w:r>
      <w:r w:rsidR="00C05555">
        <w:t>yang monoton akan membuat anak</w:t>
      </w:r>
      <w:r w:rsidRPr="00C17A2E">
        <w:t xml:space="preserve"> merasa bosan dalam mengikuti pem</w:t>
      </w:r>
      <w:r w:rsidR="00C05555">
        <w:t>belajaran. Karena beberapa anak</w:t>
      </w:r>
      <w:r w:rsidRPr="00C17A2E">
        <w:t xml:space="preserve"> belum mampu mengikuti metode yang digunakan, sedangkan metode yang digunakan hanyalah metode tadarus dan privat ngaji ke</w:t>
      </w:r>
      <w:r w:rsidR="0046152B">
        <w:t xml:space="preserve">tika pembelajaran di dalam ruangan. </w:t>
      </w:r>
      <w:r w:rsidRPr="00C17A2E">
        <w:t>Sedangkan dalam pembelajaran makharijul huruf  metode yang digunakan membaca secara bergantian.</w:t>
      </w:r>
    </w:p>
    <w:p w:rsidR="004F3514" w:rsidRPr="00C17A2E" w:rsidRDefault="004F3514" w:rsidP="00C17A2E">
      <w:pPr>
        <w:pStyle w:val="BodyText"/>
        <w:spacing w:line="480" w:lineRule="auto"/>
        <w:ind w:left="884" w:firstLine="523"/>
        <w:jc w:val="both"/>
      </w:pPr>
      <w:r w:rsidRPr="00C17A2E">
        <w:t>Pendapat tersebut sama dengan ap</w:t>
      </w:r>
      <w:r w:rsidR="00C05555">
        <w:t xml:space="preserve">a yang diungkapkan oleh ustad </w:t>
      </w:r>
      <w:r w:rsidRPr="00C17A2E">
        <w:t xml:space="preserve"> Desa Taba Kecamatan Talo Kecil Kabupaten Seluma untuk pembelajaran makharijul huruf  kurang bervariasi metode yang digunakan, seharusnya dari beberapa metode yang digunakan itu divariasikan dengan cara dikolaborasikan dengan manajemen waktu yang sesuai proporsional, insyaAllah sudah menjadi gaya belajar yang</w:t>
      </w:r>
      <w:r w:rsidRPr="00C17A2E">
        <w:rPr>
          <w:spacing w:val="-6"/>
        </w:rPr>
        <w:t xml:space="preserve"> </w:t>
      </w:r>
      <w:r w:rsidRPr="00C17A2E">
        <w:t>menarik.</w:t>
      </w:r>
    </w:p>
    <w:p w:rsidR="004F3514" w:rsidRPr="00C17A2E" w:rsidRDefault="004F3514" w:rsidP="008F1BE5">
      <w:pPr>
        <w:pStyle w:val="ListParagraph"/>
        <w:widowControl w:val="0"/>
        <w:numPr>
          <w:ilvl w:val="0"/>
          <w:numId w:val="39"/>
        </w:numPr>
        <w:tabs>
          <w:tab w:val="left" w:pos="2049"/>
        </w:tabs>
        <w:autoSpaceDE w:val="0"/>
        <w:autoSpaceDN w:val="0"/>
        <w:spacing w:after="0" w:line="480" w:lineRule="auto"/>
        <w:ind w:left="884" w:hanging="361"/>
        <w:contextualSpacing w:val="0"/>
        <w:jc w:val="both"/>
        <w:rPr>
          <w:rFonts w:ascii="Times New Roman" w:hAnsi="Times New Roman" w:cs="Times New Roman"/>
          <w:sz w:val="24"/>
        </w:rPr>
      </w:pPr>
      <w:r w:rsidRPr="00C17A2E">
        <w:rPr>
          <w:rFonts w:ascii="Times New Roman" w:hAnsi="Times New Roman" w:cs="Times New Roman"/>
          <w:sz w:val="24"/>
        </w:rPr>
        <w:t>Kurang tersedianya sarana dan</w:t>
      </w:r>
      <w:r w:rsidRPr="00C17A2E">
        <w:rPr>
          <w:rFonts w:ascii="Times New Roman" w:hAnsi="Times New Roman" w:cs="Times New Roman"/>
          <w:spacing w:val="-6"/>
          <w:sz w:val="24"/>
        </w:rPr>
        <w:t xml:space="preserve"> </w:t>
      </w:r>
      <w:r w:rsidRPr="00C17A2E">
        <w:rPr>
          <w:rFonts w:ascii="Times New Roman" w:hAnsi="Times New Roman" w:cs="Times New Roman"/>
          <w:sz w:val="24"/>
        </w:rPr>
        <w:t>prasarana</w:t>
      </w:r>
    </w:p>
    <w:p w:rsidR="00C17A2E" w:rsidRPr="00C17A2E" w:rsidRDefault="004F3514" w:rsidP="00C17A2E">
      <w:pPr>
        <w:pStyle w:val="BodyText"/>
        <w:spacing w:line="480" w:lineRule="auto"/>
        <w:ind w:left="884" w:firstLine="523"/>
        <w:jc w:val="both"/>
      </w:pPr>
      <w:r w:rsidRPr="00C17A2E">
        <w:t>Sarana dan prasarana merupakan unsur yang tidak kalah pent</w:t>
      </w:r>
      <w:r w:rsidR="00A7064A">
        <w:t xml:space="preserve">ing dalam menunjang kegiatan </w:t>
      </w:r>
      <w:r w:rsidRPr="00C17A2E">
        <w:t xml:space="preserve">baca Al-Qur‟an. Sarana dan prasarana yang </w:t>
      </w:r>
      <w:r w:rsidRPr="00C17A2E">
        <w:lastRenderedPageBreak/>
        <w:t>memadai akan menunja</w:t>
      </w:r>
      <w:r w:rsidR="00C05555">
        <w:t xml:space="preserve">ng hasil yang baik. Namun di perkumpulan mengaji </w:t>
      </w:r>
      <w:r w:rsidRPr="00C17A2E">
        <w:t>Desa Taba Kecamatan Talo Kecil Kabupaten Seluma sarana dan prasarana yang ada untuk menunjang kegiatan makharijul huruf  masih belum</w:t>
      </w:r>
      <w:r w:rsidRPr="00C17A2E">
        <w:rPr>
          <w:spacing w:val="-17"/>
        </w:rPr>
        <w:t xml:space="preserve"> </w:t>
      </w:r>
      <w:r w:rsidRPr="00C17A2E">
        <w:t>memadai.</w:t>
      </w:r>
    </w:p>
    <w:p w:rsidR="00C17A2E" w:rsidRPr="00C17A2E" w:rsidRDefault="004F3514" w:rsidP="00C17A2E">
      <w:pPr>
        <w:pStyle w:val="BodyText"/>
        <w:spacing w:line="480" w:lineRule="auto"/>
        <w:ind w:left="884" w:firstLine="523"/>
        <w:jc w:val="both"/>
      </w:pPr>
      <w:r w:rsidRPr="00C17A2E">
        <w:t>Sarana dan prasarana</w:t>
      </w:r>
      <w:r w:rsidR="00C05555">
        <w:t xml:space="preserve"> diperkumpulan mengaji</w:t>
      </w:r>
      <w:r w:rsidRPr="00C17A2E">
        <w:t xml:space="preserve"> Desa Taba Kecamatan Talo Kecil Kabupaten Seluma dalam menunjang mengatasi kesulitan makharijul huruf  sangatlah sederhana, yang digunakan hanyalah sarana dan prasarana pokok yang</w:t>
      </w:r>
    </w:p>
    <w:p w:rsidR="00C17A2E" w:rsidRPr="00C17A2E" w:rsidRDefault="00A7064A" w:rsidP="00C17A2E">
      <w:pPr>
        <w:pStyle w:val="BodyText"/>
        <w:spacing w:line="480" w:lineRule="auto"/>
        <w:ind w:left="884" w:firstLine="523"/>
        <w:jc w:val="both"/>
      </w:pPr>
      <w:r>
        <w:t xml:space="preserve">harus ada dalam pembelajaran </w:t>
      </w:r>
      <w:r w:rsidR="004F3514" w:rsidRPr="00C17A2E">
        <w:t>baca Al-Qur‟an. Sarana dan prasarana tersebut ialah, iqro‟, Al-Qur‟an, Juz „Amma, dan buku Qalam.</w:t>
      </w:r>
      <w:r w:rsidR="00C17A2E" w:rsidRPr="00C17A2E">
        <w:t xml:space="preserve"> </w:t>
      </w:r>
      <w:r w:rsidR="004F3514" w:rsidRPr="00C17A2E">
        <w:t>Namun dengan sarana dan prasarana yang seadanya tersebut guru tetap optimis dalam mengatasi kesulitan belajar makharijul huruf</w:t>
      </w:r>
      <w:r>
        <w:t xml:space="preserve">  pada anak </w:t>
      </w:r>
      <w:r w:rsidR="004F3514" w:rsidRPr="00C17A2E">
        <w:t xml:space="preserve"> dan tentunya denga</w:t>
      </w:r>
      <w:r>
        <w:t>n ketelatenan dari guru dan an</w:t>
      </w:r>
      <w:r w:rsidR="004F3514" w:rsidRPr="00C17A2E">
        <w:t>a</w:t>
      </w:r>
      <w:r>
        <w:t>k</w:t>
      </w:r>
      <w:r w:rsidR="004F3514" w:rsidRPr="00C17A2E">
        <w:t xml:space="preserve"> untuk selalu berusaha mengatasi kesulitan belajar</w:t>
      </w:r>
      <w:r>
        <w:t xml:space="preserve"> makharijul huruf pada </w:t>
      </w:r>
      <w:r w:rsidR="004F3514" w:rsidRPr="00C17A2E">
        <w:t>baca Al- Qur‟an.</w:t>
      </w:r>
    </w:p>
    <w:p w:rsidR="004F3514" w:rsidRDefault="004F3514" w:rsidP="00C17A2E">
      <w:pPr>
        <w:pStyle w:val="BodyText"/>
        <w:spacing w:line="480" w:lineRule="auto"/>
        <w:ind w:left="884" w:firstLine="523"/>
        <w:jc w:val="both"/>
      </w:pPr>
      <w:r w:rsidRPr="00C17A2E">
        <w:t>Hal tersebut sependapat de</w:t>
      </w:r>
      <w:r w:rsidR="00C05555">
        <w:t xml:space="preserve">ngan apa yang dikatakan ustad </w:t>
      </w:r>
      <w:r w:rsidRPr="00C17A2E">
        <w:t xml:space="preserve"> Desa Taba Kecamatan Talo Kecil Kabupaten Seluma, bahwa sarana dan prasarana unt</w:t>
      </w:r>
      <w:r w:rsidR="00C05555">
        <w:t xml:space="preserve">uk menunjang pembelajaran di perkumpulan mengaji </w:t>
      </w:r>
      <w:r w:rsidRPr="00C17A2E">
        <w:t xml:space="preserve"> Desa Taba Kecamatan Talo Kecil Kabupaten Seluma masih sangatlah rendah. Kemudian untuk pembelajarannya sarana yang digunakan hanyalah sarana yang sederhana yaitu buku-buku yang berkaitan dengan pembelajaran membaca</w:t>
      </w:r>
      <w:r w:rsidRPr="00C17A2E">
        <w:rPr>
          <w:spacing w:val="-1"/>
        </w:rPr>
        <w:t xml:space="preserve"> </w:t>
      </w:r>
      <w:r w:rsidRPr="00C17A2E">
        <w:t>Al-Qur‟an.</w:t>
      </w:r>
    </w:p>
    <w:p w:rsidR="00195EF4" w:rsidRPr="00C17A2E" w:rsidRDefault="00195EF4" w:rsidP="00C17A2E">
      <w:pPr>
        <w:pStyle w:val="BodyText"/>
        <w:spacing w:line="480" w:lineRule="auto"/>
        <w:ind w:left="884" w:firstLine="523"/>
        <w:jc w:val="both"/>
      </w:pPr>
    </w:p>
    <w:p w:rsidR="004F3514" w:rsidRPr="00C17A2E" w:rsidRDefault="008F7391" w:rsidP="008F1BE5">
      <w:pPr>
        <w:pStyle w:val="ListParagraph"/>
        <w:widowControl w:val="0"/>
        <w:numPr>
          <w:ilvl w:val="0"/>
          <w:numId w:val="39"/>
        </w:numPr>
        <w:tabs>
          <w:tab w:val="left" w:pos="2049"/>
        </w:tabs>
        <w:autoSpaceDE w:val="0"/>
        <w:autoSpaceDN w:val="0"/>
        <w:spacing w:after="0" w:line="480" w:lineRule="auto"/>
        <w:ind w:left="884" w:hanging="361"/>
        <w:contextualSpacing w:val="0"/>
        <w:jc w:val="both"/>
        <w:rPr>
          <w:rFonts w:ascii="Times New Roman" w:hAnsi="Times New Roman" w:cs="Times New Roman"/>
          <w:sz w:val="24"/>
        </w:rPr>
      </w:pPr>
      <w:r>
        <w:rPr>
          <w:rFonts w:ascii="Times New Roman" w:hAnsi="Times New Roman" w:cs="Times New Roman"/>
          <w:sz w:val="24"/>
        </w:rPr>
        <w:lastRenderedPageBreak/>
        <w:t>Konsentrasi anak</w:t>
      </w:r>
    </w:p>
    <w:p w:rsidR="00C17A2E" w:rsidRPr="00C17A2E" w:rsidRDefault="008F7391" w:rsidP="00C17A2E">
      <w:pPr>
        <w:pStyle w:val="BodyText"/>
        <w:spacing w:line="480" w:lineRule="auto"/>
        <w:ind w:left="884" w:firstLine="523"/>
        <w:jc w:val="both"/>
      </w:pPr>
      <w:r>
        <w:t>Terkadang an</w:t>
      </w:r>
      <w:r w:rsidR="004F3514" w:rsidRPr="00C17A2E">
        <w:t>a</w:t>
      </w:r>
      <w:r>
        <w:t>k</w:t>
      </w:r>
      <w:r w:rsidR="004F3514" w:rsidRPr="00C17A2E">
        <w:t xml:space="preserve"> pada saat mengikuti pelajaran tidak konsentrasi dan asik sendiri dengan apa yang dilakukannya, sehingga guru sulit untuk menyampaikan materi pembelajaran. Jika guru memperhatikan salah satu siswanya dalam membaca Al-Qur‟an, maka siswa yang lain tidak memperhatikan justru asik sendiri dengan yang dilakukannya.</w:t>
      </w:r>
    </w:p>
    <w:p w:rsidR="004F3514" w:rsidRPr="00C17A2E" w:rsidRDefault="004F3514" w:rsidP="00C17A2E">
      <w:pPr>
        <w:pStyle w:val="BodyText"/>
        <w:spacing w:line="480" w:lineRule="auto"/>
        <w:ind w:left="884" w:firstLine="523"/>
        <w:jc w:val="both"/>
      </w:pPr>
      <w:r w:rsidRPr="00C17A2E">
        <w:t xml:space="preserve">Sehingga membuat penyampaian ilmu kepada siswa </w:t>
      </w:r>
      <w:r w:rsidRPr="00C17A2E">
        <w:rPr>
          <w:spacing w:val="-4"/>
        </w:rPr>
        <w:t xml:space="preserve">akan </w:t>
      </w:r>
      <w:r w:rsidRPr="00C17A2E">
        <w:t>terhambat, dan akan berakibat rendahnya pemahaman</w:t>
      </w:r>
      <w:r w:rsidRPr="00C17A2E">
        <w:rPr>
          <w:spacing w:val="59"/>
        </w:rPr>
        <w:t xml:space="preserve"> </w:t>
      </w:r>
      <w:r w:rsidRPr="00C17A2E">
        <w:t>siswa. Sependapat de</w:t>
      </w:r>
      <w:r w:rsidR="00E94F7D">
        <w:t>ngan apa yang dikatakan oleh ustad</w:t>
      </w:r>
      <w:r w:rsidRPr="00C17A2E">
        <w:t xml:space="preserve"> Desa Taba Kecamatan Talo Kecil Kabupaten Seluma, bahwa </w:t>
      </w:r>
      <w:r w:rsidR="00E94F7D">
        <w:t>sangat sulit untuk membuat anak</w:t>
      </w:r>
      <w:r w:rsidRPr="00C17A2E">
        <w:t xml:space="preserve"> berkonsentra</w:t>
      </w:r>
      <w:r w:rsidR="00E94F7D">
        <w:t>si pada pembelajaran karena ustad</w:t>
      </w:r>
      <w:r w:rsidRPr="00C17A2E">
        <w:t xml:space="preserve"> hanya menggunakan metode monoton, hal tersebut dirasa k</w:t>
      </w:r>
      <w:r w:rsidR="00E94F7D">
        <w:t xml:space="preserve">urang menarik untuk anak </w:t>
      </w:r>
      <w:r w:rsidRPr="00C17A2E">
        <w:t>. Maka metode yang monoton ini membuat siswa konsentrasinya terfokus dengan apa yang  dilakukannya dan apa yang dipikirkannya sendiri.</w:t>
      </w:r>
    </w:p>
    <w:p w:rsidR="004F3514" w:rsidRPr="00445028" w:rsidRDefault="004F3514" w:rsidP="004F3514">
      <w:pPr>
        <w:pStyle w:val="BodyText"/>
        <w:spacing w:before="1" w:line="480" w:lineRule="auto"/>
        <w:ind w:left="2048" w:right="1261" w:firstLine="360"/>
        <w:jc w:val="both"/>
      </w:pPr>
    </w:p>
    <w:p w:rsidR="00701A0B" w:rsidRDefault="00701A0B"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8C1275" w:rsidRDefault="008C1275" w:rsidP="009F22C8">
      <w:pPr>
        <w:pStyle w:val="Heading2"/>
        <w:tabs>
          <w:tab w:val="left" w:pos="2242"/>
        </w:tabs>
        <w:spacing w:before="6" w:line="480" w:lineRule="auto"/>
        <w:ind w:left="0" w:firstLine="0"/>
      </w:pPr>
    </w:p>
    <w:p w:rsidR="00701A0B" w:rsidRDefault="00CC6B40" w:rsidP="00701A0B">
      <w:pPr>
        <w:pStyle w:val="Heading2"/>
        <w:tabs>
          <w:tab w:val="left" w:pos="2242"/>
        </w:tabs>
        <w:spacing w:before="6" w:line="480" w:lineRule="auto"/>
        <w:ind w:left="0" w:firstLine="0"/>
        <w:jc w:val="center"/>
      </w:pPr>
      <w:r>
        <w:rPr>
          <w:noProof/>
          <w:lang w:eastAsia="id-ID"/>
        </w:rPr>
        <w:lastRenderedPageBreak/>
        <mc:AlternateContent>
          <mc:Choice Requires="wps">
            <w:drawing>
              <wp:anchor distT="0" distB="0" distL="114300" distR="114300" simplePos="0" relativeHeight="251731968" behindDoc="0" locked="0" layoutInCell="1" allowOverlap="1">
                <wp:simplePos x="0" y="0"/>
                <wp:positionH relativeFrom="column">
                  <wp:posOffset>4881245</wp:posOffset>
                </wp:positionH>
                <wp:positionV relativeFrom="paragraph">
                  <wp:posOffset>-963295</wp:posOffset>
                </wp:positionV>
                <wp:extent cx="188595" cy="129540"/>
                <wp:effectExtent l="13970" t="8255" r="6985" b="5080"/>
                <wp:wrapNone/>
                <wp:docPr id="1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2954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84.35pt;margin-top:-75.85pt;width:14.85pt;height:1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" fillcolor="white [3212]" strokecolor="white [3212]"/>
            </w:pict>
          </mc:Fallback>
        </mc:AlternateContent>
      </w:r>
      <w:r w:rsidR="00701A0B">
        <w:t>BAB V</w:t>
      </w:r>
    </w:p>
    <w:p w:rsidR="00701A0B" w:rsidRDefault="00701A0B" w:rsidP="00701A0B">
      <w:pPr>
        <w:pStyle w:val="Heading2"/>
        <w:tabs>
          <w:tab w:val="left" w:pos="2242"/>
        </w:tabs>
        <w:spacing w:before="6" w:line="480" w:lineRule="auto"/>
        <w:ind w:left="0" w:firstLine="0"/>
        <w:jc w:val="center"/>
      </w:pPr>
      <w:r>
        <w:t>PENUTUP</w:t>
      </w:r>
    </w:p>
    <w:p w:rsidR="00701A0B" w:rsidRDefault="00701A0B" w:rsidP="00701A0B">
      <w:pPr>
        <w:pStyle w:val="Heading2"/>
        <w:numPr>
          <w:ilvl w:val="2"/>
          <w:numId w:val="40"/>
        </w:numPr>
        <w:tabs>
          <w:tab w:val="left" w:pos="2242"/>
        </w:tabs>
        <w:spacing w:before="6" w:line="480" w:lineRule="auto"/>
        <w:ind w:left="360"/>
      </w:pPr>
      <w:r>
        <w:t>KESIMPULAN</w:t>
      </w:r>
    </w:p>
    <w:p w:rsidR="00701A0B" w:rsidRDefault="00DC79CE" w:rsidP="00512033">
      <w:pPr>
        <w:pStyle w:val="Heading2"/>
        <w:tabs>
          <w:tab w:val="left" w:pos="2242"/>
        </w:tabs>
        <w:spacing w:before="6" w:line="480" w:lineRule="auto"/>
        <w:ind w:left="360" w:firstLine="633"/>
        <w:rPr>
          <w:b w:val="0"/>
        </w:rPr>
      </w:pPr>
      <w:r>
        <w:rPr>
          <w:b w:val="0"/>
        </w:rPr>
        <w:t>Berdasarkan hasil analisis datadan pembahasan yang telah dilakukan peneliti, maka dapat ditarik kesimpulan bahwa :</w:t>
      </w:r>
    </w:p>
    <w:p w:rsidR="00DC79CE" w:rsidRDefault="00DC79CE" w:rsidP="00512033">
      <w:pPr>
        <w:pStyle w:val="BodyText"/>
        <w:numPr>
          <w:ilvl w:val="3"/>
          <w:numId w:val="40"/>
        </w:numPr>
        <w:spacing w:line="480" w:lineRule="auto"/>
        <w:ind w:left="709" w:hanging="283"/>
        <w:jc w:val="both"/>
      </w:pPr>
      <w:r>
        <w:t>Kesulitan yang dihadapi anak dalam belajar</w:t>
      </w:r>
      <w:r w:rsidR="009E6E5E">
        <w:t xml:space="preserve"> </w:t>
      </w:r>
      <w:r>
        <w:t>makharijul huruf di Desa Taba kec. Talo kecil kab. Seluma adalah sulit memahami materi</w:t>
      </w:r>
      <w:r w:rsidR="009053D2">
        <w:t xml:space="preserve"> yang disampaikan ustad</w:t>
      </w:r>
      <w:r>
        <w:t>, penyebutan huruf</w:t>
      </w:r>
      <w:r w:rsidR="00866AC4">
        <w:t xml:space="preserve"> sesuai dengan makhraj nya, menginggat dan kurang penguasaan  mempraktekkan penyebutan  makharijul huruf.</w:t>
      </w:r>
    </w:p>
    <w:p w:rsidR="00701A0B" w:rsidRDefault="00866AC4" w:rsidP="00512033">
      <w:pPr>
        <w:pStyle w:val="BodyText"/>
        <w:numPr>
          <w:ilvl w:val="3"/>
          <w:numId w:val="40"/>
        </w:numPr>
        <w:spacing w:line="480" w:lineRule="auto"/>
        <w:ind w:left="709" w:hanging="283"/>
        <w:jc w:val="both"/>
      </w:pPr>
      <w:r>
        <w:t xml:space="preserve">Faktor-faktor yang menyebabkan anak mengalami kesulitan belajar yaitu faktor internal dan faktor eksternal. faktor internal atau dari dalam diri anak yaitu keterampilan/skill dalam belajar makharijul huruf, sikap anak, motivasi anak, semangat anak, konsentrasi anak, rasa percaya diri anak, daya ingat anak, kenyamanan anak, tingkah laku anak, keadaan psikologis anak, </w:t>
      </w:r>
      <w:r w:rsidR="00FD0F8B">
        <w:t>dan keadaan fisiologis anak. Faktor eksternal atau dari luar diri anak yaitu fasilitas belajar, kondisi lingkungan, kondisi lingkungan keluarga, kondisi lingkungan masyarakat dan asupan gizi yang dikonsumsi.</w:t>
      </w:r>
    </w:p>
    <w:p w:rsidR="00701A0B" w:rsidRDefault="00701A0B" w:rsidP="00701A0B">
      <w:pPr>
        <w:pStyle w:val="Heading2"/>
        <w:numPr>
          <w:ilvl w:val="2"/>
          <w:numId w:val="40"/>
        </w:numPr>
        <w:tabs>
          <w:tab w:val="left" w:pos="2242"/>
        </w:tabs>
        <w:spacing w:before="6" w:line="480" w:lineRule="auto"/>
        <w:ind w:left="360"/>
      </w:pPr>
      <w:r>
        <w:t>SARAN</w:t>
      </w:r>
    </w:p>
    <w:p w:rsidR="00FD0F8B" w:rsidRDefault="00FD0F8B" w:rsidP="00512033">
      <w:pPr>
        <w:pStyle w:val="Heading2"/>
        <w:tabs>
          <w:tab w:val="left" w:pos="2242"/>
        </w:tabs>
        <w:spacing w:before="6" w:line="480" w:lineRule="auto"/>
        <w:ind w:left="360" w:firstLine="633"/>
        <w:rPr>
          <w:b w:val="0"/>
        </w:rPr>
      </w:pPr>
      <w:r w:rsidRPr="00FD0F8B">
        <w:rPr>
          <w:b w:val="0"/>
        </w:rPr>
        <w:t>Berdasarkan dari kesimpulan di atas</w:t>
      </w:r>
      <w:r w:rsidR="002B212E">
        <w:rPr>
          <w:b w:val="0"/>
        </w:rPr>
        <w:t>, maka dapat dikemukakan dengan saran-saran sebagai berikut :</w:t>
      </w:r>
    </w:p>
    <w:p w:rsidR="008D32BB" w:rsidRDefault="00CC6B40" w:rsidP="008D32BB">
      <w:pPr>
        <w:pStyle w:val="Heading2"/>
        <w:numPr>
          <w:ilvl w:val="3"/>
          <w:numId w:val="40"/>
        </w:numPr>
        <w:tabs>
          <w:tab w:val="left" w:pos="2242"/>
        </w:tabs>
        <w:spacing w:before="6" w:line="480" w:lineRule="auto"/>
        <w:ind w:left="709" w:hanging="283"/>
        <w:rPr>
          <w:b w:val="0"/>
        </w:rPr>
      </w:pPr>
      <w:r>
        <w:rPr>
          <w:b w:val="0"/>
          <w:noProof/>
          <w:lang w:eastAsia="id-ID"/>
        </w:rPr>
        <mc:AlternateContent>
          <mc:Choice Requires="wps">
            <w:drawing>
              <wp:anchor distT="0" distB="0" distL="114300" distR="114300" simplePos="0" relativeHeight="251732992" behindDoc="0" locked="0" layoutInCell="1" allowOverlap="1">
                <wp:simplePos x="0" y="0"/>
                <wp:positionH relativeFrom="column">
                  <wp:posOffset>2486025</wp:posOffset>
                </wp:positionH>
                <wp:positionV relativeFrom="paragraph">
                  <wp:posOffset>801370</wp:posOffset>
                </wp:positionV>
                <wp:extent cx="407035" cy="308610"/>
                <wp:effectExtent l="9525" t="10795" r="12065" b="13970"/>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086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E15C1" w:rsidRDefault="00EE15C1">
                            <w: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6" style="position:absolute;left:0;text-align:left;margin-left:195.75pt;margin-top:63.1pt;width:32.0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" fillcolor="white [3212]" strokecolor="white [3212]">
                <v:textbox>
                  <w:txbxContent>
                    <w:p w:rsidR="00EE15C1" w:rsidRDefault="00EE15C1">
                      <w:r>
                        <w:t>61</w:t>
                      </w:r>
                    </w:p>
                  </w:txbxContent>
                </v:textbox>
              </v:rect>
            </w:pict>
          </mc:Fallback>
        </mc:AlternateContent>
      </w:r>
      <w:r w:rsidR="008D32BB">
        <w:rPr>
          <w:b w:val="0"/>
        </w:rPr>
        <w:t xml:space="preserve">Hasil penelitian ini hendaknya menjadi bahan informasi dan masukan serta memperluas pengetahuan dan pemahaman anak tentang faktor kesulitan </w:t>
      </w:r>
      <w:r w:rsidR="009053D2">
        <w:rPr>
          <w:b w:val="0"/>
        </w:rPr>
        <w:lastRenderedPageBreak/>
        <w:t>anak dalam belajar di perkumpulan mengaji</w:t>
      </w:r>
      <w:r w:rsidR="008D32BB">
        <w:rPr>
          <w:b w:val="0"/>
        </w:rPr>
        <w:t>.</w:t>
      </w:r>
    </w:p>
    <w:p w:rsidR="008D32BB" w:rsidRDefault="00512033" w:rsidP="008D32BB">
      <w:pPr>
        <w:pStyle w:val="Heading2"/>
        <w:numPr>
          <w:ilvl w:val="3"/>
          <w:numId w:val="40"/>
        </w:numPr>
        <w:tabs>
          <w:tab w:val="left" w:pos="2242"/>
        </w:tabs>
        <w:spacing w:before="6" w:line="480" w:lineRule="auto"/>
        <w:ind w:left="709" w:hanging="283"/>
        <w:rPr>
          <w:b w:val="0"/>
        </w:rPr>
      </w:pPr>
      <w:r>
        <w:rPr>
          <w:b w:val="0"/>
        </w:rPr>
        <w:t>Pada pr</w:t>
      </w:r>
      <w:r w:rsidR="009053D2">
        <w:rPr>
          <w:b w:val="0"/>
        </w:rPr>
        <w:t>oses pembelajaran hendaknya ustad</w:t>
      </w:r>
      <w:r>
        <w:rPr>
          <w:b w:val="0"/>
        </w:rPr>
        <w:t xml:space="preserve"> melakukan metode</w:t>
      </w:r>
      <w:r w:rsidR="009053D2">
        <w:rPr>
          <w:b w:val="0"/>
        </w:rPr>
        <w:t xml:space="preserve"> </w:t>
      </w:r>
      <w:r>
        <w:rPr>
          <w:b w:val="0"/>
        </w:rPr>
        <w:t>baru dalam pembelajaran serta meningkatkan disiplin anak.</w:t>
      </w: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F05B60" w:rsidP="00F05B60">
      <w:pPr>
        <w:pStyle w:val="Heading2"/>
        <w:tabs>
          <w:tab w:val="left" w:pos="2242"/>
        </w:tabs>
        <w:spacing w:before="6" w:line="480" w:lineRule="auto"/>
        <w:ind w:left="361"/>
        <w:rPr>
          <w:b w:val="0"/>
        </w:rPr>
      </w:pPr>
    </w:p>
    <w:p w:rsidR="00F05B60" w:rsidRDefault="00CC6B40" w:rsidP="00A03D0D">
      <w:pPr>
        <w:pStyle w:val="Heading2"/>
        <w:tabs>
          <w:tab w:val="left" w:pos="2242"/>
        </w:tabs>
        <w:spacing w:before="6"/>
        <w:ind w:left="361"/>
        <w:jc w:val="center"/>
      </w:pPr>
      <w:r>
        <w:rPr>
          <w:noProof/>
          <w:lang w:eastAsia="id-ID"/>
        </w:rPr>
        <w:lastRenderedPageBreak/>
        <mc:AlternateContent>
          <mc:Choice Requires="wps">
            <w:drawing>
              <wp:anchor distT="0" distB="0" distL="114300" distR="114300" simplePos="0" relativeHeight="251735040" behindDoc="0" locked="0" layoutInCell="1" allowOverlap="1">
                <wp:simplePos x="0" y="0"/>
                <wp:positionH relativeFrom="column">
                  <wp:posOffset>4701540</wp:posOffset>
                </wp:positionH>
                <wp:positionV relativeFrom="paragraph">
                  <wp:posOffset>-1071880</wp:posOffset>
                </wp:positionV>
                <wp:extent cx="654685" cy="287020"/>
                <wp:effectExtent l="5715" t="13970" r="6350" b="13335"/>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70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70.2pt;margin-top:-84.4pt;width:51.55pt;height:2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" fillcolor="white [3212]" strokecolor="white [3212]"/>
            </w:pict>
          </mc:Fallback>
        </mc:AlternateContent>
      </w:r>
      <w:r w:rsidR="00F05B60">
        <w:t>DAFTAR PUSTAKA</w:t>
      </w:r>
    </w:p>
    <w:p w:rsidR="00F05B60" w:rsidRPr="00CA53E6" w:rsidRDefault="00F05B60" w:rsidP="00A03D0D">
      <w:pPr>
        <w:pStyle w:val="FootnoteText"/>
        <w:ind w:left="567" w:hanging="425"/>
        <w:jc w:val="both"/>
        <w:rPr>
          <w:rFonts w:ascii="Times New Roman" w:hAnsi="Times New Roman" w:cs="Times New Roman"/>
        </w:rPr>
      </w:pPr>
    </w:p>
    <w:p w:rsidR="00F05B60" w:rsidRP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Abin Syamsuddin Makmun, </w:t>
      </w:r>
      <w:r w:rsidRPr="00F05B60">
        <w:rPr>
          <w:rFonts w:ascii="Times New Roman" w:hAnsi="Times New Roman" w:cs="Times New Roman"/>
          <w:i/>
          <w:sz w:val="24"/>
        </w:rPr>
        <w:t>Psikologi kependidikan</w:t>
      </w:r>
      <w:r w:rsidRPr="00F05B60">
        <w:rPr>
          <w:rFonts w:ascii="Times New Roman" w:hAnsi="Times New Roman" w:cs="Times New Roman"/>
          <w:sz w:val="24"/>
        </w:rPr>
        <w:t>,</w:t>
      </w:r>
      <w:r w:rsidR="00983FA9">
        <w:rPr>
          <w:rFonts w:ascii="Times New Roman" w:hAnsi="Times New Roman" w:cs="Times New Roman"/>
          <w:sz w:val="24"/>
        </w:rPr>
        <w:t xml:space="preserve"> ( Bandung : PT Remaja Rosdakarya, 2009),</w:t>
      </w:r>
    </w:p>
    <w:p w:rsidR="00F05B60" w:rsidRPr="00F05B60" w:rsidRDefault="00F05B60" w:rsidP="00A03D0D">
      <w:pPr>
        <w:pStyle w:val="FootnoteText"/>
        <w:ind w:left="567" w:hanging="425"/>
        <w:jc w:val="both"/>
        <w:rPr>
          <w:rFonts w:ascii="Times New Roman" w:hAnsi="Times New Roman" w:cs="Times New Roman"/>
          <w:sz w:val="24"/>
        </w:rPr>
      </w:pPr>
    </w:p>
    <w:p w:rsidR="00F05B60" w:rsidRP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Abu Ahmadi, </w:t>
      </w:r>
      <w:r w:rsidRPr="00F05B60">
        <w:rPr>
          <w:rFonts w:ascii="Times New Roman" w:hAnsi="Times New Roman" w:cs="Times New Roman"/>
          <w:i/>
          <w:sz w:val="24"/>
        </w:rPr>
        <w:t xml:space="preserve">Psikologi Belajar, </w:t>
      </w:r>
      <w:r w:rsidRPr="00F05B60">
        <w:rPr>
          <w:rFonts w:ascii="Times New Roman" w:hAnsi="Times New Roman" w:cs="Times New Roman"/>
          <w:sz w:val="24"/>
        </w:rPr>
        <w:t xml:space="preserve">(Jakarta : Rineka Cipta, 2004), </w:t>
      </w:r>
    </w:p>
    <w:p w:rsidR="00F05B60" w:rsidRPr="00F05B60" w:rsidRDefault="00F05B60" w:rsidP="00A03D0D">
      <w:pPr>
        <w:pStyle w:val="FootnoteText"/>
        <w:ind w:left="567" w:hanging="425"/>
        <w:jc w:val="both"/>
        <w:rPr>
          <w:rFonts w:ascii="Times New Roman" w:hAnsi="Times New Roman" w:cs="Times New Roman"/>
          <w:sz w:val="24"/>
        </w:rPr>
      </w:pPr>
    </w:p>
    <w:p w:rsidR="00F05B60" w:rsidRPr="00F05B60" w:rsidRDefault="00F05B60" w:rsidP="00A03D0D">
      <w:pPr>
        <w:spacing w:after="0" w:line="240" w:lineRule="auto"/>
        <w:ind w:left="567" w:hanging="425"/>
        <w:jc w:val="both"/>
        <w:rPr>
          <w:rFonts w:ascii="Times New Roman" w:hAnsi="Times New Roman" w:cs="Times New Roman"/>
          <w:sz w:val="24"/>
          <w:szCs w:val="20"/>
        </w:rPr>
      </w:pPr>
      <w:r w:rsidRPr="00F05B60">
        <w:rPr>
          <w:rFonts w:ascii="Times New Roman" w:hAnsi="Times New Roman" w:cs="Times New Roman"/>
          <w:sz w:val="24"/>
          <w:szCs w:val="20"/>
        </w:rPr>
        <w:t xml:space="preserve">Aso Sudiarjo dkk, </w:t>
      </w:r>
      <w:r w:rsidRPr="00F05B60">
        <w:rPr>
          <w:rFonts w:ascii="Times New Roman" w:hAnsi="Times New Roman" w:cs="Times New Roman"/>
          <w:i/>
          <w:sz w:val="24"/>
          <w:szCs w:val="20"/>
        </w:rPr>
        <w:t xml:space="preserve">Aplikasi Pembelajaran Ilmu Tajwid,Waqaf dan Makharijul Huruf Berbasis Android, </w:t>
      </w:r>
      <w:r w:rsidRPr="00F05B60">
        <w:rPr>
          <w:rFonts w:ascii="Times New Roman" w:hAnsi="Times New Roman" w:cs="Times New Roman"/>
          <w:sz w:val="24"/>
          <w:szCs w:val="20"/>
        </w:rPr>
        <w:t xml:space="preserve">(Jurnal sisfotek global. 2015), </w:t>
      </w:r>
    </w:p>
    <w:p w:rsidR="00F05B60" w:rsidRPr="00F05B60" w:rsidRDefault="00F05B60" w:rsidP="00A03D0D">
      <w:pPr>
        <w:spacing w:after="0" w:line="240" w:lineRule="auto"/>
        <w:ind w:left="567" w:hanging="425"/>
        <w:jc w:val="both"/>
        <w:rPr>
          <w:rFonts w:ascii="Times New Roman" w:hAnsi="Times New Roman" w:cs="Times New Roman"/>
          <w:sz w:val="24"/>
          <w:szCs w:val="20"/>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Huraini dan Purnomo, </w:t>
      </w:r>
      <w:r w:rsidRPr="00F05B60">
        <w:rPr>
          <w:rFonts w:ascii="Times New Roman" w:hAnsi="Times New Roman" w:cs="Times New Roman"/>
          <w:i/>
          <w:sz w:val="24"/>
        </w:rPr>
        <w:t xml:space="preserve">Metode Penelitian Sosial </w:t>
      </w:r>
      <w:r w:rsidRPr="00F05B60">
        <w:rPr>
          <w:rFonts w:ascii="Times New Roman" w:hAnsi="Times New Roman" w:cs="Times New Roman"/>
          <w:sz w:val="24"/>
        </w:rPr>
        <w:t xml:space="preserve">( Jakarta: PT. Bumi Akara, 2009),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Iskandar, </w:t>
      </w:r>
      <w:r w:rsidRPr="00F05B60">
        <w:rPr>
          <w:rFonts w:ascii="Times New Roman" w:hAnsi="Times New Roman" w:cs="Times New Roman"/>
          <w:i/>
          <w:iCs/>
          <w:sz w:val="24"/>
        </w:rPr>
        <w:t xml:space="preserve">Metodelogi Pendidikan dan Sosial (Kualitatif dan Kuantitatif), </w:t>
      </w:r>
      <w:r w:rsidRPr="00F05B60">
        <w:rPr>
          <w:rFonts w:ascii="Times New Roman" w:hAnsi="Times New Roman" w:cs="Times New Roman"/>
          <w:sz w:val="24"/>
        </w:rPr>
        <w:t xml:space="preserve">(Jakarta: Group Pers, 2008),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Koester Pastrosastro dan A. Hadiuparto, Diagnosa Pemecahan Kesulitann Belajar (Jakarta: Erlangga, 1978), </w:t>
      </w:r>
    </w:p>
    <w:p w:rsidR="00F05B60" w:rsidRPr="00F05B60" w:rsidRDefault="00F05B60" w:rsidP="00A03D0D">
      <w:pPr>
        <w:pStyle w:val="FootnoteText"/>
        <w:ind w:left="567" w:hanging="425"/>
        <w:jc w:val="both"/>
        <w:rPr>
          <w:rFonts w:ascii="Times New Roman" w:hAnsi="Times New Roman" w:cs="Times New Roman"/>
          <w:sz w:val="24"/>
          <w:lang w:val="en-US"/>
        </w:rPr>
      </w:pPr>
    </w:p>
    <w:p w:rsidR="00F05B60" w:rsidRDefault="00F05B60" w:rsidP="00A03D0D">
      <w:pPr>
        <w:spacing w:after="0" w:line="240" w:lineRule="auto"/>
        <w:ind w:left="567" w:hanging="425"/>
        <w:jc w:val="both"/>
        <w:rPr>
          <w:rFonts w:ascii="Times New Roman" w:hAnsi="Times New Roman" w:cs="Times New Roman"/>
          <w:sz w:val="24"/>
          <w:szCs w:val="20"/>
        </w:rPr>
      </w:pPr>
      <w:r w:rsidRPr="00F05B60">
        <w:rPr>
          <w:rFonts w:ascii="Times New Roman" w:hAnsi="Times New Roman" w:cs="Times New Roman"/>
          <w:sz w:val="24"/>
          <w:szCs w:val="20"/>
        </w:rPr>
        <w:t xml:space="preserve">Kompri. (2015). </w:t>
      </w:r>
      <w:r w:rsidRPr="00F05B60">
        <w:rPr>
          <w:rFonts w:ascii="Times New Roman" w:hAnsi="Times New Roman" w:cs="Times New Roman"/>
          <w:i/>
          <w:sz w:val="24"/>
          <w:szCs w:val="20"/>
        </w:rPr>
        <w:t xml:space="preserve">Motivasi Pembelajaran Prespektif Guru dan Siswa. </w:t>
      </w:r>
      <w:r w:rsidRPr="00F05B60">
        <w:rPr>
          <w:rFonts w:ascii="Times New Roman" w:hAnsi="Times New Roman" w:cs="Times New Roman"/>
          <w:sz w:val="24"/>
          <w:szCs w:val="20"/>
        </w:rPr>
        <w:t>Bandung: PT. Remaja Rosdakarya Offset.</w:t>
      </w:r>
    </w:p>
    <w:p w:rsidR="00F05B60" w:rsidRPr="00F05B60" w:rsidRDefault="00F05B60" w:rsidP="00A03D0D">
      <w:pPr>
        <w:spacing w:after="0" w:line="240" w:lineRule="auto"/>
        <w:ind w:left="567" w:hanging="425"/>
        <w:jc w:val="both"/>
        <w:rPr>
          <w:rFonts w:ascii="Times New Roman" w:hAnsi="Times New Roman" w:cs="Times New Roman"/>
          <w:sz w:val="24"/>
          <w:szCs w:val="20"/>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Manna’ al-Qatthan, </w:t>
      </w:r>
      <w:r w:rsidRPr="00F05B60">
        <w:rPr>
          <w:rFonts w:ascii="Times New Roman" w:hAnsi="Times New Roman" w:cs="Times New Roman"/>
          <w:i/>
          <w:sz w:val="24"/>
        </w:rPr>
        <w:t>Mabahis fi Ulum al-Qur’an</w:t>
      </w:r>
      <w:r w:rsidRPr="00F05B60">
        <w:rPr>
          <w:rFonts w:ascii="Times New Roman" w:hAnsi="Times New Roman" w:cs="Times New Roman"/>
          <w:sz w:val="24"/>
        </w:rPr>
        <w:t xml:space="preserve">, (t.tp.,: Mansyurat al-‘Asyr al-Hadits, t.th.),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spacing w:after="0" w:line="240" w:lineRule="auto"/>
        <w:ind w:left="567" w:right="248" w:hanging="425"/>
        <w:jc w:val="both"/>
        <w:rPr>
          <w:rFonts w:ascii="Times New Roman" w:hAnsi="Times New Roman" w:cs="Times New Roman"/>
          <w:sz w:val="24"/>
          <w:szCs w:val="20"/>
        </w:rPr>
      </w:pPr>
      <w:r w:rsidRPr="00F05B60">
        <w:rPr>
          <w:rFonts w:ascii="Times New Roman" w:hAnsi="Times New Roman" w:cs="Times New Roman"/>
          <w:sz w:val="24"/>
          <w:szCs w:val="20"/>
        </w:rPr>
        <w:t xml:space="preserve">Marno dan Idris. (2010). </w:t>
      </w:r>
      <w:r w:rsidRPr="00F05B60">
        <w:rPr>
          <w:rFonts w:ascii="Times New Roman" w:hAnsi="Times New Roman" w:cs="Times New Roman"/>
          <w:i/>
          <w:sz w:val="24"/>
          <w:szCs w:val="20"/>
        </w:rPr>
        <w:t>Stratrgi Dan Metode Pengajaran</w:t>
      </w:r>
      <w:r w:rsidRPr="00F05B60">
        <w:rPr>
          <w:rFonts w:ascii="Times New Roman" w:hAnsi="Times New Roman" w:cs="Times New Roman"/>
          <w:sz w:val="24"/>
          <w:szCs w:val="20"/>
        </w:rPr>
        <w:t xml:space="preserve">. Sleman: AR- RUZZ Media </w:t>
      </w:r>
    </w:p>
    <w:p w:rsidR="00F05B60" w:rsidRPr="00F05B60" w:rsidRDefault="00F05B60" w:rsidP="00A03D0D">
      <w:pPr>
        <w:spacing w:after="0" w:line="240" w:lineRule="auto"/>
        <w:ind w:left="567" w:right="248" w:hanging="425"/>
        <w:jc w:val="both"/>
        <w:rPr>
          <w:rFonts w:ascii="Times New Roman" w:hAnsi="Times New Roman" w:cs="Times New Roman"/>
          <w:sz w:val="24"/>
          <w:szCs w:val="20"/>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Muhammad ‘Abd al-‘Azhim al-Zarqani, </w:t>
      </w:r>
      <w:r w:rsidRPr="00F05B60">
        <w:rPr>
          <w:rFonts w:ascii="Times New Roman" w:hAnsi="Times New Roman" w:cs="Times New Roman"/>
          <w:i/>
          <w:sz w:val="24"/>
        </w:rPr>
        <w:t>Manahil al-‘Irfan fi Ulum al-Qur’an</w:t>
      </w:r>
      <w:r w:rsidRPr="00F05B60">
        <w:rPr>
          <w:rFonts w:ascii="Times New Roman" w:hAnsi="Times New Roman" w:cs="Times New Roman"/>
          <w:sz w:val="24"/>
        </w:rPr>
        <w:t xml:space="preserve">, Juz. I, (Beirut: Dar al-Fikr, 1988),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Muhibbin Syah, </w:t>
      </w:r>
      <w:r w:rsidRPr="00F05B60">
        <w:rPr>
          <w:rFonts w:ascii="Times New Roman" w:hAnsi="Times New Roman" w:cs="Times New Roman"/>
          <w:i/>
          <w:sz w:val="24"/>
        </w:rPr>
        <w:t xml:space="preserve">Psikologi Pendidikan Dengan Pendekatan Baru, </w:t>
      </w:r>
      <w:r w:rsidRPr="00F05B60">
        <w:rPr>
          <w:rFonts w:ascii="Times New Roman" w:hAnsi="Times New Roman" w:cs="Times New Roman"/>
          <w:sz w:val="24"/>
        </w:rPr>
        <w:t>Bandung : Rossda, 2001),</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Mukhtar dan Rusmini, </w:t>
      </w:r>
      <w:r w:rsidRPr="00F05B60">
        <w:rPr>
          <w:rFonts w:ascii="Times New Roman" w:hAnsi="Times New Roman" w:cs="Times New Roman"/>
          <w:i/>
          <w:sz w:val="24"/>
        </w:rPr>
        <w:t>Pengajaran Remidial: Teori dan Penerapannya dalam Pembelajaran</w:t>
      </w:r>
      <w:r w:rsidRPr="00F05B60">
        <w:rPr>
          <w:rFonts w:ascii="Times New Roman" w:hAnsi="Times New Roman" w:cs="Times New Roman"/>
          <w:sz w:val="24"/>
        </w:rPr>
        <w:t xml:space="preserve">, (Jakarta: Tifa Mulia Sejahtera, 2004),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Mulyono Abdurrahman, </w:t>
      </w:r>
      <w:r w:rsidRPr="00F05B60">
        <w:rPr>
          <w:rFonts w:ascii="Times New Roman" w:hAnsi="Times New Roman" w:cs="Times New Roman"/>
          <w:i/>
          <w:sz w:val="24"/>
        </w:rPr>
        <w:t>Pendidikan Bagi Anak Berkesulitan Belajara</w:t>
      </w:r>
      <w:r w:rsidRPr="00F05B60">
        <w:rPr>
          <w:rFonts w:ascii="Times New Roman" w:hAnsi="Times New Roman" w:cs="Times New Roman"/>
          <w:sz w:val="24"/>
        </w:rPr>
        <w:t xml:space="preserve">, (Jakarta: Rineka Cipta, 1999),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Mutadi, </w:t>
      </w:r>
      <w:r w:rsidRPr="00F05B60">
        <w:rPr>
          <w:rFonts w:ascii="Times New Roman" w:hAnsi="Times New Roman" w:cs="Times New Roman"/>
          <w:i/>
          <w:sz w:val="24"/>
        </w:rPr>
        <w:t>Pendekatan Efektif dalam Pembelajaran Matematika</w:t>
      </w:r>
      <w:r w:rsidRPr="00F05B60">
        <w:rPr>
          <w:rFonts w:ascii="Times New Roman" w:hAnsi="Times New Roman" w:cs="Times New Roman"/>
          <w:sz w:val="24"/>
        </w:rPr>
        <w:t xml:space="preserve"> (Semarang : Balai Diktat Keagamaan Semarang, 2007),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Ngalim Purwanto, </w:t>
      </w:r>
      <w:r w:rsidRPr="00F05B60">
        <w:rPr>
          <w:rFonts w:ascii="Times New Roman" w:hAnsi="Times New Roman" w:cs="Times New Roman"/>
          <w:i/>
          <w:sz w:val="24"/>
        </w:rPr>
        <w:t xml:space="preserve">Psikologi Pendidikan, </w:t>
      </w:r>
      <w:r w:rsidRPr="00F05B60">
        <w:rPr>
          <w:rFonts w:ascii="Times New Roman" w:hAnsi="Times New Roman" w:cs="Times New Roman"/>
          <w:sz w:val="24"/>
        </w:rPr>
        <w:t xml:space="preserve">(Bandung : Remaja Rosdakarya. 2007),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CC6B40" w:rsidP="00A03D0D">
      <w:pPr>
        <w:pStyle w:val="FootnoteText"/>
        <w:ind w:left="567" w:hanging="425"/>
        <w:jc w:val="both"/>
        <w:rPr>
          <w:rFonts w:ascii="Times New Roman" w:hAnsi="Times New Roman" w:cs="Times New Roman"/>
          <w:sz w:val="24"/>
        </w:rPr>
      </w:pPr>
      <w:r>
        <w:rPr>
          <w:rFonts w:ascii="Times New Roman" w:hAnsi="Times New Roman" w:cs="Times New Roman"/>
          <w:noProof/>
          <w:sz w:val="24"/>
          <w:lang w:eastAsia="id-ID"/>
        </w:rPr>
        <w:lastRenderedPageBreak/>
        <mc:AlternateContent>
          <mc:Choice Requires="wps">
            <w:drawing>
              <wp:anchor distT="0" distB="0" distL="114300" distR="114300" simplePos="0" relativeHeight="251736064" behindDoc="0" locked="0" layoutInCell="1" allowOverlap="1">
                <wp:simplePos x="0" y="0"/>
                <wp:positionH relativeFrom="column">
                  <wp:posOffset>4608195</wp:posOffset>
                </wp:positionH>
                <wp:positionV relativeFrom="paragraph">
                  <wp:posOffset>-1028700</wp:posOffset>
                </wp:positionV>
                <wp:extent cx="654685" cy="287020"/>
                <wp:effectExtent l="7620" t="9525" r="13970" b="8255"/>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70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62.85pt;margin-top:-81pt;width:51.55pt;height:2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" fillcolor="white [3212]" strokecolor="white [3212]"/>
            </w:pict>
          </mc:Fallback>
        </mc:AlternateContent>
      </w:r>
      <w:r w:rsidR="00F05B60" w:rsidRPr="00F05B60">
        <w:rPr>
          <w:rFonts w:ascii="Times New Roman" w:hAnsi="Times New Roman" w:cs="Times New Roman"/>
          <w:sz w:val="24"/>
        </w:rPr>
        <w:t xml:space="preserve">Oemar Hamalik, </w:t>
      </w:r>
      <w:r w:rsidR="00F05B60" w:rsidRPr="00F05B60">
        <w:rPr>
          <w:rFonts w:ascii="Times New Roman" w:hAnsi="Times New Roman" w:cs="Times New Roman"/>
          <w:i/>
          <w:sz w:val="24"/>
        </w:rPr>
        <w:t xml:space="preserve">kurikulum dan pembelajaran, </w:t>
      </w:r>
      <w:r w:rsidR="00F05B60" w:rsidRPr="00F05B60">
        <w:rPr>
          <w:rFonts w:ascii="Times New Roman" w:hAnsi="Times New Roman" w:cs="Times New Roman"/>
          <w:sz w:val="24"/>
        </w:rPr>
        <w:t xml:space="preserve">(Jakarta : Bumi Aksara. 2002), </w:t>
      </w: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lang w:val="fr-FR"/>
        </w:rPr>
        <w:t xml:space="preserve">Prop. Dr. Sugiyono </w:t>
      </w:r>
      <w:r w:rsidRPr="00F05B60">
        <w:rPr>
          <w:rFonts w:ascii="Times New Roman" w:hAnsi="Times New Roman" w:cs="Times New Roman"/>
          <w:i/>
          <w:sz w:val="24"/>
          <w:lang w:val="fr-FR"/>
        </w:rPr>
        <w:t>Metode penelitian Kuantitatif,Kualitatif, dan R&amp;D</w:t>
      </w:r>
      <w:r w:rsidRPr="00F05B60">
        <w:rPr>
          <w:rFonts w:ascii="Times New Roman" w:hAnsi="Times New Roman" w:cs="Times New Roman"/>
          <w:sz w:val="24"/>
          <w:lang w:val="fr-FR"/>
        </w:rPr>
        <w:t xml:space="preserve"> (Bandung: Alfabeta,2017)</w:t>
      </w:r>
      <w:r w:rsidRPr="00F05B60">
        <w:rPr>
          <w:rFonts w:ascii="Times New Roman" w:hAnsi="Times New Roman" w:cs="Times New Roman"/>
          <w:sz w:val="24"/>
        </w:rPr>
        <w:t>,</w:t>
      </w:r>
    </w:p>
    <w:p w:rsidR="00F05B60" w:rsidRPr="00F05B60" w:rsidRDefault="00F05B60" w:rsidP="00A03D0D">
      <w:pPr>
        <w:pStyle w:val="FootnoteText"/>
        <w:ind w:left="567" w:hanging="425"/>
        <w:jc w:val="both"/>
        <w:rPr>
          <w:rFonts w:ascii="Times New Roman" w:hAnsi="Times New Roman" w:cs="Times New Roman"/>
          <w:sz w:val="24"/>
          <w:lang w:val="fr-FR"/>
        </w:rPr>
      </w:pPr>
    </w:p>
    <w:p w:rsidR="00F05B60" w:rsidRDefault="00F05B60" w:rsidP="00A03D0D">
      <w:pPr>
        <w:pStyle w:val="FootnoteText"/>
        <w:ind w:left="567" w:hanging="425"/>
        <w:jc w:val="both"/>
        <w:rPr>
          <w:rFonts w:ascii="Times New Roman" w:eastAsia="Times New Roman" w:hAnsi="Times New Roman" w:cs="Times New Roman"/>
          <w:bCs/>
          <w:sz w:val="24"/>
        </w:rPr>
      </w:pPr>
      <w:r w:rsidRPr="00F05B60">
        <w:rPr>
          <w:rFonts w:ascii="Times New Roman" w:hAnsi="Times New Roman" w:cs="Times New Roman"/>
          <w:sz w:val="24"/>
        </w:rPr>
        <w:t xml:space="preserve">Psugiyono, </w:t>
      </w:r>
      <w:r w:rsidRPr="00F05B60">
        <w:rPr>
          <w:rFonts w:ascii="Times New Roman" w:eastAsia="Times New Roman" w:hAnsi="Times New Roman" w:cs="Times New Roman"/>
          <w:bCs/>
          <w:i/>
          <w:sz w:val="24"/>
        </w:rPr>
        <w:t>Metode Peneltian Kuantitatif, Kualitatif, dan R&amp;D</w:t>
      </w:r>
      <w:r w:rsidRPr="00F05B60">
        <w:rPr>
          <w:rFonts w:ascii="Times New Roman" w:eastAsia="Times New Roman" w:hAnsi="Times New Roman" w:cs="Times New Roman"/>
          <w:bCs/>
          <w:sz w:val="24"/>
        </w:rPr>
        <w:t xml:space="preserve">. Bandung : Alfabeta, cv, 2011),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spacing w:after="0" w:line="240" w:lineRule="auto"/>
        <w:ind w:left="567" w:right="228" w:hanging="425"/>
        <w:jc w:val="both"/>
        <w:rPr>
          <w:rFonts w:ascii="Times New Roman" w:hAnsi="Times New Roman" w:cs="Times New Roman"/>
          <w:sz w:val="24"/>
          <w:szCs w:val="20"/>
        </w:rPr>
      </w:pPr>
      <w:r w:rsidRPr="00F05B60">
        <w:rPr>
          <w:rFonts w:ascii="Times New Roman" w:hAnsi="Times New Roman" w:cs="Times New Roman"/>
          <w:sz w:val="24"/>
          <w:szCs w:val="20"/>
        </w:rPr>
        <w:t xml:space="preserve">Subhi Shaleh, </w:t>
      </w:r>
      <w:r w:rsidRPr="00F05B60">
        <w:rPr>
          <w:rFonts w:ascii="Times New Roman" w:hAnsi="Times New Roman" w:cs="Times New Roman"/>
          <w:i/>
          <w:sz w:val="24"/>
          <w:szCs w:val="20"/>
        </w:rPr>
        <w:t>Mabahis fi Ulum al-Qur’an</w:t>
      </w:r>
      <w:r w:rsidRPr="00F05B60">
        <w:rPr>
          <w:rFonts w:ascii="Times New Roman" w:hAnsi="Times New Roman" w:cs="Times New Roman"/>
          <w:sz w:val="24"/>
          <w:szCs w:val="20"/>
        </w:rPr>
        <w:t xml:space="preserve">, (Jakarta: Dinamika Barakah Utama, t.th.), </w:t>
      </w:r>
    </w:p>
    <w:p w:rsidR="00F05B60" w:rsidRPr="00F05B60" w:rsidRDefault="00F05B60" w:rsidP="00A03D0D">
      <w:pPr>
        <w:spacing w:after="0" w:line="240" w:lineRule="auto"/>
        <w:ind w:left="567" w:right="228" w:hanging="425"/>
        <w:jc w:val="both"/>
        <w:rPr>
          <w:rFonts w:ascii="Times New Roman" w:hAnsi="Times New Roman" w:cs="Times New Roman"/>
          <w:sz w:val="24"/>
          <w:szCs w:val="20"/>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SuharsimiArikunto, </w:t>
      </w:r>
      <w:r w:rsidRPr="00F05B60">
        <w:rPr>
          <w:rFonts w:ascii="Times New Roman" w:hAnsi="Times New Roman" w:cs="Times New Roman"/>
          <w:i/>
          <w:sz w:val="24"/>
        </w:rPr>
        <w:t>Metodologi</w:t>
      </w:r>
      <w:r w:rsidR="00A57DD2">
        <w:rPr>
          <w:rFonts w:ascii="Times New Roman" w:hAnsi="Times New Roman" w:cs="Times New Roman"/>
          <w:i/>
          <w:sz w:val="24"/>
        </w:rPr>
        <w:t xml:space="preserve"> </w:t>
      </w:r>
      <w:r w:rsidRPr="00F05B60">
        <w:rPr>
          <w:rFonts w:ascii="Times New Roman" w:hAnsi="Times New Roman" w:cs="Times New Roman"/>
          <w:i/>
          <w:sz w:val="24"/>
        </w:rPr>
        <w:t xml:space="preserve">Penelitian, </w:t>
      </w:r>
      <w:r w:rsidRPr="00F05B60">
        <w:rPr>
          <w:rFonts w:ascii="Times New Roman" w:hAnsi="Times New Roman" w:cs="Times New Roman"/>
          <w:sz w:val="24"/>
        </w:rPr>
        <w:t xml:space="preserve">(Jakarta: Putra Setia), 1993,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Susanto Leo, </w:t>
      </w:r>
      <w:r w:rsidRPr="00F05B60">
        <w:rPr>
          <w:rFonts w:ascii="Times New Roman" w:hAnsi="Times New Roman" w:cs="Times New Roman"/>
          <w:i/>
          <w:sz w:val="24"/>
        </w:rPr>
        <w:t>kiatJituMenulisSkripsi, Tesis, Dan Disertasi</w:t>
      </w:r>
      <w:r w:rsidRPr="00F05B60">
        <w:rPr>
          <w:rFonts w:ascii="Times New Roman" w:hAnsi="Times New Roman" w:cs="Times New Roman"/>
          <w:sz w:val="24"/>
        </w:rPr>
        <w:t xml:space="preserve">(Jakarta: Penerbit 2013), </w:t>
      </w:r>
    </w:p>
    <w:p w:rsidR="00F05B60" w:rsidRPr="00F05B60" w:rsidRDefault="00F05B60" w:rsidP="00A03D0D">
      <w:pPr>
        <w:pStyle w:val="FootnoteText"/>
        <w:ind w:left="567" w:hanging="425"/>
        <w:jc w:val="both"/>
        <w:rPr>
          <w:rFonts w:ascii="Times New Roman" w:hAnsi="Times New Roman" w:cs="Times New Roman"/>
          <w:sz w:val="24"/>
        </w:rPr>
      </w:pPr>
    </w:p>
    <w:p w:rsid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 xml:space="preserve">Syaiful Bahri Djamarah. </w:t>
      </w:r>
      <w:r w:rsidRPr="00F05B60">
        <w:rPr>
          <w:rFonts w:ascii="Times New Roman" w:hAnsi="Times New Roman" w:cs="Times New Roman"/>
          <w:i/>
          <w:sz w:val="24"/>
        </w:rPr>
        <w:t xml:space="preserve">Psikologi Belajar, </w:t>
      </w:r>
      <w:r w:rsidRPr="00F05B60">
        <w:rPr>
          <w:rFonts w:ascii="Times New Roman" w:hAnsi="Times New Roman" w:cs="Times New Roman"/>
          <w:sz w:val="24"/>
        </w:rPr>
        <w:t xml:space="preserve">(Jakarta : Rineka Cipta, 2011), </w:t>
      </w:r>
    </w:p>
    <w:p w:rsidR="00F05B60" w:rsidRDefault="00F05B60" w:rsidP="00A03D0D">
      <w:pPr>
        <w:pStyle w:val="FootnoteText"/>
        <w:ind w:left="567" w:hanging="425"/>
        <w:jc w:val="both"/>
        <w:rPr>
          <w:rFonts w:ascii="Times New Roman" w:hAnsi="Times New Roman" w:cs="Times New Roman"/>
          <w:sz w:val="24"/>
        </w:rPr>
      </w:pPr>
    </w:p>
    <w:p w:rsidR="00F05B60" w:rsidRPr="00F05B60" w:rsidRDefault="00F05B60" w:rsidP="00A03D0D">
      <w:pPr>
        <w:pStyle w:val="FootnoteText"/>
        <w:ind w:left="567" w:hanging="425"/>
        <w:jc w:val="both"/>
        <w:rPr>
          <w:rFonts w:ascii="Times New Roman" w:hAnsi="Times New Roman" w:cs="Times New Roman"/>
          <w:sz w:val="24"/>
        </w:rPr>
      </w:pPr>
      <w:r w:rsidRPr="00F05B60">
        <w:rPr>
          <w:rFonts w:ascii="Times New Roman" w:hAnsi="Times New Roman" w:cs="Times New Roman"/>
          <w:sz w:val="24"/>
        </w:rPr>
        <w:t>Tilaar, Beberapa Agenda Reformasi Pendidikan Nasional, (Jakarta: Tera Indonesia, 2001)</w:t>
      </w:r>
    </w:p>
    <w:p w:rsidR="00F05B60" w:rsidRDefault="00F05B60" w:rsidP="00F05B60"/>
    <w:p w:rsidR="00F05B60" w:rsidRDefault="00F05B60"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107B62" w:rsidRPr="00107B62" w:rsidRDefault="00CC6B40" w:rsidP="00107B62">
      <w:pPr>
        <w:spacing w:line="240" w:lineRule="auto"/>
        <w:rPr>
          <w:rFonts w:ascii="Times New Roman" w:hAnsi="Times New Roman" w:cs="Times New Roman"/>
          <w:b/>
          <w:sz w:val="112"/>
          <w:szCs w:val="96"/>
        </w:rPr>
      </w:pPr>
      <w:r>
        <w:rPr>
          <w:rFonts w:ascii="Times New Roman" w:hAnsi="Times New Roman" w:cs="Times New Roman"/>
          <w:noProof/>
          <w:sz w:val="112"/>
          <w:szCs w:val="96"/>
          <w:lang w:eastAsia="id-ID"/>
        </w:rPr>
        <w:lastRenderedPageBreak/>
        <mc:AlternateContent>
          <mc:Choice Requires="wps">
            <w:drawing>
              <wp:anchor distT="0" distB="0" distL="114300" distR="114300" simplePos="0" relativeHeight="251741184" behindDoc="0" locked="0" layoutInCell="1" allowOverlap="1">
                <wp:simplePos x="0" y="0"/>
                <wp:positionH relativeFrom="column">
                  <wp:posOffset>4544060</wp:posOffset>
                </wp:positionH>
                <wp:positionV relativeFrom="paragraph">
                  <wp:posOffset>-1093470</wp:posOffset>
                </wp:positionV>
                <wp:extent cx="654685" cy="287020"/>
                <wp:effectExtent l="10160" t="11430" r="11430" b="6350"/>
                <wp:wrapNone/>
                <wp:docPr id="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70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57.8pt;margin-top:-86.1pt;width:51.55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" fillcolor="white [3212]" strokecolor="white [3212]"/>
            </w:pict>
          </mc:Fallback>
        </mc:AlternateContent>
      </w:r>
      <w:r w:rsidR="00107B62" w:rsidRPr="00107B62">
        <w:rPr>
          <w:rFonts w:ascii="Times New Roman" w:hAnsi="Times New Roman" w:cs="Times New Roman"/>
          <w:b/>
          <w:sz w:val="112"/>
          <w:szCs w:val="96"/>
        </w:rPr>
        <w:t>L</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A</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M</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P</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I</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R</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A</w:t>
      </w:r>
    </w:p>
    <w:p w:rsidR="00107B62" w:rsidRPr="00107B62" w:rsidRDefault="00107B62" w:rsidP="00107B62">
      <w:pPr>
        <w:spacing w:line="240" w:lineRule="auto"/>
        <w:rPr>
          <w:rFonts w:ascii="Times New Roman" w:hAnsi="Times New Roman" w:cs="Times New Roman"/>
          <w:b/>
          <w:sz w:val="112"/>
          <w:szCs w:val="96"/>
        </w:rPr>
      </w:pPr>
      <w:r w:rsidRPr="00107B62">
        <w:rPr>
          <w:rFonts w:ascii="Times New Roman" w:hAnsi="Times New Roman" w:cs="Times New Roman"/>
          <w:b/>
          <w:sz w:val="112"/>
          <w:szCs w:val="96"/>
        </w:rPr>
        <w:t>N</w:t>
      </w:r>
    </w:p>
    <w:p w:rsidR="00107B62" w:rsidRDefault="00107B62" w:rsidP="00F05B60">
      <w:pPr>
        <w:pStyle w:val="Heading2"/>
        <w:tabs>
          <w:tab w:val="left" w:pos="2242"/>
        </w:tabs>
        <w:spacing w:before="6" w:line="480" w:lineRule="auto"/>
        <w:ind w:left="361"/>
      </w:pPr>
    </w:p>
    <w:p w:rsidR="00107B62" w:rsidRDefault="00107B62" w:rsidP="00F05B60">
      <w:pPr>
        <w:pStyle w:val="Heading2"/>
        <w:tabs>
          <w:tab w:val="left" w:pos="2242"/>
        </w:tabs>
        <w:spacing w:before="6" w:line="480" w:lineRule="auto"/>
        <w:ind w:left="361"/>
      </w:pPr>
    </w:p>
    <w:p w:rsidR="007507AF" w:rsidRDefault="007507AF" w:rsidP="00F05B60">
      <w:pPr>
        <w:pStyle w:val="Heading2"/>
        <w:tabs>
          <w:tab w:val="left" w:pos="2242"/>
        </w:tabs>
        <w:spacing w:before="6" w:line="480" w:lineRule="auto"/>
        <w:ind w:left="361"/>
        <w:sectPr w:rsidR="007507AF" w:rsidSect="00D438C9">
          <w:headerReference w:type="default" r:id="rId16"/>
          <w:pgSz w:w="11907" w:h="16839" w:code="9"/>
          <w:pgMar w:top="2268" w:right="1701" w:bottom="1701" w:left="2268" w:header="709" w:footer="709" w:gutter="0"/>
          <w:pgNumType w:start="2"/>
          <w:cols w:space="708"/>
          <w:docGrid w:linePitch="360"/>
        </w:sectPr>
      </w:pPr>
    </w:p>
    <w:p w:rsidR="007507AF" w:rsidRPr="00C87D00" w:rsidRDefault="00CC6B40" w:rsidP="007507AF">
      <w:pPr>
        <w:spacing w:line="360" w:lineRule="auto"/>
        <w:rPr>
          <w:rFonts w:asciiTheme="majorBidi" w:hAnsiTheme="majorBidi" w:cstheme="majorBidi"/>
          <w:b/>
          <w:bCs/>
          <w:sz w:val="24"/>
          <w:szCs w:val="24"/>
        </w:rPr>
      </w:pPr>
      <w:r>
        <w:rPr>
          <w:rFonts w:ascii="Times New Roman" w:hAnsi="Times New Roman" w:cs="Times New Roman"/>
          <w:noProof/>
          <w:sz w:val="24"/>
          <w:lang w:eastAsia="id-ID"/>
        </w:rPr>
        <w:lastRenderedPageBreak/>
        <mc:AlternateContent>
          <mc:Choice Requires="wps">
            <w:drawing>
              <wp:anchor distT="0" distB="0" distL="114300" distR="114300" simplePos="0" relativeHeight="251737088" behindDoc="0" locked="0" layoutInCell="1" allowOverlap="1">
                <wp:simplePos x="0" y="0"/>
                <wp:positionH relativeFrom="column">
                  <wp:posOffset>4530725</wp:posOffset>
                </wp:positionH>
                <wp:positionV relativeFrom="paragraph">
                  <wp:posOffset>-1021080</wp:posOffset>
                </wp:positionV>
                <wp:extent cx="654685" cy="287020"/>
                <wp:effectExtent l="6350" t="7620" r="5715" b="10160"/>
                <wp:wrapNone/>
                <wp:docPr id="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70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356.75pt;margin-top:-80.4pt;width:51.55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" fillcolor="white [3212]" strokecolor="white [3212]"/>
            </w:pict>
          </mc:Fallback>
        </mc:AlternateContent>
      </w:r>
      <w:r w:rsidR="007507AF" w:rsidRPr="00C87D00">
        <w:rPr>
          <w:rFonts w:asciiTheme="majorBidi" w:hAnsiTheme="majorBidi" w:cstheme="majorBidi"/>
          <w:b/>
          <w:bCs/>
          <w:sz w:val="24"/>
          <w:szCs w:val="24"/>
        </w:rPr>
        <w:t>DOKUMENTASI</w:t>
      </w: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r>
        <w:rPr>
          <w:rFonts w:asciiTheme="majorBidi" w:hAnsiTheme="majorBidi" w:cstheme="majorBidi"/>
          <w:bCs/>
          <w:sz w:val="24"/>
          <w:szCs w:val="24"/>
        </w:rPr>
        <w:t>Foto bersama Anak-Anak DiDesa Taba</w:t>
      </w:r>
    </w:p>
    <w:p w:rsidR="007507AF" w:rsidRDefault="007507AF" w:rsidP="007507AF">
      <w:pPr>
        <w:spacing w:line="360" w:lineRule="auto"/>
        <w:rPr>
          <w:rFonts w:asciiTheme="majorBidi" w:hAnsiTheme="majorBidi" w:cstheme="majorBidi"/>
          <w:bCs/>
          <w:sz w:val="24"/>
          <w:szCs w:val="24"/>
        </w:rPr>
      </w:pPr>
      <w:r>
        <w:rPr>
          <w:noProof/>
          <w:lang w:eastAsia="id-ID"/>
        </w:rPr>
        <w:drawing>
          <wp:inline distT="0" distB="0" distL="0" distR="0" wp14:anchorId="277AD150" wp14:editId="2DBCBFEF">
            <wp:extent cx="4181475" cy="3135352"/>
            <wp:effectExtent l="19050" t="0" r="9525" b="0"/>
            <wp:docPr id="127" name="Picture 127" descr="C:\Users\Loli\AppData\Local\Microsoft\Windows\Temporary Internet Files\Content.Word\IMG_20200912_17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oli\AppData\Local\Microsoft\Windows\Temporary Internet Files\Content.Word\IMG_20200912_172754.jpg"/>
                    <pic:cNvPicPr>
                      <a:picLocks noChangeAspect="1" noChangeArrowheads="1"/>
                    </pic:cNvPicPr>
                  </pic:nvPicPr>
                  <pic:blipFill>
                    <a:blip r:embed="rId17" cstate="print"/>
                    <a:srcRect/>
                    <a:stretch>
                      <a:fillRect/>
                    </a:stretch>
                  </pic:blipFill>
                  <pic:spPr bwMode="auto">
                    <a:xfrm>
                      <a:off x="0" y="0"/>
                      <a:ext cx="4181475" cy="3135352"/>
                    </a:xfrm>
                    <a:prstGeom prst="rect">
                      <a:avLst/>
                    </a:prstGeom>
                    <a:noFill/>
                    <a:ln w="9525">
                      <a:noFill/>
                      <a:miter lim="800000"/>
                      <a:headEnd/>
                      <a:tailEnd/>
                    </a:ln>
                  </pic:spPr>
                </pic:pic>
              </a:graphicData>
            </a:graphic>
          </wp:inline>
        </w:drawing>
      </w:r>
    </w:p>
    <w:p w:rsidR="007507AF" w:rsidRDefault="007507AF" w:rsidP="007507AF">
      <w:pPr>
        <w:spacing w:line="360" w:lineRule="auto"/>
        <w:rPr>
          <w:rFonts w:asciiTheme="majorBidi" w:hAnsiTheme="majorBidi" w:cstheme="majorBidi"/>
          <w:bCs/>
          <w:sz w:val="24"/>
          <w:szCs w:val="24"/>
        </w:rPr>
      </w:pPr>
      <w:r>
        <w:rPr>
          <w:rFonts w:asciiTheme="majorBidi" w:hAnsiTheme="majorBidi" w:cstheme="majorBidi"/>
          <w:bCs/>
          <w:sz w:val="24"/>
          <w:szCs w:val="24"/>
        </w:rPr>
        <w:t>Wawancara dengan Ustad</w:t>
      </w:r>
    </w:p>
    <w:p w:rsidR="007507AF" w:rsidRDefault="007507AF" w:rsidP="007507AF">
      <w:pPr>
        <w:spacing w:line="360" w:lineRule="auto"/>
        <w:rPr>
          <w:rFonts w:asciiTheme="majorBidi" w:hAnsiTheme="majorBidi" w:cstheme="majorBidi"/>
          <w:bCs/>
          <w:sz w:val="24"/>
          <w:szCs w:val="24"/>
        </w:rPr>
      </w:pPr>
      <w:r>
        <w:rPr>
          <w:noProof/>
          <w:lang w:eastAsia="id-ID"/>
        </w:rPr>
        <w:drawing>
          <wp:inline distT="0" distB="0" distL="0" distR="0" wp14:anchorId="3D1BED72" wp14:editId="7370FC09">
            <wp:extent cx="4230115" cy="3171825"/>
            <wp:effectExtent l="19050" t="0" r="0" b="0"/>
            <wp:docPr id="130" name="Picture 130" descr="C:\Users\Loli\AppData\Local\Microsoft\Windows\Temporary Internet Files\Content.Word\IMG_20200912_17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oli\AppData\Local\Microsoft\Windows\Temporary Internet Files\Content.Word\IMG_20200912_172847.jpg"/>
                    <pic:cNvPicPr>
                      <a:picLocks noChangeAspect="1" noChangeArrowheads="1"/>
                    </pic:cNvPicPr>
                  </pic:nvPicPr>
                  <pic:blipFill>
                    <a:blip r:embed="rId18" cstate="print"/>
                    <a:srcRect/>
                    <a:stretch>
                      <a:fillRect/>
                    </a:stretch>
                  </pic:blipFill>
                  <pic:spPr bwMode="auto">
                    <a:xfrm>
                      <a:off x="0" y="0"/>
                      <a:ext cx="4231131" cy="3172587"/>
                    </a:xfrm>
                    <a:prstGeom prst="rect">
                      <a:avLst/>
                    </a:prstGeom>
                    <a:noFill/>
                    <a:ln w="9525">
                      <a:noFill/>
                      <a:miter lim="800000"/>
                      <a:headEnd/>
                      <a:tailEnd/>
                    </a:ln>
                  </pic:spPr>
                </pic:pic>
              </a:graphicData>
            </a:graphic>
          </wp:inline>
        </w:drawing>
      </w:r>
    </w:p>
    <w:p w:rsidR="007507AF" w:rsidRDefault="00CC6B40" w:rsidP="007507AF">
      <w:pPr>
        <w:spacing w:line="360" w:lineRule="auto"/>
        <w:rPr>
          <w:rFonts w:asciiTheme="majorBidi" w:hAnsiTheme="majorBidi" w:cstheme="majorBidi"/>
          <w:bCs/>
          <w:sz w:val="24"/>
          <w:szCs w:val="24"/>
        </w:rPr>
      </w:pPr>
      <w:r>
        <w:rPr>
          <w:rFonts w:ascii="Times New Roman" w:hAnsi="Times New Roman" w:cs="Times New Roman"/>
          <w:noProof/>
          <w:sz w:val="24"/>
          <w:lang w:eastAsia="id-ID"/>
        </w:rPr>
        <w:lastRenderedPageBreak/>
        <mc:AlternateContent>
          <mc:Choice Requires="wps">
            <w:drawing>
              <wp:anchor distT="0" distB="0" distL="114300" distR="114300" simplePos="0" relativeHeight="251738112" behindDoc="0" locked="0" layoutInCell="1" allowOverlap="1">
                <wp:simplePos x="0" y="0"/>
                <wp:positionH relativeFrom="column">
                  <wp:posOffset>4483100</wp:posOffset>
                </wp:positionH>
                <wp:positionV relativeFrom="paragraph">
                  <wp:posOffset>-997585</wp:posOffset>
                </wp:positionV>
                <wp:extent cx="654685" cy="287020"/>
                <wp:effectExtent l="6350" t="12065" r="5715" b="5715"/>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702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53pt;margin-top:-78.55pt;width:51.55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" fillcolor="white [3212]" strokecolor="white [3212]"/>
            </w:pict>
          </mc:Fallback>
        </mc:AlternateContent>
      </w:r>
    </w:p>
    <w:p w:rsidR="007507AF" w:rsidRDefault="007507AF" w:rsidP="007507AF">
      <w:pPr>
        <w:spacing w:line="360" w:lineRule="auto"/>
        <w:rPr>
          <w:rFonts w:asciiTheme="majorBidi" w:hAnsiTheme="majorBidi" w:cstheme="majorBidi"/>
          <w:bCs/>
          <w:sz w:val="24"/>
          <w:szCs w:val="24"/>
        </w:rPr>
      </w:pPr>
    </w:p>
    <w:p w:rsidR="007507AF" w:rsidRDefault="007507AF" w:rsidP="007507AF">
      <w:pPr>
        <w:spacing w:line="360" w:lineRule="auto"/>
        <w:rPr>
          <w:rFonts w:asciiTheme="majorBidi" w:hAnsiTheme="majorBidi" w:cstheme="majorBidi"/>
          <w:bCs/>
          <w:sz w:val="24"/>
          <w:szCs w:val="24"/>
        </w:rPr>
      </w:pPr>
      <w:r>
        <w:rPr>
          <w:rFonts w:asciiTheme="majorBidi" w:hAnsiTheme="majorBidi" w:cstheme="majorBidi"/>
          <w:bCs/>
          <w:sz w:val="24"/>
          <w:szCs w:val="24"/>
        </w:rPr>
        <w:t xml:space="preserve">Wawancara dengan Anak-Anak </w:t>
      </w:r>
    </w:p>
    <w:p w:rsidR="007507AF" w:rsidRDefault="007507AF" w:rsidP="007507AF">
      <w:r>
        <w:rPr>
          <w:noProof/>
          <w:lang w:eastAsia="id-ID"/>
        </w:rPr>
        <w:drawing>
          <wp:inline distT="0" distB="0" distL="0" distR="0" wp14:anchorId="0DBC3E76" wp14:editId="09B4F7C8">
            <wp:extent cx="4014164" cy="3009900"/>
            <wp:effectExtent l="19050" t="0" r="5386" b="0"/>
            <wp:docPr id="133" name="Picture 133" descr="C:\Users\Loli\AppData\Local\Microsoft\Windows\Temporary Internet Files\Content.Word\IMG_20200912_17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oli\AppData\Local\Microsoft\Windows\Temporary Internet Files\Content.Word\IMG_20200912_173147.jpg"/>
                    <pic:cNvPicPr>
                      <a:picLocks noChangeAspect="1" noChangeArrowheads="1"/>
                    </pic:cNvPicPr>
                  </pic:nvPicPr>
                  <pic:blipFill>
                    <a:blip r:embed="rId19" cstate="print"/>
                    <a:srcRect/>
                    <a:stretch>
                      <a:fillRect/>
                    </a:stretch>
                  </pic:blipFill>
                  <pic:spPr bwMode="auto">
                    <a:xfrm>
                      <a:off x="0" y="0"/>
                      <a:ext cx="4015129" cy="3010623"/>
                    </a:xfrm>
                    <a:prstGeom prst="rect">
                      <a:avLst/>
                    </a:prstGeom>
                    <a:noFill/>
                    <a:ln w="9525">
                      <a:noFill/>
                      <a:miter lim="800000"/>
                      <a:headEnd/>
                      <a:tailEnd/>
                    </a:ln>
                  </pic:spPr>
                </pic:pic>
              </a:graphicData>
            </a:graphic>
          </wp:inline>
        </w:drawing>
      </w: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Default="005037CF" w:rsidP="00F05B60">
      <w:pPr>
        <w:pStyle w:val="Heading2"/>
        <w:tabs>
          <w:tab w:val="left" w:pos="2242"/>
        </w:tabs>
        <w:spacing w:before="6" w:line="480" w:lineRule="auto"/>
        <w:ind w:left="361"/>
      </w:pPr>
    </w:p>
    <w:p w:rsidR="005037CF" w:rsidRPr="00F05B60" w:rsidRDefault="005037CF" w:rsidP="00AF30C5">
      <w:pPr>
        <w:pStyle w:val="Heading2"/>
        <w:tabs>
          <w:tab w:val="left" w:pos="2242"/>
        </w:tabs>
        <w:spacing w:before="6" w:line="480" w:lineRule="auto"/>
        <w:ind w:left="0" w:firstLine="0"/>
      </w:pPr>
    </w:p>
    <w:sectPr w:rsidR="005037CF" w:rsidRPr="00F05B60" w:rsidSect="0008075F">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3D" w:rsidRDefault="00154D3D" w:rsidP="0008075F">
      <w:pPr>
        <w:spacing w:after="0" w:line="240" w:lineRule="auto"/>
      </w:pPr>
      <w:r>
        <w:separator/>
      </w:r>
    </w:p>
  </w:endnote>
  <w:endnote w:type="continuationSeparator" w:id="0">
    <w:p w:rsidR="00154D3D" w:rsidRDefault="00154D3D" w:rsidP="0008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ntArab">
    <w:altName w:val="Times New Roman"/>
    <w:panose1 w:val="00000000000000000000"/>
    <w:charset w:val="00"/>
    <w:family w:val="roman"/>
    <w:notTrueType/>
    <w:pitch w:val="default"/>
  </w:font>
  <w:font w:name="KFGQPC Uthmanic Script HAFS">
    <w:altName w:val="Times New Roman"/>
    <w:charset w:val="B2"/>
    <w:family w:val="auto"/>
    <w:pitch w:val="variable"/>
    <w:sig w:usb0="00002000"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953512"/>
      <w:docPartObj>
        <w:docPartGallery w:val="Page Numbers (Bottom of Page)"/>
        <w:docPartUnique/>
      </w:docPartObj>
    </w:sdtPr>
    <w:sdtEndPr>
      <w:rPr>
        <w:noProof/>
      </w:rPr>
    </w:sdtEndPr>
    <w:sdtContent>
      <w:p w:rsidR="00EE15C1" w:rsidRDefault="00EE15C1">
        <w:pPr>
          <w:pStyle w:val="Footer"/>
        </w:pPr>
        <w:r>
          <w:fldChar w:fldCharType="begin"/>
        </w:r>
        <w:r>
          <w:instrText xml:space="preserve"> PAGE   \* MERGEFORMAT </w:instrText>
        </w:r>
        <w:r>
          <w:fldChar w:fldCharType="separate"/>
        </w:r>
        <w:r w:rsidR="00C730C8">
          <w:rPr>
            <w:noProof/>
          </w:rPr>
          <w:t>xiv</w:t>
        </w:r>
        <w:r>
          <w:rPr>
            <w:noProof/>
          </w:rPr>
          <w:fldChar w:fldCharType="end"/>
        </w:r>
      </w:p>
    </w:sdtContent>
  </w:sdt>
  <w:p w:rsidR="00EE15C1" w:rsidRDefault="00EE1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5C1" w:rsidRDefault="00EE15C1" w:rsidP="00D438C9">
    <w:pPr>
      <w:pStyle w:val="Footer"/>
      <w:jc w:val="both"/>
    </w:pPr>
  </w:p>
  <w:p w:rsidR="00EE15C1" w:rsidRDefault="00EE1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3D" w:rsidRDefault="00154D3D" w:rsidP="00883897">
      <w:pPr>
        <w:spacing w:after="0" w:line="240" w:lineRule="auto"/>
        <w:jc w:val="left"/>
      </w:pPr>
      <w:r>
        <w:separator/>
      </w:r>
    </w:p>
  </w:footnote>
  <w:footnote w:type="continuationSeparator" w:id="0">
    <w:p w:rsidR="00154D3D" w:rsidRDefault="00154D3D" w:rsidP="0008075F">
      <w:pPr>
        <w:spacing w:after="0" w:line="240" w:lineRule="auto"/>
      </w:pPr>
      <w:r>
        <w:continuationSeparator/>
      </w:r>
    </w:p>
  </w:footnote>
  <w:footnote w:id="1">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Tilaar, Beberapa Agenda Reformasi Pendidikan Nasional, (Jakarta: Tera Indonesia, 2001)</w:t>
      </w:r>
    </w:p>
  </w:footnote>
  <w:footnote w:id="2">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Observasi lapangan pada tanggal 1</w:t>
      </w:r>
      <w:r w:rsidRPr="00CA53E6">
        <w:rPr>
          <w:rFonts w:ascii="Times New Roman" w:hAnsi="Times New Roman" w:cs="Times New Roman"/>
          <w:lang w:val="en-US"/>
        </w:rPr>
        <w:t>3</w:t>
      </w:r>
      <w:r w:rsidRPr="00CA53E6">
        <w:rPr>
          <w:rFonts w:ascii="Times New Roman" w:hAnsi="Times New Roman" w:cs="Times New Roman"/>
        </w:rPr>
        <w:t xml:space="preserve"> j</w:t>
      </w:r>
      <w:r w:rsidRPr="00CA53E6">
        <w:rPr>
          <w:rFonts w:ascii="Times New Roman" w:hAnsi="Times New Roman" w:cs="Times New Roman"/>
          <w:lang w:val="en-US"/>
        </w:rPr>
        <w:t>uli</w:t>
      </w:r>
      <w:r w:rsidRPr="00CA53E6">
        <w:rPr>
          <w:rFonts w:ascii="Times New Roman" w:hAnsi="Times New Roman" w:cs="Times New Roman"/>
        </w:rPr>
        <w:t xml:space="preserve"> 2020</w:t>
      </w:r>
    </w:p>
  </w:footnote>
  <w:footnote w:id="3">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Oemar H. Malik. “pendidikan guru berdasarkan pendekatan kompetensi”</w:t>
      </w:r>
    </w:p>
  </w:footnote>
  <w:footnote w:id="4">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Abu Ahmadi, </w:t>
      </w:r>
      <w:r w:rsidRPr="00CA53E6">
        <w:rPr>
          <w:rFonts w:ascii="Times New Roman" w:hAnsi="Times New Roman" w:cs="Times New Roman"/>
          <w:i/>
        </w:rPr>
        <w:t xml:space="preserve">Psikologi Belajar, </w:t>
      </w:r>
      <w:r w:rsidRPr="00CA53E6">
        <w:rPr>
          <w:rFonts w:ascii="Times New Roman" w:hAnsi="Times New Roman" w:cs="Times New Roman"/>
        </w:rPr>
        <w:t>(Jakarta : Rineka Cipta, 2004), h. 78</w:t>
      </w:r>
    </w:p>
  </w:footnote>
  <w:footnote w:id="5">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Wina sanjaya,</w:t>
      </w:r>
      <w:r w:rsidRPr="00CA53E6">
        <w:rPr>
          <w:rFonts w:ascii="Times New Roman" w:hAnsi="Times New Roman" w:cs="Times New Roman"/>
          <w:i/>
        </w:rPr>
        <w:t xml:space="preserve"> strategi pembelajaran, </w:t>
      </w:r>
      <w:r w:rsidRPr="00CA53E6">
        <w:rPr>
          <w:rFonts w:ascii="Times New Roman" w:hAnsi="Times New Roman" w:cs="Times New Roman"/>
        </w:rPr>
        <w:t>(jakarta: Prenadamedia group) h.17</w:t>
      </w:r>
    </w:p>
  </w:footnote>
  <w:footnote w:id="6">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Mutadi, </w:t>
      </w:r>
      <w:r w:rsidRPr="00CA53E6">
        <w:rPr>
          <w:rFonts w:ascii="Times New Roman" w:hAnsi="Times New Roman" w:cs="Times New Roman"/>
          <w:i/>
        </w:rPr>
        <w:t>Pendekatan Efektif dalam Pembelajaran Matematika</w:t>
      </w:r>
      <w:r w:rsidRPr="00CA53E6">
        <w:rPr>
          <w:rFonts w:ascii="Times New Roman" w:hAnsi="Times New Roman" w:cs="Times New Roman"/>
        </w:rPr>
        <w:t xml:space="preserve"> (Semarang : Balai Diktat Keagamaan Semarang, 2007), h. 12</w:t>
      </w:r>
    </w:p>
  </w:footnote>
  <w:footnote w:id="7">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Wina sanjaya,</w:t>
      </w:r>
      <w:r w:rsidRPr="00CA53E6">
        <w:rPr>
          <w:rFonts w:ascii="Times New Roman" w:hAnsi="Times New Roman" w:cs="Times New Roman"/>
          <w:i/>
        </w:rPr>
        <w:t xml:space="preserve"> strategi pembelajaran, </w:t>
      </w:r>
      <w:r w:rsidRPr="00CA53E6">
        <w:rPr>
          <w:rFonts w:ascii="Times New Roman" w:hAnsi="Times New Roman" w:cs="Times New Roman"/>
        </w:rPr>
        <w:t>(jakarta: Prenadamedia group) h.17</w:t>
      </w:r>
    </w:p>
  </w:footnote>
  <w:footnote w:id="8">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Oemar Hamalik, </w:t>
      </w:r>
      <w:r w:rsidRPr="00CA53E6">
        <w:rPr>
          <w:rFonts w:ascii="Times New Roman" w:hAnsi="Times New Roman" w:cs="Times New Roman"/>
          <w:i/>
        </w:rPr>
        <w:t xml:space="preserve">kurikulum dan pembelajaran, </w:t>
      </w:r>
      <w:r w:rsidRPr="00CA53E6">
        <w:rPr>
          <w:rFonts w:ascii="Times New Roman" w:hAnsi="Times New Roman" w:cs="Times New Roman"/>
        </w:rPr>
        <w:t xml:space="preserve">(Jakarta : Bumi Aksara. 2002), h. 73 </w:t>
      </w:r>
    </w:p>
  </w:footnote>
  <w:footnote w:id="9">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Ngalim Purwanto, </w:t>
      </w:r>
      <w:r w:rsidRPr="00CA53E6">
        <w:rPr>
          <w:rFonts w:ascii="Times New Roman" w:hAnsi="Times New Roman" w:cs="Times New Roman"/>
          <w:i/>
        </w:rPr>
        <w:t xml:space="preserve">Psikologi Pendidikan, </w:t>
      </w:r>
      <w:r w:rsidRPr="00CA53E6">
        <w:rPr>
          <w:rFonts w:ascii="Times New Roman" w:hAnsi="Times New Roman" w:cs="Times New Roman"/>
        </w:rPr>
        <w:t xml:space="preserve">(Bandung : Remaja Rosdakarya. 2007), h. 71 </w:t>
      </w:r>
    </w:p>
  </w:footnote>
  <w:footnote w:id="10">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Muhibbin Syah, </w:t>
      </w:r>
      <w:r w:rsidRPr="00CA53E6">
        <w:rPr>
          <w:rFonts w:ascii="Times New Roman" w:hAnsi="Times New Roman" w:cs="Times New Roman"/>
          <w:i/>
        </w:rPr>
        <w:t xml:space="preserve">Psikologi Pendidikan Dengan Pendekatan Baru, </w:t>
      </w:r>
      <w:r w:rsidRPr="00CA53E6">
        <w:rPr>
          <w:rFonts w:ascii="Times New Roman" w:hAnsi="Times New Roman" w:cs="Times New Roman"/>
        </w:rPr>
        <w:t xml:space="preserve">Bandung : Rossda, 2001), H. 132-139 </w:t>
      </w:r>
    </w:p>
  </w:footnote>
  <w:footnote w:id="11">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Syaiful Bahri Djamarah. </w:t>
      </w:r>
      <w:r w:rsidRPr="00CA53E6">
        <w:rPr>
          <w:rFonts w:ascii="Times New Roman" w:hAnsi="Times New Roman" w:cs="Times New Roman"/>
          <w:i/>
        </w:rPr>
        <w:t xml:space="preserve">Psikologi Belajar, </w:t>
      </w:r>
      <w:r w:rsidRPr="00CA53E6">
        <w:rPr>
          <w:rFonts w:ascii="Times New Roman" w:hAnsi="Times New Roman" w:cs="Times New Roman"/>
        </w:rPr>
        <w:t>(Jakarta : Rineka Cipta, 2011), h. 246-247</w:t>
      </w:r>
    </w:p>
  </w:footnote>
  <w:footnote w:id="12">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Mukhtar dan Rusmini, </w:t>
      </w:r>
      <w:r w:rsidRPr="00CA53E6">
        <w:rPr>
          <w:rFonts w:ascii="Times New Roman" w:hAnsi="Times New Roman" w:cs="Times New Roman"/>
          <w:i/>
        </w:rPr>
        <w:t>Pengajaran Remidial: Teori dan Penerapannya dalam Pembelajaran</w:t>
      </w:r>
      <w:r w:rsidRPr="00CA53E6">
        <w:rPr>
          <w:rFonts w:ascii="Times New Roman" w:hAnsi="Times New Roman" w:cs="Times New Roman"/>
        </w:rPr>
        <w:t>, (Jakarta: Tifa Mulia Sejahtera, 2004), h . 36</w:t>
      </w:r>
    </w:p>
  </w:footnote>
  <w:footnote w:id="13">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Mulyono Abdurrahman, </w:t>
      </w:r>
      <w:r w:rsidRPr="00CA53E6">
        <w:rPr>
          <w:rFonts w:ascii="Times New Roman" w:hAnsi="Times New Roman" w:cs="Times New Roman"/>
          <w:i/>
        </w:rPr>
        <w:t>Pendidikan Bagi Anak Berkesulitan Belajara</w:t>
      </w:r>
      <w:r w:rsidRPr="00CA53E6">
        <w:rPr>
          <w:rFonts w:ascii="Times New Roman" w:hAnsi="Times New Roman" w:cs="Times New Roman"/>
        </w:rPr>
        <w:t>, (Jakarta: Rineka Cipta, 1999), h.  7</w:t>
      </w:r>
    </w:p>
  </w:footnote>
  <w:footnote w:id="14">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Mulyono Abdurrahman, </w:t>
      </w:r>
      <w:r w:rsidRPr="00CA53E6">
        <w:rPr>
          <w:rFonts w:ascii="Times New Roman" w:hAnsi="Times New Roman" w:cs="Times New Roman"/>
          <w:i/>
        </w:rPr>
        <w:t>op.cit.</w:t>
      </w:r>
      <w:r w:rsidRPr="00CA53E6">
        <w:rPr>
          <w:rFonts w:ascii="Times New Roman" w:hAnsi="Times New Roman" w:cs="Times New Roman"/>
        </w:rPr>
        <w:t>, h. 8</w:t>
      </w:r>
    </w:p>
  </w:footnote>
  <w:footnote w:id="15">
    <w:p w:rsidR="00EE15C1" w:rsidRPr="00CA53E6" w:rsidRDefault="00EE15C1" w:rsidP="00CA53E6">
      <w:pPr>
        <w:pStyle w:val="FootnoteText"/>
        <w:ind w:firstLine="720"/>
        <w:jc w:val="both"/>
        <w:rPr>
          <w:rFonts w:ascii="Times New Roman" w:hAnsi="Times New Roman" w:cs="Times New Roman"/>
          <w:lang w:val="en-US"/>
        </w:rPr>
      </w:pPr>
      <w:r w:rsidRPr="00CA53E6">
        <w:rPr>
          <w:rStyle w:val="FootnoteReference"/>
          <w:rFonts w:ascii="Times New Roman" w:hAnsi="Times New Roman" w:cs="Times New Roman"/>
        </w:rPr>
        <w:footnoteRef/>
      </w:r>
      <w:r w:rsidRPr="00CA53E6">
        <w:rPr>
          <w:rFonts w:ascii="Times New Roman" w:hAnsi="Times New Roman" w:cs="Times New Roman"/>
        </w:rPr>
        <w:t xml:space="preserve"> Koester Pastrosastro dan A. Hadiuparto, Diagnosa Pemecahan Kesulitann Belajar (Jakarta: Erlangga, 1978), h. 74.</w:t>
      </w:r>
    </w:p>
  </w:footnote>
  <w:footnote w:id="16">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Abin Syamsuddin Makmun, </w:t>
      </w:r>
      <w:r w:rsidRPr="00CA53E6">
        <w:rPr>
          <w:rFonts w:ascii="Times New Roman" w:hAnsi="Times New Roman" w:cs="Times New Roman"/>
          <w:i/>
        </w:rPr>
        <w:t>Psikologi kependidikan</w:t>
      </w:r>
      <w:r w:rsidRPr="00CA53E6">
        <w:rPr>
          <w:rFonts w:ascii="Times New Roman" w:hAnsi="Times New Roman" w:cs="Times New Roman"/>
        </w:rPr>
        <w:t>, h. 325-327</w:t>
      </w:r>
    </w:p>
  </w:footnote>
  <w:footnote w:id="17">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Syaiful Bahri Djamarah. </w:t>
      </w:r>
      <w:r w:rsidRPr="00CA53E6">
        <w:rPr>
          <w:rFonts w:ascii="Times New Roman" w:hAnsi="Times New Roman" w:cs="Times New Roman"/>
          <w:i/>
        </w:rPr>
        <w:t xml:space="preserve">Psikologi Belajar, </w:t>
      </w:r>
      <w:r w:rsidRPr="00CA53E6">
        <w:rPr>
          <w:rFonts w:ascii="Times New Roman" w:hAnsi="Times New Roman" w:cs="Times New Roman"/>
        </w:rPr>
        <w:t>(Jakarta : Rineka Cipta, 2011), h. 237-245</w:t>
      </w:r>
    </w:p>
    <w:p w:rsidR="00EE15C1" w:rsidRPr="00CA53E6" w:rsidRDefault="00EE15C1" w:rsidP="00CA53E6">
      <w:pPr>
        <w:pStyle w:val="FootnoteText"/>
        <w:ind w:firstLine="720"/>
        <w:jc w:val="both"/>
        <w:rPr>
          <w:rFonts w:ascii="Times New Roman" w:hAnsi="Times New Roman" w:cs="Times New Roman"/>
        </w:rPr>
      </w:pPr>
    </w:p>
  </w:footnote>
  <w:footnote w:id="18">
    <w:p w:rsidR="00EE15C1" w:rsidRPr="00CA53E6" w:rsidRDefault="00EE15C1" w:rsidP="00CA53E6">
      <w:pPr>
        <w:spacing w:after="0" w:line="240" w:lineRule="auto"/>
        <w:ind w:firstLine="720"/>
        <w:jc w:val="both"/>
        <w:rPr>
          <w:rFonts w:ascii="Times New Roman" w:hAnsi="Times New Roman" w:cs="Times New Roman"/>
          <w:sz w:val="20"/>
          <w:szCs w:val="20"/>
        </w:rPr>
      </w:pPr>
      <w:r w:rsidRPr="00CA53E6">
        <w:rPr>
          <w:rStyle w:val="FootnoteReference"/>
          <w:rFonts w:ascii="Times New Roman" w:hAnsi="Times New Roman" w:cs="Times New Roman"/>
          <w:sz w:val="20"/>
          <w:szCs w:val="20"/>
        </w:rPr>
        <w:footnoteRef/>
      </w:r>
      <w:r w:rsidRPr="00CA53E6">
        <w:rPr>
          <w:rFonts w:ascii="Times New Roman" w:hAnsi="Times New Roman" w:cs="Times New Roman"/>
          <w:sz w:val="20"/>
          <w:szCs w:val="20"/>
        </w:rPr>
        <w:t xml:space="preserve">Aso Sudiarjo dkk, </w:t>
      </w:r>
      <w:r w:rsidRPr="00CA53E6">
        <w:rPr>
          <w:rFonts w:ascii="Times New Roman" w:hAnsi="Times New Roman" w:cs="Times New Roman"/>
          <w:i/>
          <w:sz w:val="20"/>
          <w:szCs w:val="20"/>
        </w:rPr>
        <w:t xml:space="preserve">Aplikasi Pembelajaran Ilmu Tajwid,Waqaf dan Makharijul Huruf Berbasis Android, </w:t>
      </w:r>
      <w:r w:rsidRPr="00CA53E6">
        <w:rPr>
          <w:rFonts w:ascii="Times New Roman" w:hAnsi="Times New Roman" w:cs="Times New Roman"/>
          <w:sz w:val="20"/>
          <w:szCs w:val="20"/>
        </w:rPr>
        <w:t>(Jurnal sisfotek global. 2015), h. 54-55</w:t>
      </w:r>
    </w:p>
  </w:footnote>
  <w:footnote w:id="19">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Muhammad ‘Abd al-‘Azhim al-Zarqani, </w:t>
      </w:r>
      <w:r w:rsidRPr="00CA53E6">
        <w:rPr>
          <w:rFonts w:ascii="Times New Roman" w:hAnsi="Times New Roman" w:cs="Times New Roman"/>
          <w:i/>
        </w:rPr>
        <w:t>Manahil al-‘Irfan fi Ulum al-Qur’an</w:t>
      </w:r>
      <w:r w:rsidRPr="00CA53E6">
        <w:rPr>
          <w:rFonts w:ascii="Times New Roman" w:hAnsi="Times New Roman" w:cs="Times New Roman"/>
        </w:rPr>
        <w:t>, Juz. I, (Beirut: Dar al-Fikr, 1988), h. 14</w:t>
      </w:r>
    </w:p>
  </w:footnote>
  <w:footnote w:id="20">
    <w:p w:rsidR="00EE15C1" w:rsidRPr="00CA53E6" w:rsidRDefault="00EE15C1" w:rsidP="00CA53E6">
      <w:pPr>
        <w:spacing w:after="0" w:line="240" w:lineRule="auto"/>
        <w:ind w:firstLine="720"/>
        <w:jc w:val="both"/>
        <w:rPr>
          <w:rFonts w:ascii="Times New Roman" w:hAnsi="Times New Roman" w:cs="Times New Roman"/>
          <w:sz w:val="20"/>
          <w:szCs w:val="20"/>
        </w:rPr>
      </w:pPr>
      <w:r w:rsidRPr="00CA53E6">
        <w:rPr>
          <w:rStyle w:val="FootnoteReference"/>
          <w:rFonts w:ascii="Times New Roman" w:hAnsi="Times New Roman" w:cs="Times New Roman"/>
          <w:sz w:val="20"/>
          <w:szCs w:val="20"/>
        </w:rPr>
        <w:footnoteRef/>
      </w:r>
      <w:r w:rsidRPr="00CA53E6">
        <w:rPr>
          <w:rFonts w:ascii="Times New Roman" w:hAnsi="Times New Roman" w:cs="Times New Roman"/>
          <w:sz w:val="20"/>
          <w:szCs w:val="20"/>
        </w:rPr>
        <w:t xml:space="preserve"> Subhi Shaleh, </w:t>
      </w:r>
      <w:r w:rsidRPr="00CA53E6">
        <w:rPr>
          <w:rFonts w:ascii="Times New Roman" w:hAnsi="Times New Roman" w:cs="Times New Roman"/>
          <w:i/>
          <w:sz w:val="20"/>
          <w:szCs w:val="20"/>
        </w:rPr>
        <w:t>Mabahis fi Ulum al-Qur’an….h.</w:t>
      </w:r>
      <w:r w:rsidRPr="00CA53E6">
        <w:rPr>
          <w:rFonts w:ascii="Times New Roman" w:hAnsi="Times New Roman" w:cs="Times New Roman"/>
          <w:sz w:val="20"/>
          <w:szCs w:val="20"/>
        </w:rPr>
        <w:t xml:space="preserve"> 14-15</w:t>
      </w:r>
    </w:p>
  </w:footnote>
  <w:footnote w:id="21">
    <w:p w:rsidR="00EE15C1" w:rsidRPr="00CA53E6" w:rsidRDefault="00EE15C1" w:rsidP="00CA53E6">
      <w:pPr>
        <w:spacing w:after="0" w:line="240" w:lineRule="auto"/>
        <w:ind w:right="228" w:firstLine="720"/>
        <w:jc w:val="both"/>
        <w:rPr>
          <w:rFonts w:ascii="Times New Roman" w:hAnsi="Times New Roman" w:cs="Times New Roman"/>
          <w:sz w:val="20"/>
          <w:szCs w:val="20"/>
        </w:rPr>
      </w:pPr>
      <w:r w:rsidRPr="00CA53E6">
        <w:rPr>
          <w:rStyle w:val="FootnoteReference"/>
          <w:rFonts w:ascii="Times New Roman" w:hAnsi="Times New Roman" w:cs="Times New Roman"/>
          <w:sz w:val="20"/>
          <w:szCs w:val="20"/>
        </w:rPr>
        <w:footnoteRef/>
      </w:r>
      <w:r w:rsidRPr="00CA53E6">
        <w:rPr>
          <w:rFonts w:ascii="Times New Roman" w:hAnsi="Times New Roman" w:cs="Times New Roman"/>
          <w:sz w:val="20"/>
          <w:szCs w:val="20"/>
        </w:rPr>
        <w:t xml:space="preserve"> Subhi Shaleh, </w:t>
      </w:r>
      <w:r w:rsidRPr="00CA53E6">
        <w:rPr>
          <w:rFonts w:ascii="Times New Roman" w:hAnsi="Times New Roman" w:cs="Times New Roman"/>
          <w:i/>
          <w:sz w:val="20"/>
          <w:szCs w:val="20"/>
        </w:rPr>
        <w:t>Mabahis fi Ulum al-Qur’an</w:t>
      </w:r>
      <w:r w:rsidRPr="00CA53E6">
        <w:rPr>
          <w:rFonts w:ascii="Times New Roman" w:hAnsi="Times New Roman" w:cs="Times New Roman"/>
          <w:sz w:val="20"/>
          <w:szCs w:val="20"/>
        </w:rPr>
        <w:t>, (Jakarta: Dinamika Barakah Utama, t.th.), h.</w:t>
      </w:r>
      <w:r w:rsidRPr="00CA53E6">
        <w:rPr>
          <w:rFonts w:ascii="Times New Roman" w:hAnsi="Times New Roman" w:cs="Times New Roman"/>
          <w:spacing w:val="-1"/>
          <w:sz w:val="20"/>
          <w:szCs w:val="20"/>
        </w:rPr>
        <w:t xml:space="preserve"> </w:t>
      </w:r>
      <w:r w:rsidRPr="00CA53E6">
        <w:rPr>
          <w:rFonts w:ascii="Times New Roman" w:hAnsi="Times New Roman" w:cs="Times New Roman"/>
          <w:sz w:val="20"/>
          <w:szCs w:val="20"/>
        </w:rPr>
        <w:t>21</w:t>
      </w:r>
    </w:p>
  </w:footnote>
  <w:footnote w:id="22">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Manna’ al-Qatthan, </w:t>
      </w:r>
      <w:r w:rsidRPr="00CA53E6">
        <w:rPr>
          <w:rFonts w:ascii="Times New Roman" w:hAnsi="Times New Roman" w:cs="Times New Roman"/>
          <w:i/>
        </w:rPr>
        <w:t>Mabahis fi Ulum al-Qur’an</w:t>
      </w:r>
      <w:r w:rsidRPr="00CA53E6">
        <w:rPr>
          <w:rFonts w:ascii="Times New Roman" w:hAnsi="Times New Roman" w:cs="Times New Roman"/>
        </w:rPr>
        <w:t>, (t.tp.,: Mansyurat al-‘Asyr al-Hadits, t.th.), h. 21</w:t>
      </w:r>
    </w:p>
  </w:footnote>
  <w:footnote w:id="23">
    <w:p w:rsidR="00EE15C1" w:rsidRPr="00CA53E6" w:rsidRDefault="00EE15C1" w:rsidP="00CA53E6">
      <w:pPr>
        <w:pStyle w:val="FootnoteText"/>
        <w:ind w:firstLine="720"/>
        <w:jc w:val="both"/>
        <w:rPr>
          <w:rFonts w:ascii="Times New Roman" w:hAnsi="Times New Roman" w:cs="Times New Roman"/>
          <w:lang w:val="fr-FR"/>
        </w:rPr>
      </w:pPr>
      <w:r w:rsidRPr="00CA53E6">
        <w:rPr>
          <w:rStyle w:val="FootnoteReference"/>
          <w:rFonts w:ascii="Times New Roman" w:hAnsi="Times New Roman" w:cs="Times New Roman"/>
        </w:rPr>
        <w:footnoteRef/>
      </w:r>
      <w:r w:rsidRPr="00CA53E6">
        <w:rPr>
          <w:rFonts w:ascii="Times New Roman" w:hAnsi="Times New Roman" w:cs="Times New Roman"/>
          <w:lang w:val="fr-FR"/>
        </w:rPr>
        <w:t xml:space="preserve">Prop. Dr. Sugiyono </w:t>
      </w:r>
      <w:r w:rsidRPr="00CA53E6">
        <w:rPr>
          <w:rFonts w:ascii="Times New Roman" w:hAnsi="Times New Roman" w:cs="Times New Roman"/>
          <w:i/>
          <w:lang w:val="fr-FR"/>
        </w:rPr>
        <w:t>Metode penelitian Kuantitatif,Kualitatif, dan R&amp;D</w:t>
      </w:r>
      <w:r w:rsidRPr="00CA53E6">
        <w:rPr>
          <w:rFonts w:ascii="Times New Roman" w:hAnsi="Times New Roman" w:cs="Times New Roman"/>
          <w:lang w:val="fr-FR"/>
        </w:rPr>
        <w:t xml:space="preserve"> (Bandung: Alfabeta,2017)</w:t>
      </w:r>
      <w:r w:rsidRPr="00CA53E6">
        <w:rPr>
          <w:rFonts w:ascii="Times New Roman" w:hAnsi="Times New Roman" w:cs="Times New Roman"/>
        </w:rPr>
        <w:t xml:space="preserve">, h. </w:t>
      </w:r>
      <w:r w:rsidRPr="00CA53E6">
        <w:rPr>
          <w:rFonts w:ascii="Times New Roman" w:hAnsi="Times New Roman" w:cs="Times New Roman"/>
          <w:lang w:val="fr-FR"/>
        </w:rPr>
        <w:t xml:space="preserve">7 </w:t>
      </w:r>
    </w:p>
  </w:footnote>
  <w:footnote w:id="24">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Huraini dan Purnomo, </w:t>
      </w:r>
      <w:r w:rsidRPr="00CA53E6">
        <w:rPr>
          <w:rFonts w:ascii="Times New Roman" w:hAnsi="Times New Roman" w:cs="Times New Roman"/>
          <w:i/>
        </w:rPr>
        <w:t xml:space="preserve">Metode Penelitian Sosial </w:t>
      </w:r>
      <w:r w:rsidRPr="00CA53E6">
        <w:rPr>
          <w:rFonts w:ascii="Times New Roman" w:hAnsi="Times New Roman" w:cs="Times New Roman"/>
        </w:rPr>
        <w:t>( Jakarta: PT. Bumi Akara, 2009), h 3</w:t>
      </w:r>
    </w:p>
  </w:footnote>
  <w:footnote w:id="25">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Iskandar, </w:t>
      </w:r>
      <w:r w:rsidRPr="00CA53E6">
        <w:rPr>
          <w:rFonts w:ascii="Times New Roman" w:hAnsi="Times New Roman" w:cs="Times New Roman"/>
          <w:i/>
          <w:iCs/>
        </w:rPr>
        <w:t xml:space="preserve">Metodelogi Pendidikan dan Sosial (Kualitatif dan Kuantitatif), </w:t>
      </w:r>
      <w:r w:rsidRPr="00CA53E6">
        <w:rPr>
          <w:rFonts w:ascii="Times New Roman" w:hAnsi="Times New Roman" w:cs="Times New Roman"/>
        </w:rPr>
        <w:t>(Jakarta: Group Pers, 2008), h. 213</w:t>
      </w:r>
    </w:p>
  </w:footnote>
  <w:footnote w:id="26">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Susanto Leo, </w:t>
      </w:r>
      <w:r w:rsidRPr="00CA53E6">
        <w:rPr>
          <w:rFonts w:ascii="Times New Roman" w:hAnsi="Times New Roman" w:cs="Times New Roman"/>
          <w:i/>
        </w:rPr>
        <w:t>kiatJituMenulisSkripsi, Tesis, Dan Disertasi</w:t>
      </w:r>
      <w:r w:rsidRPr="00CA53E6">
        <w:rPr>
          <w:rFonts w:ascii="Times New Roman" w:hAnsi="Times New Roman" w:cs="Times New Roman"/>
        </w:rPr>
        <w:t>(Jakarta: Penerbit 2013), h. 102</w:t>
      </w:r>
    </w:p>
  </w:footnote>
  <w:footnote w:id="27">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SuharsimiArikunto, </w:t>
      </w:r>
      <w:r w:rsidRPr="00CA53E6">
        <w:rPr>
          <w:rFonts w:ascii="Times New Roman" w:hAnsi="Times New Roman" w:cs="Times New Roman"/>
          <w:i/>
        </w:rPr>
        <w:t xml:space="preserve">MetodologiPenelitian, </w:t>
      </w:r>
      <w:r w:rsidRPr="00CA53E6">
        <w:rPr>
          <w:rFonts w:ascii="Times New Roman" w:hAnsi="Times New Roman" w:cs="Times New Roman"/>
        </w:rPr>
        <w:t>(Jakarta: Putra Setia), 1993, h.  7</w:t>
      </w:r>
    </w:p>
  </w:footnote>
  <w:footnote w:id="28">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Psugiyono, </w:t>
      </w:r>
      <w:r w:rsidRPr="00CA53E6">
        <w:rPr>
          <w:rFonts w:ascii="Times New Roman" w:eastAsia="Times New Roman" w:hAnsi="Times New Roman" w:cs="Times New Roman"/>
          <w:bCs/>
          <w:i/>
        </w:rPr>
        <w:t>Metode Peneltian Kuantitatif, Kualitatif, dan R&amp;D</w:t>
      </w:r>
      <w:r w:rsidRPr="00CA53E6">
        <w:rPr>
          <w:rFonts w:ascii="Times New Roman" w:eastAsia="Times New Roman" w:hAnsi="Times New Roman" w:cs="Times New Roman"/>
          <w:bCs/>
        </w:rPr>
        <w:t>. Bandung : Alfabeta, cv, 2011),  h.227</w:t>
      </w:r>
    </w:p>
  </w:footnote>
  <w:footnote w:id="29">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Hafis Nugrah, 10 September 2020</w:t>
      </w:r>
    </w:p>
  </w:footnote>
  <w:footnote w:id="30">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Adinda, 10 September 2020</w:t>
      </w:r>
    </w:p>
  </w:footnote>
  <w:footnote w:id="31">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Randes, 10 September 2020</w:t>
      </w:r>
    </w:p>
  </w:footnote>
  <w:footnote w:id="32">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w:t>
      </w:r>
      <w:r>
        <w:rPr>
          <w:rFonts w:ascii="Times New Roman" w:hAnsi="Times New Roman" w:cs="Times New Roman"/>
        </w:rPr>
        <w:t xml:space="preserve"> Chelsea Saputri, 10 September 2020</w:t>
      </w:r>
    </w:p>
  </w:footnote>
  <w:footnote w:id="33">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WawancaraPribadi dengan</w:t>
      </w:r>
      <w:r>
        <w:rPr>
          <w:rFonts w:ascii="Times New Roman" w:hAnsi="Times New Roman" w:cs="Times New Roman"/>
        </w:rPr>
        <w:t xml:space="preserve"> Hendri Saputra, 10 September 2020</w:t>
      </w:r>
    </w:p>
  </w:footnote>
  <w:footnote w:id="34">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w:t>
      </w:r>
      <w:r>
        <w:rPr>
          <w:rFonts w:ascii="Times New Roman" w:hAnsi="Times New Roman" w:cs="Times New Roman"/>
        </w:rPr>
        <w:t xml:space="preserve"> Yholanda 10 September 2020</w:t>
      </w:r>
      <w:r w:rsidRPr="00CA53E6">
        <w:rPr>
          <w:rFonts w:ascii="Times New Roman" w:hAnsi="Times New Roman" w:cs="Times New Roman"/>
        </w:rPr>
        <w:t xml:space="preserve">  </w:t>
      </w:r>
    </w:p>
  </w:footnote>
  <w:footnote w:id="35">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Ilal Mahdi 10 September 2020</w:t>
      </w:r>
    </w:p>
  </w:footnote>
  <w:footnote w:id="36">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Sucia 10 September 2020</w:t>
      </w:r>
    </w:p>
  </w:footnote>
  <w:footnote w:id="37">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kefvin 10 September 2020</w:t>
      </w:r>
    </w:p>
  </w:footnote>
  <w:footnote w:id="38">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Robby 10 September 2020</w:t>
      </w:r>
    </w:p>
  </w:footnote>
  <w:footnote w:id="39">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Sinta Citra 10 September 2020</w:t>
      </w:r>
    </w:p>
  </w:footnote>
  <w:footnote w:id="40">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w:t>
      </w:r>
      <w:r>
        <w:rPr>
          <w:rFonts w:ascii="Times New Roman" w:hAnsi="Times New Roman" w:cs="Times New Roman"/>
        </w:rPr>
        <w:t xml:space="preserve"> Lola Desmita 10 September 2020</w:t>
      </w:r>
    </w:p>
  </w:footnote>
  <w:footnote w:id="41">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Yunita 10 September 2020</w:t>
      </w:r>
    </w:p>
  </w:footnote>
  <w:footnote w:id="42">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Pr>
          <w:rFonts w:ascii="Times New Roman" w:hAnsi="Times New Roman" w:cs="Times New Roman"/>
        </w:rPr>
        <w:t xml:space="preserve"> Wawancara Pribadi dengan Tina 10 September 2020</w:t>
      </w:r>
    </w:p>
  </w:footnote>
  <w:footnote w:id="43">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w:t>
      </w:r>
      <w:r>
        <w:rPr>
          <w:rFonts w:ascii="Times New Roman" w:hAnsi="Times New Roman" w:cs="Times New Roman"/>
        </w:rPr>
        <w:t>a Pribadi dengan Riska Fadillah 10 September 2020</w:t>
      </w:r>
    </w:p>
  </w:footnote>
  <w:footnote w:id="44">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Ariastuti 10 September 2020</w:t>
      </w:r>
    </w:p>
  </w:footnote>
  <w:footnote w:id="45">
    <w:p w:rsidR="00EE15C1" w:rsidRPr="00CA53E6" w:rsidRDefault="00EE15C1" w:rsidP="00CA53E6">
      <w:pPr>
        <w:pStyle w:val="FootnoteText"/>
        <w:ind w:firstLine="720"/>
        <w:jc w:val="both"/>
        <w:rPr>
          <w:rFonts w:ascii="Times New Roman" w:hAnsi="Times New Roman" w:cs="Times New Roman"/>
        </w:rPr>
      </w:pPr>
      <w:r w:rsidRPr="00CA53E6">
        <w:rPr>
          <w:rStyle w:val="FootnoteReference"/>
          <w:rFonts w:ascii="Times New Roman" w:hAnsi="Times New Roman" w:cs="Times New Roman"/>
        </w:rPr>
        <w:footnoteRef/>
      </w:r>
      <w:r w:rsidRPr="00CA53E6">
        <w:rPr>
          <w:rFonts w:ascii="Times New Roman" w:hAnsi="Times New Roman" w:cs="Times New Roman"/>
        </w:rPr>
        <w:t xml:space="preserve"> Wawancara Pribadi dengan </w:t>
      </w:r>
      <w:r>
        <w:rPr>
          <w:rFonts w:ascii="Times New Roman" w:hAnsi="Times New Roman" w:cs="Times New Roman"/>
        </w:rPr>
        <w:t>Yogi Pratama 10 September 2020</w:t>
      </w:r>
    </w:p>
  </w:footnote>
  <w:footnote w:id="46">
    <w:p w:rsidR="00EE15C1" w:rsidRDefault="00EE15C1" w:rsidP="00702C1F">
      <w:pPr>
        <w:pStyle w:val="FootnoteText"/>
        <w:ind w:firstLine="720"/>
        <w:jc w:val="both"/>
      </w:pPr>
      <w:r>
        <w:rPr>
          <w:rStyle w:val="FootnoteReference"/>
        </w:rPr>
        <w:footnoteRef/>
      </w:r>
      <w:r>
        <w:t xml:space="preserve"> </w:t>
      </w:r>
      <w:r w:rsidRPr="00D63D74">
        <w:rPr>
          <w:rFonts w:ascii="Times New Roman" w:hAnsi="Times New Roman" w:cs="Times New Roman"/>
        </w:rPr>
        <w:t>Wawancara Pribadi dengan Rospita 10 September 2020</w:t>
      </w:r>
    </w:p>
  </w:footnote>
  <w:footnote w:id="47">
    <w:p w:rsidR="00EE15C1" w:rsidRPr="00D63D74" w:rsidRDefault="00EE15C1" w:rsidP="001C09C6">
      <w:pPr>
        <w:pStyle w:val="FootnoteText"/>
        <w:ind w:firstLine="720"/>
        <w:jc w:val="both"/>
        <w:rPr>
          <w:rFonts w:ascii="Times New Roman" w:hAnsi="Times New Roman" w:cs="Times New Roman"/>
        </w:rPr>
      </w:pPr>
      <w:r w:rsidRPr="00D63D74">
        <w:rPr>
          <w:rStyle w:val="FootnoteReference"/>
          <w:rFonts w:ascii="Times New Roman" w:hAnsi="Times New Roman" w:cs="Times New Roman"/>
        </w:rPr>
        <w:footnoteRef/>
      </w:r>
      <w:r w:rsidRPr="00D63D74">
        <w:rPr>
          <w:rFonts w:ascii="Times New Roman" w:hAnsi="Times New Roman" w:cs="Times New Roman"/>
        </w:rPr>
        <w:t xml:space="preserve"> Wawancara Pribadi dengan </w:t>
      </w:r>
      <w:r>
        <w:rPr>
          <w:rFonts w:ascii="Times New Roman" w:hAnsi="Times New Roman" w:cs="Times New Roman"/>
        </w:rPr>
        <w:t>Bima 10 September 2020</w:t>
      </w:r>
    </w:p>
  </w:footnote>
  <w:footnote w:id="48">
    <w:p w:rsidR="00EE15C1" w:rsidRDefault="00EE15C1" w:rsidP="00144998">
      <w:pPr>
        <w:pStyle w:val="FootnoteText"/>
        <w:tabs>
          <w:tab w:val="right" w:pos="7938"/>
        </w:tabs>
        <w:ind w:firstLine="720"/>
        <w:jc w:val="both"/>
      </w:pPr>
      <w:r>
        <w:rPr>
          <w:rStyle w:val="FootnoteReference"/>
        </w:rPr>
        <w:footnoteRef/>
      </w:r>
      <w:r>
        <w:t xml:space="preserve"> </w:t>
      </w:r>
      <w:r w:rsidRPr="007C1FC1">
        <w:rPr>
          <w:rFonts w:ascii="Times New Roman" w:hAnsi="Times New Roman" w:cs="Times New Roman"/>
        </w:rPr>
        <w:t>Wawancara Pribadi dengan Indra Pratama 10 September 2020</w:t>
      </w:r>
      <w:r>
        <w:rPr>
          <w:rFonts w:ascii="Times New Roman" w:hAnsi="Times New Roman" w:cs="Times New Roman"/>
        </w:rPr>
        <w:tab/>
      </w:r>
    </w:p>
  </w:footnote>
  <w:footnote w:id="49">
    <w:p w:rsidR="00EE15C1" w:rsidRPr="00CA53E6" w:rsidRDefault="00EE15C1" w:rsidP="00CA53E6">
      <w:pPr>
        <w:spacing w:after="0" w:line="240" w:lineRule="auto"/>
        <w:ind w:right="248" w:firstLine="720"/>
        <w:jc w:val="both"/>
        <w:rPr>
          <w:rFonts w:ascii="Times New Roman" w:hAnsi="Times New Roman" w:cs="Times New Roman"/>
          <w:sz w:val="20"/>
          <w:szCs w:val="20"/>
        </w:rPr>
      </w:pPr>
      <w:r w:rsidRPr="00CA53E6">
        <w:rPr>
          <w:rStyle w:val="FootnoteReference"/>
          <w:rFonts w:ascii="Times New Roman" w:hAnsi="Times New Roman" w:cs="Times New Roman"/>
          <w:sz w:val="20"/>
          <w:szCs w:val="20"/>
        </w:rPr>
        <w:footnoteRef/>
      </w:r>
      <w:r w:rsidRPr="00CA53E6">
        <w:rPr>
          <w:rFonts w:ascii="Times New Roman" w:hAnsi="Times New Roman" w:cs="Times New Roman"/>
          <w:sz w:val="20"/>
          <w:szCs w:val="20"/>
        </w:rPr>
        <w:t xml:space="preserve"> Marno dan Idris. (2010). </w:t>
      </w:r>
      <w:r w:rsidRPr="00CA53E6">
        <w:rPr>
          <w:rFonts w:ascii="Times New Roman" w:hAnsi="Times New Roman" w:cs="Times New Roman"/>
          <w:i/>
          <w:sz w:val="20"/>
          <w:szCs w:val="20"/>
        </w:rPr>
        <w:t>Stratrgi Dan Metode Pengajaran</w:t>
      </w:r>
      <w:r w:rsidRPr="00CA53E6">
        <w:rPr>
          <w:rFonts w:ascii="Times New Roman" w:hAnsi="Times New Roman" w:cs="Times New Roman"/>
          <w:sz w:val="20"/>
          <w:szCs w:val="20"/>
        </w:rPr>
        <w:t>. Sleman: AR- RUZZ Media h.12</w:t>
      </w:r>
    </w:p>
  </w:footnote>
  <w:footnote w:id="50">
    <w:p w:rsidR="00EE15C1" w:rsidRPr="00CA53E6" w:rsidRDefault="00EE15C1" w:rsidP="00CA53E6">
      <w:pPr>
        <w:spacing w:after="0" w:line="240" w:lineRule="auto"/>
        <w:ind w:firstLine="720"/>
        <w:jc w:val="both"/>
        <w:rPr>
          <w:rFonts w:ascii="Times New Roman" w:hAnsi="Times New Roman" w:cs="Times New Roman"/>
          <w:sz w:val="20"/>
          <w:szCs w:val="20"/>
        </w:rPr>
      </w:pPr>
      <w:r w:rsidRPr="00CA53E6">
        <w:rPr>
          <w:rStyle w:val="FootnoteReference"/>
          <w:rFonts w:ascii="Times New Roman" w:hAnsi="Times New Roman" w:cs="Times New Roman"/>
          <w:sz w:val="20"/>
          <w:szCs w:val="20"/>
        </w:rPr>
        <w:footnoteRef/>
      </w:r>
      <w:r w:rsidRPr="00CA53E6">
        <w:rPr>
          <w:rFonts w:ascii="Times New Roman" w:hAnsi="Times New Roman" w:cs="Times New Roman"/>
          <w:sz w:val="20"/>
          <w:szCs w:val="20"/>
        </w:rPr>
        <w:t xml:space="preserve"> Kompri. (2015). </w:t>
      </w:r>
      <w:r w:rsidRPr="00CA53E6">
        <w:rPr>
          <w:rFonts w:ascii="Times New Roman" w:hAnsi="Times New Roman" w:cs="Times New Roman"/>
          <w:i/>
          <w:sz w:val="20"/>
          <w:szCs w:val="20"/>
        </w:rPr>
        <w:t xml:space="preserve">Motivasi Pembelajaran Prespektif Guru dan Siswa. </w:t>
      </w:r>
      <w:r w:rsidRPr="00CA53E6">
        <w:rPr>
          <w:rFonts w:ascii="Times New Roman" w:hAnsi="Times New Roman" w:cs="Times New Roman"/>
          <w:sz w:val="20"/>
          <w:szCs w:val="20"/>
        </w:rPr>
        <w:t>Bandung: PT. Remaja Rosdakarya Offset.h.241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645" w:rsidRDefault="00B64645">
    <w:pPr>
      <w:pStyle w:val="Header"/>
      <w:jc w:val="right"/>
    </w:pPr>
  </w:p>
  <w:p w:rsidR="00EE15C1" w:rsidRDefault="00EE15C1" w:rsidP="00B64645">
    <w:pPr>
      <w:pStyle w:val="Header"/>
      <w:tabs>
        <w:tab w:val="clear" w:pos="9360"/>
        <w:tab w:val="left" w:pos="5040"/>
        <w:tab w:val="left" w:pos="576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202625"/>
      <w:docPartObj>
        <w:docPartGallery w:val="Page Numbers (Top of Page)"/>
        <w:docPartUnique/>
      </w:docPartObj>
    </w:sdtPr>
    <w:sdtEndPr>
      <w:rPr>
        <w:noProof/>
      </w:rPr>
    </w:sdtEndPr>
    <w:sdtContent>
      <w:p w:rsidR="00B64645" w:rsidRDefault="00B64645">
        <w:pPr>
          <w:pStyle w:val="Header"/>
          <w:jc w:val="right"/>
        </w:pPr>
        <w:r>
          <w:fldChar w:fldCharType="begin"/>
        </w:r>
        <w:r>
          <w:instrText xml:space="preserve"> PAGE   \* MERGEFORMAT </w:instrText>
        </w:r>
        <w:r>
          <w:fldChar w:fldCharType="separate"/>
        </w:r>
        <w:r w:rsidR="00CC6B40">
          <w:rPr>
            <w:noProof/>
          </w:rPr>
          <w:t>10</w:t>
        </w:r>
        <w:r>
          <w:rPr>
            <w:noProof/>
          </w:rPr>
          <w:fldChar w:fldCharType="end"/>
        </w:r>
      </w:p>
    </w:sdtContent>
  </w:sdt>
  <w:p w:rsidR="00B64645" w:rsidRDefault="00B64645" w:rsidP="00B64645">
    <w:pPr>
      <w:pStyle w:val="Header"/>
      <w:tabs>
        <w:tab w:val="clear" w:pos="9360"/>
        <w:tab w:val="left" w:pos="5040"/>
        <w:tab w:val="left" w:pos="57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301B"/>
    <w:multiLevelType w:val="hybridMultilevel"/>
    <w:tmpl w:val="638A33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596002E"/>
    <w:multiLevelType w:val="hybridMultilevel"/>
    <w:tmpl w:val="150247EC"/>
    <w:lvl w:ilvl="0" w:tplc="721039DC">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46F4A"/>
    <w:multiLevelType w:val="hybridMultilevel"/>
    <w:tmpl w:val="39889E22"/>
    <w:lvl w:ilvl="0" w:tplc="62D4F42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740F1"/>
    <w:multiLevelType w:val="hybridMultilevel"/>
    <w:tmpl w:val="EE62E2E0"/>
    <w:lvl w:ilvl="0" w:tplc="D7DE0B3A">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
    <w:nsid w:val="0A2F63DE"/>
    <w:multiLevelType w:val="hybridMultilevel"/>
    <w:tmpl w:val="E0E662C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AEB03BA"/>
    <w:multiLevelType w:val="hybridMultilevel"/>
    <w:tmpl w:val="DA7A25B0"/>
    <w:lvl w:ilvl="0" w:tplc="D0FA9E4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FD21883"/>
    <w:multiLevelType w:val="hybridMultilevel"/>
    <w:tmpl w:val="906AA0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523B4B"/>
    <w:multiLevelType w:val="hybridMultilevel"/>
    <w:tmpl w:val="9C422248"/>
    <w:lvl w:ilvl="0" w:tplc="E13094B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090119E"/>
    <w:multiLevelType w:val="hybridMultilevel"/>
    <w:tmpl w:val="BFC448EE"/>
    <w:lvl w:ilvl="0" w:tplc="04210011">
      <w:start w:val="1"/>
      <w:numFmt w:val="decimal"/>
      <w:lvlText w:val="%1)"/>
      <w:lvlJc w:val="left"/>
      <w:pPr>
        <w:ind w:left="3315" w:hanging="360"/>
      </w:pPr>
    </w:lvl>
    <w:lvl w:ilvl="1" w:tplc="04210019" w:tentative="1">
      <w:start w:val="1"/>
      <w:numFmt w:val="lowerLetter"/>
      <w:lvlText w:val="%2."/>
      <w:lvlJc w:val="left"/>
      <w:pPr>
        <w:ind w:left="4035" w:hanging="360"/>
      </w:pPr>
    </w:lvl>
    <w:lvl w:ilvl="2" w:tplc="0421001B" w:tentative="1">
      <w:start w:val="1"/>
      <w:numFmt w:val="lowerRoman"/>
      <w:lvlText w:val="%3."/>
      <w:lvlJc w:val="right"/>
      <w:pPr>
        <w:ind w:left="4755" w:hanging="180"/>
      </w:pPr>
    </w:lvl>
    <w:lvl w:ilvl="3" w:tplc="0421000F" w:tentative="1">
      <w:start w:val="1"/>
      <w:numFmt w:val="decimal"/>
      <w:lvlText w:val="%4."/>
      <w:lvlJc w:val="left"/>
      <w:pPr>
        <w:ind w:left="5475" w:hanging="360"/>
      </w:pPr>
    </w:lvl>
    <w:lvl w:ilvl="4" w:tplc="04210019" w:tentative="1">
      <w:start w:val="1"/>
      <w:numFmt w:val="lowerLetter"/>
      <w:lvlText w:val="%5."/>
      <w:lvlJc w:val="left"/>
      <w:pPr>
        <w:ind w:left="6195" w:hanging="360"/>
      </w:pPr>
    </w:lvl>
    <w:lvl w:ilvl="5" w:tplc="0421001B" w:tentative="1">
      <w:start w:val="1"/>
      <w:numFmt w:val="lowerRoman"/>
      <w:lvlText w:val="%6."/>
      <w:lvlJc w:val="right"/>
      <w:pPr>
        <w:ind w:left="6915" w:hanging="180"/>
      </w:pPr>
    </w:lvl>
    <w:lvl w:ilvl="6" w:tplc="0421000F" w:tentative="1">
      <w:start w:val="1"/>
      <w:numFmt w:val="decimal"/>
      <w:lvlText w:val="%7."/>
      <w:lvlJc w:val="left"/>
      <w:pPr>
        <w:ind w:left="7635" w:hanging="360"/>
      </w:pPr>
    </w:lvl>
    <w:lvl w:ilvl="7" w:tplc="04210019" w:tentative="1">
      <w:start w:val="1"/>
      <w:numFmt w:val="lowerLetter"/>
      <w:lvlText w:val="%8."/>
      <w:lvlJc w:val="left"/>
      <w:pPr>
        <w:ind w:left="8355" w:hanging="360"/>
      </w:pPr>
    </w:lvl>
    <w:lvl w:ilvl="8" w:tplc="0421001B" w:tentative="1">
      <w:start w:val="1"/>
      <w:numFmt w:val="lowerRoman"/>
      <w:lvlText w:val="%9."/>
      <w:lvlJc w:val="right"/>
      <w:pPr>
        <w:ind w:left="9075" w:hanging="180"/>
      </w:pPr>
    </w:lvl>
  </w:abstractNum>
  <w:abstractNum w:abstractNumId="9">
    <w:nsid w:val="1186715A"/>
    <w:multiLevelType w:val="hybridMultilevel"/>
    <w:tmpl w:val="439C35B6"/>
    <w:lvl w:ilvl="0" w:tplc="453C61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83427BA"/>
    <w:multiLevelType w:val="hybridMultilevel"/>
    <w:tmpl w:val="28C47242"/>
    <w:lvl w:ilvl="0" w:tplc="DAF2F3CA">
      <w:start w:val="1"/>
      <w:numFmt w:val="upperLetter"/>
      <w:lvlText w:val="%1."/>
      <w:lvlJc w:val="left"/>
      <w:pPr>
        <w:ind w:left="1353" w:hanging="360"/>
      </w:pPr>
      <w:rPr>
        <w:rFonts w:ascii="Times New Roman" w:hAnsi="Times New Roman" w:cs="Times New Roman" w:hint="default"/>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1A49241D"/>
    <w:multiLevelType w:val="hybridMultilevel"/>
    <w:tmpl w:val="C8B2C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6B6D74"/>
    <w:multiLevelType w:val="hybridMultilevel"/>
    <w:tmpl w:val="4B72DCBA"/>
    <w:lvl w:ilvl="0" w:tplc="CB58AC88">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3">
    <w:nsid w:val="20464F90"/>
    <w:multiLevelType w:val="hybridMultilevel"/>
    <w:tmpl w:val="F4EA4AC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7C62FB"/>
    <w:multiLevelType w:val="hybridMultilevel"/>
    <w:tmpl w:val="7C4C1460"/>
    <w:lvl w:ilvl="0" w:tplc="DAEAEB1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24AF0FFD"/>
    <w:multiLevelType w:val="hybridMultilevel"/>
    <w:tmpl w:val="A2D8C430"/>
    <w:lvl w:ilvl="0" w:tplc="8CE6FF0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9D92C9F"/>
    <w:multiLevelType w:val="hybridMultilevel"/>
    <w:tmpl w:val="10C6CD80"/>
    <w:lvl w:ilvl="0" w:tplc="43243D4A">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BD54767"/>
    <w:multiLevelType w:val="hybridMultilevel"/>
    <w:tmpl w:val="46FE13D4"/>
    <w:lvl w:ilvl="0" w:tplc="9866EF2E">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8">
    <w:nsid w:val="2E9F4D9A"/>
    <w:multiLevelType w:val="hybridMultilevel"/>
    <w:tmpl w:val="1722B884"/>
    <w:lvl w:ilvl="0" w:tplc="805A6DC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2F574DE3"/>
    <w:multiLevelType w:val="hybridMultilevel"/>
    <w:tmpl w:val="37E004DC"/>
    <w:lvl w:ilvl="0" w:tplc="345E603C">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371555C4"/>
    <w:multiLevelType w:val="hybridMultilevel"/>
    <w:tmpl w:val="535C7D82"/>
    <w:lvl w:ilvl="0" w:tplc="A8D6B48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nsid w:val="38DB69F1"/>
    <w:multiLevelType w:val="hybridMultilevel"/>
    <w:tmpl w:val="D36EC934"/>
    <w:lvl w:ilvl="0" w:tplc="DB2A62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A941034"/>
    <w:multiLevelType w:val="hybridMultilevel"/>
    <w:tmpl w:val="6F6030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D5510B"/>
    <w:multiLevelType w:val="hybridMultilevel"/>
    <w:tmpl w:val="800006CE"/>
    <w:lvl w:ilvl="0" w:tplc="8842BD4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1477E3A"/>
    <w:multiLevelType w:val="hybridMultilevel"/>
    <w:tmpl w:val="5E5099C6"/>
    <w:lvl w:ilvl="0" w:tplc="2D1E4B9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16A4147"/>
    <w:multiLevelType w:val="hybridMultilevel"/>
    <w:tmpl w:val="7C94C328"/>
    <w:lvl w:ilvl="0" w:tplc="04210011">
      <w:start w:val="1"/>
      <w:numFmt w:val="decimal"/>
      <w:lvlText w:val="%1)"/>
      <w:lvlJc w:val="left"/>
      <w:pPr>
        <w:ind w:left="3309" w:hanging="360"/>
      </w:pPr>
      <w:rPr>
        <w:rFonts w:hint="default"/>
      </w:rPr>
    </w:lvl>
    <w:lvl w:ilvl="1" w:tplc="04210003" w:tentative="1">
      <w:start w:val="1"/>
      <w:numFmt w:val="bullet"/>
      <w:lvlText w:val="o"/>
      <w:lvlJc w:val="left"/>
      <w:pPr>
        <w:ind w:left="4029" w:hanging="360"/>
      </w:pPr>
      <w:rPr>
        <w:rFonts w:ascii="Courier New" w:hAnsi="Courier New" w:cs="Courier New" w:hint="default"/>
      </w:rPr>
    </w:lvl>
    <w:lvl w:ilvl="2" w:tplc="04210005" w:tentative="1">
      <w:start w:val="1"/>
      <w:numFmt w:val="bullet"/>
      <w:lvlText w:val=""/>
      <w:lvlJc w:val="left"/>
      <w:pPr>
        <w:ind w:left="4749" w:hanging="360"/>
      </w:pPr>
      <w:rPr>
        <w:rFonts w:ascii="Wingdings" w:hAnsi="Wingdings" w:hint="default"/>
      </w:rPr>
    </w:lvl>
    <w:lvl w:ilvl="3" w:tplc="04210001" w:tentative="1">
      <w:start w:val="1"/>
      <w:numFmt w:val="bullet"/>
      <w:lvlText w:val=""/>
      <w:lvlJc w:val="left"/>
      <w:pPr>
        <w:ind w:left="5469" w:hanging="360"/>
      </w:pPr>
      <w:rPr>
        <w:rFonts w:ascii="Symbol" w:hAnsi="Symbol" w:hint="default"/>
      </w:rPr>
    </w:lvl>
    <w:lvl w:ilvl="4" w:tplc="04210003" w:tentative="1">
      <w:start w:val="1"/>
      <w:numFmt w:val="bullet"/>
      <w:lvlText w:val="o"/>
      <w:lvlJc w:val="left"/>
      <w:pPr>
        <w:ind w:left="6189" w:hanging="360"/>
      </w:pPr>
      <w:rPr>
        <w:rFonts w:ascii="Courier New" w:hAnsi="Courier New" w:cs="Courier New" w:hint="default"/>
      </w:rPr>
    </w:lvl>
    <w:lvl w:ilvl="5" w:tplc="04210005" w:tentative="1">
      <w:start w:val="1"/>
      <w:numFmt w:val="bullet"/>
      <w:lvlText w:val=""/>
      <w:lvlJc w:val="left"/>
      <w:pPr>
        <w:ind w:left="6909" w:hanging="360"/>
      </w:pPr>
      <w:rPr>
        <w:rFonts w:ascii="Wingdings" w:hAnsi="Wingdings" w:hint="default"/>
      </w:rPr>
    </w:lvl>
    <w:lvl w:ilvl="6" w:tplc="04210001" w:tentative="1">
      <w:start w:val="1"/>
      <w:numFmt w:val="bullet"/>
      <w:lvlText w:val=""/>
      <w:lvlJc w:val="left"/>
      <w:pPr>
        <w:ind w:left="7629" w:hanging="360"/>
      </w:pPr>
      <w:rPr>
        <w:rFonts w:ascii="Symbol" w:hAnsi="Symbol" w:hint="default"/>
      </w:rPr>
    </w:lvl>
    <w:lvl w:ilvl="7" w:tplc="04210003" w:tentative="1">
      <w:start w:val="1"/>
      <w:numFmt w:val="bullet"/>
      <w:lvlText w:val="o"/>
      <w:lvlJc w:val="left"/>
      <w:pPr>
        <w:ind w:left="8349" w:hanging="360"/>
      </w:pPr>
      <w:rPr>
        <w:rFonts w:ascii="Courier New" w:hAnsi="Courier New" w:cs="Courier New" w:hint="default"/>
      </w:rPr>
    </w:lvl>
    <w:lvl w:ilvl="8" w:tplc="04210005" w:tentative="1">
      <w:start w:val="1"/>
      <w:numFmt w:val="bullet"/>
      <w:lvlText w:val=""/>
      <w:lvlJc w:val="left"/>
      <w:pPr>
        <w:ind w:left="9069" w:hanging="360"/>
      </w:pPr>
      <w:rPr>
        <w:rFonts w:ascii="Wingdings" w:hAnsi="Wingdings" w:hint="default"/>
      </w:rPr>
    </w:lvl>
  </w:abstractNum>
  <w:abstractNum w:abstractNumId="26">
    <w:nsid w:val="42200929"/>
    <w:multiLevelType w:val="hybridMultilevel"/>
    <w:tmpl w:val="4E6CD8A2"/>
    <w:lvl w:ilvl="0" w:tplc="61825316">
      <w:start w:val="1"/>
      <w:numFmt w:val="decimal"/>
      <w:lvlText w:val="%1)"/>
      <w:lvlJc w:val="left"/>
      <w:pPr>
        <w:ind w:left="3240" w:hanging="360"/>
      </w:pPr>
      <w:rPr>
        <w:rFonts w:ascii="Times New Roman" w:eastAsiaTheme="minorHAnsi" w:hAnsi="Times New Roman" w:cs="Times New Roman"/>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7">
    <w:nsid w:val="43171D7C"/>
    <w:multiLevelType w:val="hybridMultilevel"/>
    <w:tmpl w:val="F70644A0"/>
    <w:lvl w:ilvl="0" w:tplc="157211A2">
      <w:start w:val="1"/>
      <w:numFmt w:val="lowerLetter"/>
      <w:lvlText w:val="%1."/>
      <w:lvlJc w:val="left"/>
      <w:pPr>
        <w:ind w:left="1701" w:hanging="360"/>
      </w:pPr>
      <w:rPr>
        <w:rFonts w:hint="default"/>
      </w:rPr>
    </w:lvl>
    <w:lvl w:ilvl="1" w:tplc="04210019" w:tentative="1">
      <w:start w:val="1"/>
      <w:numFmt w:val="lowerLetter"/>
      <w:lvlText w:val="%2."/>
      <w:lvlJc w:val="left"/>
      <w:pPr>
        <w:ind w:left="2421" w:hanging="360"/>
      </w:pPr>
    </w:lvl>
    <w:lvl w:ilvl="2" w:tplc="0421001B" w:tentative="1">
      <w:start w:val="1"/>
      <w:numFmt w:val="lowerRoman"/>
      <w:lvlText w:val="%3."/>
      <w:lvlJc w:val="right"/>
      <w:pPr>
        <w:ind w:left="3141" w:hanging="180"/>
      </w:pPr>
    </w:lvl>
    <w:lvl w:ilvl="3" w:tplc="0421000F" w:tentative="1">
      <w:start w:val="1"/>
      <w:numFmt w:val="decimal"/>
      <w:lvlText w:val="%4."/>
      <w:lvlJc w:val="left"/>
      <w:pPr>
        <w:ind w:left="3861" w:hanging="360"/>
      </w:pPr>
    </w:lvl>
    <w:lvl w:ilvl="4" w:tplc="04210019" w:tentative="1">
      <w:start w:val="1"/>
      <w:numFmt w:val="lowerLetter"/>
      <w:lvlText w:val="%5."/>
      <w:lvlJc w:val="left"/>
      <w:pPr>
        <w:ind w:left="4581" w:hanging="360"/>
      </w:pPr>
    </w:lvl>
    <w:lvl w:ilvl="5" w:tplc="0421001B" w:tentative="1">
      <w:start w:val="1"/>
      <w:numFmt w:val="lowerRoman"/>
      <w:lvlText w:val="%6."/>
      <w:lvlJc w:val="right"/>
      <w:pPr>
        <w:ind w:left="5301" w:hanging="180"/>
      </w:pPr>
    </w:lvl>
    <w:lvl w:ilvl="6" w:tplc="0421000F" w:tentative="1">
      <w:start w:val="1"/>
      <w:numFmt w:val="decimal"/>
      <w:lvlText w:val="%7."/>
      <w:lvlJc w:val="left"/>
      <w:pPr>
        <w:ind w:left="6021" w:hanging="360"/>
      </w:pPr>
    </w:lvl>
    <w:lvl w:ilvl="7" w:tplc="04210019" w:tentative="1">
      <w:start w:val="1"/>
      <w:numFmt w:val="lowerLetter"/>
      <w:lvlText w:val="%8."/>
      <w:lvlJc w:val="left"/>
      <w:pPr>
        <w:ind w:left="6741" w:hanging="360"/>
      </w:pPr>
    </w:lvl>
    <w:lvl w:ilvl="8" w:tplc="0421001B" w:tentative="1">
      <w:start w:val="1"/>
      <w:numFmt w:val="lowerRoman"/>
      <w:lvlText w:val="%9."/>
      <w:lvlJc w:val="right"/>
      <w:pPr>
        <w:ind w:left="7461" w:hanging="180"/>
      </w:pPr>
    </w:lvl>
  </w:abstractNum>
  <w:abstractNum w:abstractNumId="28">
    <w:nsid w:val="46666E99"/>
    <w:multiLevelType w:val="hybridMultilevel"/>
    <w:tmpl w:val="73DEA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34527D"/>
    <w:multiLevelType w:val="hybridMultilevel"/>
    <w:tmpl w:val="7E54DFD8"/>
    <w:lvl w:ilvl="0" w:tplc="70DAF89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48786625"/>
    <w:multiLevelType w:val="hybridMultilevel"/>
    <w:tmpl w:val="C5F4CBB0"/>
    <w:lvl w:ilvl="0" w:tplc="3B00F2D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A6F3EAE"/>
    <w:multiLevelType w:val="hybridMultilevel"/>
    <w:tmpl w:val="4208B956"/>
    <w:lvl w:ilvl="0" w:tplc="9C643D1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CE01C3"/>
    <w:multiLevelType w:val="hybridMultilevel"/>
    <w:tmpl w:val="C70C8F4A"/>
    <w:lvl w:ilvl="0" w:tplc="607E5A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C313F02"/>
    <w:multiLevelType w:val="hybridMultilevel"/>
    <w:tmpl w:val="FDD809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D01730C"/>
    <w:multiLevelType w:val="hybridMultilevel"/>
    <w:tmpl w:val="887A486C"/>
    <w:lvl w:ilvl="0" w:tplc="A688394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4DE05B05"/>
    <w:multiLevelType w:val="hybridMultilevel"/>
    <w:tmpl w:val="ED1A8EEE"/>
    <w:lvl w:ilvl="0" w:tplc="EB6C3CC2">
      <w:start w:val="1"/>
      <w:numFmt w:val="upperLetter"/>
      <w:lvlText w:val="%1."/>
      <w:lvlJc w:val="left"/>
      <w:pPr>
        <w:ind w:left="1494" w:hanging="360"/>
      </w:pPr>
      <w:rPr>
        <w:rFonts w:ascii="Times New Roman" w:eastAsiaTheme="minorHAnsi" w:hAnsi="Times New Roman" w:cstheme="min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50342A0F"/>
    <w:multiLevelType w:val="hybridMultilevel"/>
    <w:tmpl w:val="D9AAF074"/>
    <w:lvl w:ilvl="0" w:tplc="2F72B1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1C3760C"/>
    <w:multiLevelType w:val="hybridMultilevel"/>
    <w:tmpl w:val="34201B70"/>
    <w:lvl w:ilvl="0" w:tplc="3B241F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30C4DA0"/>
    <w:multiLevelType w:val="hybridMultilevel"/>
    <w:tmpl w:val="EC7AC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C96F12"/>
    <w:multiLevelType w:val="hybridMultilevel"/>
    <w:tmpl w:val="9CC24E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5E921B8"/>
    <w:multiLevelType w:val="hybridMultilevel"/>
    <w:tmpl w:val="A5D2F43C"/>
    <w:lvl w:ilvl="0" w:tplc="CF70831E">
      <w:start w:val="1"/>
      <w:numFmt w:val="lowerLetter"/>
      <w:lvlText w:val="%1."/>
      <w:lvlJc w:val="left"/>
      <w:pPr>
        <w:ind w:left="1852" w:hanging="360"/>
      </w:pPr>
      <w:rPr>
        <w:rFonts w:hint="default"/>
      </w:rPr>
    </w:lvl>
    <w:lvl w:ilvl="1" w:tplc="04210019" w:tentative="1">
      <w:start w:val="1"/>
      <w:numFmt w:val="lowerLetter"/>
      <w:lvlText w:val="%2."/>
      <w:lvlJc w:val="left"/>
      <w:pPr>
        <w:ind w:left="2572" w:hanging="360"/>
      </w:pPr>
    </w:lvl>
    <w:lvl w:ilvl="2" w:tplc="0421001B" w:tentative="1">
      <w:start w:val="1"/>
      <w:numFmt w:val="lowerRoman"/>
      <w:lvlText w:val="%3."/>
      <w:lvlJc w:val="right"/>
      <w:pPr>
        <w:ind w:left="3292" w:hanging="180"/>
      </w:pPr>
    </w:lvl>
    <w:lvl w:ilvl="3" w:tplc="0421000F" w:tentative="1">
      <w:start w:val="1"/>
      <w:numFmt w:val="decimal"/>
      <w:lvlText w:val="%4."/>
      <w:lvlJc w:val="left"/>
      <w:pPr>
        <w:ind w:left="4012" w:hanging="360"/>
      </w:pPr>
    </w:lvl>
    <w:lvl w:ilvl="4" w:tplc="04210019" w:tentative="1">
      <w:start w:val="1"/>
      <w:numFmt w:val="lowerLetter"/>
      <w:lvlText w:val="%5."/>
      <w:lvlJc w:val="left"/>
      <w:pPr>
        <w:ind w:left="4732" w:hanging="360"/>
      </w:pPr>
    </w:lvl>
    <w:lvl w:ilvl="5" w:tplc="0421001B" w:tentative="1">
      <w:start w:val="1"/>
      <w:numFmt w:val="lowerRoman"/>
      <w:lvlText w:val="%6."/>
      <w:lvlJc w:val="right"/>
      <w:pPr>
        <w:ind w:left="5452" w:hanging="180"/>
      </w:pPr>
    </w:lvl>
    <w:lvl w:ilvl="6" w:tplc="0421000F" w:tentative="1">
      <w:start w:val="1"/>
      <w:numFmt w:val="decimal"/>
      <w:lvlText w:val="%7."/>
      <w:lvlJc w:val="left"/>
      <w:pPr>
        <w:ind w:left="6172" w:hanging="360"/>
      </w:pPr>
    </w:lvl>
    <w:lvl w:ilvl="7" w:tplc="04210019" w:tentative="1">
      <w:start w:val="1"/>
      <w:numFmt w:val="lowerLetter"/>
      <w:lvlText w:val="%8."/>
      <w:lvlJc w:val="left"/>
      <w:pPr>
        <w:ind w:left="6892" w:hanging="360"/>
      </w:pPr>
    </w:lvl>
    <w:lvl w:ilvl="8" w:tplc="0421001B" w:tentative="1">
      <w:start w:val="1"/>
      <w:numFmt w:val="lowerRoman"/>
      <w:lvlText w:val="%9."/>
      <w:lvlJc w:val="right"/>
      <w:pPr>
        <w:ind w:left="7612" w:hanging="180"/>
      </w:pPr>
    </w:lvl>
  </w:abstractNum>
  <w:abstractNum w:abstractNumId="41">
    <w:nsid w:val="582D6C57"/>
    <w:multiLevelType w:val="hybridMultilevel"/>
    <w:tmpl w:val="4A1EAF92"/>
    <w:lvl w:ilvl="0" w:tplc="04210017">
      <w:start w:val="1"/>
      <w:numFmt w:val="lowerLetter"/>
      <w:lvlText w:val="%1)"/>
      <w:lvlJc w:val="left"/>
      <w:pPr>
        <w:ind w:left="2595" w:hanging="360"/>
      </w:pPr>
    </w:lvl>
    <w:lvl w:ilvl="1" w:tplc="04210019">
      <w:start w:val="1"/>
      <w:numFmt w:val="lowerLetter"/>
      <w:lvlText w:val="%2."/>
      <w:lvlJc w:val="left"/>
      <w:pPr>
        <w:ind w:left="3315" w:hanging="360"/>
      </w:pPr>
    </w:lvl>
    <w:lvl w:ilvl="2" w:tplc="0421001B">
      <w:start w:val="1"/>
      <w:numFmt w:val="lowerRoman"/>
      <w:lvlText w:val="%3."/>
      <w:lvlJc w:val="right"/>
      <w:pPr>
        <w:ind w:left="4035" w:hanging="180"/>
      </w:pPr>
    </w:lvl>
    <w:lvl w:ilvl="3" w:tplc="0421000F">
      <w:start w:val="1"/>
      <w:numFmt w:val="decimal"/>
      <w:lvlText w:val="%4."/>
      <w:lvlJc w:val="left"/>
      <w:pPr>
        <w:ind w:left="4755" w:hanging="360"/>
      </w:pPr>
    </w:lvl>
    <w:lvl w:ilvl="4" w:tplc="04210019">
      <w:start w:val="1"/>
      <w:numFmt w:val="lowerLetter"/>
      <w:lvlText w:val="%5."/>
      <w:lvlJc w:val="left"/>
      <w:pPr>
        <w:ind w:left="5475" w:hanging="360"/>
      </w:pPr>
    </w:lvl>
    <w:lvl w:ilvl="5" w:tplc="0421001B">
      <w:start w:val="1"/>
      <w:numFmt w:val="lowerRoman"/>
      <w:lvlText w:val="%6."/>
      <w:lvlJc w:val="right"/>
      <w:pPr>
        <w:ind w:left="6195" w:hanging="180"/>
      </w:pPr>
    </w:lvl>
    <w:lvl w:ilvl="6" w:tplc="0421000F" w:tentative="1">
      <w:start w:val="1"/>
      <w:numFmt w:val="decimal"/>
      <w:lvlText w:val="%7."/>
      <w:lvlJc w:val="left"/>
      <w:pPr>
        <w:ind w:left="6915" w:hanging="360"/>
      </w:pPr>
    </w:lvl>
    <w:lvl w:ilvl="7" w:tplc="04210019" w:tentative="1">
      <w:start w:val="1"/>
      <w:numFmt w:val="lowerLetter"/>
      <w:lvlText w:val="%8."/>
      <w:lvlJc w:val="left"/>
      <w:pPr>
        <w:ind w:left="7635" w:hanging="360"/>
      </w:pPr>
    </w:lvl>
    <w:lvl w:ilvl="8" w:tplc="0421001B" w:tentative="1">
      <w:start w:val="1"/>
      <w:numFmt w:val="lowerRoman"/>
      <w:lvlText w:val="%9."/>
      <w:lvlJc w:val="right"/>
      <w:pPr>
        <w:ind w:left="8355" w:hanging="180"/>
      </w:pPr>
    </w:lvl>
  </w:abstractNum>
  <w:abstractNum w:abstractNumId="42">
    <w:nsid w:val="58F31FDD"/>
    <w:multiLevelType w:val="hybridMultilevel"/>
    <w:tmpl w:val="B70E0EF8"/>
    <w:lvl w:ilvl="0" w:tplc="B5C00AC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5A617B44"/>
    <w:multiLevelType w:val="hybridMultilevel"/>
    <w:tmpl w:val="5A4804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5D747BAB"/>
    <w:multiLevelType w:val="multilevel"/>
    <w:tmpl w:val="29DAE0AA"/>
    <w:lvl w:ilvl="0">
      <w:start w:val="1"/>
      <w:numFmt w:val="bullet"/>
      <w:lvlText w:val=""/>
      <w:lvlJc w:val="left"/>
      <w:pPr>
        <w:tabs>
          <w:tab w:val="num" w:pos="360"/>
        </w:tabs>
        <w:ind w:left="360" w:hanging="360"/>
      </w:pPr>
      <w:rPr>
        <w:rFonts w:ascii="Symbol" w:hAnsi="Symbol" w:hint="default"/>
        <w:sz w:val="20"/>
      </w:rPr>
    </w:lvl>
    <w:lvl w:ilvl="1">
      <w:start w:val="3"/>
      <w:numFmt w:val="upperLetter"/>
      <w:lvlText w:val="%2."/>
      <w:lvlJc w:val="left"/>
      <w:pPr>
        <w:ind w:left="928" w:hanging="360"/>
      </w:pPr>
      <w:rPr>
        <w:rFonts w:hint="default"/>
      </w:rPr>
    </w:lvl>
    <w:lvl w:ilvl="2">
      <w:start w:val="1"/>
      <w:numFmt w:val="decimal"/>
      <w:lvlText w:val="%3."/>
      <w:lvlJc w:val="left"/>
      <w:pPr>
        <w:ind w:left="786" w:hanging="360"/>
      </w:pPr>
      <w:rPr>
        <w:rFonts w:hint="default"/>
        <w:b w:val="0"/>
      </w:rPr>
    </w:lvl>
    <w:lvl w:ilvl="3">
      <w:start w:val="1"/>
      <w:numFmt w:val="lowerLetter"/>
      <w:lvlText w:val="%4."/>
      <w:lvlJc w:val="left"/>
      <w:pPr>
        <w:ind w:left="2487" w:hanging="360"/>
      </w:pPr>
      <w:rPr>
        <w:rFonts w:hint="default"/>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5EEE1B1A"/>
    <w:multiLevelType w:val="hybridMultilevel"/>
    <w:tmpl w:val="6F6030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F115933"/>
    <w:multiLevelType w:val="hybridMultilevel"/>
    <w:tmpl w:val="2B000E84"/>
    <w:lvl w:ilvl="0" w:tplc="228800AA">
      <w:start w:val="1"/>
      <w:numFmt w:val="decimal"/>
      <w:lvlText w:val="%1)"/>
      <w:lvlJc w:val="left"/>
      <w:pPr>
        <w:ind w:left="3300" w:hanging="360"/>
      </w:pPr>
      <w:rPr>
        <w:rFonts w:ascii="Times New Roman" w:eastAsiaTheme="minorHAnsi" w:hAnsi="Times New Roman" w:cs="Times New Roman"/>
      </w:rPr>
    </w:lvl>
    <w:lvl w:ilvl="1" w:tplc="04210003" w:tentative="1">
      <w:start w:val="1"/>
      <w:numFmt w:val="bullet"/>
      <w:lvlText w:val="o"/>
      <w:lvlJc w:val="left"/>
      <w:pPr>
        <w:ind w:left="4020" w:hanging="360"/>
      </w:pPr>
      <w:rPr>
        <w:rFonts w:ascii="Courier New" w:hAnsi="Courier New" w:cs="Courier New" w:hint="default"/>
      </w:rPr>
    </w:lvl>
    <w:lvl w:ilvl="2" w:tplc="04210005" w:tentative="1">
      <w:start w:val="1"/>
      <w:numFmt w:val="bullet"/>
      <w:lvlText w:val=""/>
      <w:lvlJc w:val="left"/>
      <w:pPr>
        <w:ind w:left="4740" w:hanging="360"/>
      </w:pPr>
      <w:rPr>
        <w:rFonts w:ascii="Wingdings" w:hAnsi="Wingdings" w:hint="default"/>
      </w:rPr>
    </w:lvl>
    <w:lvl w:ilvl="3" w:tplc="04210001" w:tentative="1">
      <w:start w:val="1"/>
      <w:numFmt w:val="bullet"/>
      <w:lvlText w:val=""/>
      <w:lvlJc w:val="left"/>
      <w:pPr>
        <w:ind w:left="5460" w:hanging="360"/>
      </w:pPr>
      <w:rPr>
        <w:rFonts w:ascii="Symbol" w:hAnsi="Symbol" w:hint="default"/>
      </w:rPr>
    </w:lvl>
    <w:lvl w:ilvl="4" w:tplc="04210003" w:tentative="1">
      <w:start w:val="1"/>
      <w:numFmt w:val="bullet"/>
      <w:lvlText w:val="o"/>
      <w:lvlJc w:val="left"/>
      <w:pPr>
        <w:ind w:left="6180" w:hanging="360"/>
      </w:pPr>
      <w:rPr>
        <w:rFonts w:ascii="Courier New" w:hAnsi="Courier New" w:cs="Courier New" w:hint="default"/>
      </w:rPr>
    </w:lvl>
    <w:lvl w:ilvl="5" w:tplc="04210005" w:tentative="1">
      <w:start w:val="1"/>
      <w:numFmt w:val="bullet"/>
      <w:lvlText w:val=""/>
      <w:lvlJc w:val="left"/>
      <w:pPr>
        <w:ind w:left="6900" w:hanging="360"/>
      </w:pPr>
      <w:rPr>
        <w:rFonts w:ascii="Wingdings" w:hAnsi="Wingdings" w:hint="default"/>
      </w:rPr>
    </w:lvl>
    <w:lvl w:ilvl="6" w:tplc="04210001" w:tentative="1">
      <w:start w:val="1"/>
      <w:numFmt w:val="bullet"/>
      <w:lvlText w:val=""/>
      <w:lvlJc w:val="left"/>
      <w:pPr>
        <w:ind w:left="7620" w:hanging="360"/>
      </w:pPr>
      <w:rPr>
        <w:rFonts w:ascii="Symbol" w:hAnsi="Symbol" w:hint="default"/>
      </w:rPr>
    </w:lvl>
    <w:lvl w:ilvl="7" w:tplc="04210003" w:tentative="1">
      <w:start w:val="1"/>
      <w:numFmt w:val="bullet"/>
      <w:lvlText w:val="o"/>
      <w:lvlJc w:val="left"/>
      <w:pPr>
        <w:ind w:left="8340" w:hanging="360"/>
      </w:pPr>
      <w:rPr>
        <w:rFonts w:ascii="Courier New" w:hAnsi="Courier New" w:cs="Courier New" w:hint="default"/>
      </w:rPr>
    </w:lvl>
    <w:lvl w:ilvl="8" w:tplc="04210005" w:tentative="1">
      <w:start w:val="1"/>
      <w:numFmt w:val="bullet"/>
      <w:lvlText w:val=""/>
      <w:lvlJc w:val="left"/>
      <w:pPr>
        <w:ind w:left="9060" w:hanging="360"/>
      </w:pPr>
      <w:rPr>
        <w:rFonts w:ascii="Wingdings" w:hAnsi="Wingdings" w:hint="default"/>
      </w:rPr>
    </w:lvl>
  </w:abstractNum>
  <w:abstractNum w:abstractNumId="47">
    <w:nsid w:val="630B6B01"/>
    <w:multiLevelType w:val="hybridMultilevel"/>
    <w:tmpl w:val="B5BC700A"/>
    <w:lvl w:ilvl="0" w:tplc="04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64D04635"/>
    <w:multiLevelType w:val="hybridMultilevel"/>
    <w:tmpl w:val="7BDADC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DBF7E51"/>
    <w:multiLevelType w:val="hybridMultilevel"/>
    <w:tmpl w:val="279AB4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ED23687"/>
    <w:multiLevelType w:val="hybridMultilevel"/>
    <w:tmpl w:val="C134A468"/>
    <w:lvl w:ilvl="0" w:tplc="0344AAF2">
      <w:start w:val="1"/>
      <w:numFmt w:val="decimal"/>
      <w:lvlText w:val="%1."/>
      <w:lvlJc w:val="left"/>
      <w:pPr>
        <w:ind w:left="1967" w:hanging="360"/>
      </w:pPr>
      <w:rPr>
        <w:rFonts w:hint="default"/>
      </w:rPr>
    </w:lvl>
    <w:lvl w:ilvl="1" w:tplc="04210019">
      <w:start w:val="1"/>
      <w:numFmt w:val="lowerLetter"/>
      <w:lvlText w:val="%2."/>
      <w:lvlJc w:val="left"/>
      <w:pPr>
        <w:ind w:left="2687" w:hanging="360"/>
      </w:pPr>
    </w:lvl>
    <w:lvl w:ilvl="2" w:tplc="CB76E2BE">
      <w:start w:val="1"/>
      <w:numFmt w:val="upperLetter"/>
      <w:lvlText w:val="%3."/>
      <w:lvlJc w:val="left"/>
      <w:pPr>
        <w:ind w:left="3587" w:hanging="360"/>
      </w:pPr>
      <w:rPr>
        <w:rFonts w:hint="default"/>
      </w:rPr>
    </w:lvl>
    <w:lvl w:ilvl="3" w:tplc="0421000F">
      <w:start w:val="1"/>
      <w:numFmt w:val="decimal"/>
      <w:lvlText w:val="%4."/>
      <w:lvlJc w:val="left"/>
      <w:pPr>
        <w:ind w:left="4127" w:hanging="360"/>
      </w:pPr>
    </w:lvl>
    <w:lvl w:ilvl="4" w:tplc="04210019" w:tentative="1">
      <w:start w:val="1"/>
      <w:numFmt w:val="lowerLetter"/>
      <w:lvlText w:val="%5."/>
      <w:lvlJc w:val="left"/>
      <w:pPr>
        <w:ind w:left="4847" w:hanging="360"/>
      </w:pPr>
    </w:lvl>
    <w:lvl w:ilvl="5" w:tplc="0421001B" w:tentative="1">
      <w:start w:val="1"/>
      <w:numFmt w:val="lowerRoman"/>
      <w:lvlText w:val="%6."/>
      <w:lvlJc w:val="right"/>
      <w:pPr>
        <w:ind w:left="5567" w:hanging="180"/>
      </w:pPr>
    </w:lvl>
    <w:lvl w:ilvl="6" w:tplc="0421000F" w:tentative="1">
      <w:start w:val="1"/>
      <w:numFmt w:val="decimal"/>
      <w:lvlText w:val="%7."/>
      <w:lvlJc w:val="left"/>
      <w:pPr>
        <w:ind w:left="6287" w:hanging="360"/>
      </w:pPr>
    </w:lvl>
    <w:lvl w:ilvl="7" w:tplc="04210019" w:tentative="1">
      <w:start w:val="1"/>
      <w:numFmt w:val="lowerLetter"/>
      <w:lvlText w:val="%8."/>
      <w:lvlJc w:val="left"/>
      <w:pPr>
        <w:ind w:left="7007" w:hanging="360"/>
      </w:pPr>
    </w:lvl>
    <w:lvl w:ilvl="8" w:tplc="0421001B" w:tentative="1">
      <w:start w:val="1"/>
      <w:numFmt w:val="lowerRoman"/>
      <w:lvlText w:val="%9."/>
      <w:lvlJc w:val="right"/>
      <w:pPr>
        <w:ind w:left="7727" w:hanging="180"/>
      </w:pPr>
    </w:lvl>
  </w:abstractNum>
  <w:abstractNum w:abstractNumId="51">
    <w:nsid w:val="6F6E2B86"/>
    <w:multiLevelType w:val="hybridMultilevel"/>
    <w:tmpl w:val="1292CFC8"/>
    <w:lvl w:ilvl="0" w:tplc="4F82C018">
      <w:start w:val="4"/>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2">
    <w:nsid w:val="73F66377"/>
    <w:multiLevelType w:val="hybridMultilevel"/>
    <w:tmpl w:val="2DCA0CF6"/>
    <w:lvl w:ilvl="0" w:tplc="90DE3F14">
      <w:start w:val="1"/>
      <w:numFmt w:val="lowerLetter"/>
      <w:lvlText w:val="%1."/>
      <w:lvlJc w:val="left"/>
      <w:pPr>
        <w:ind w:left="2048" w:hanging="360"/>
      </w:pPr>
      <w:rPr>
        <w:rFonts w:ascii="Times New Roman" w:eastAsia="Times New Roman" w:hAnsi="Times New Roman" w:cs="Times New Roman" w:hint="default"/>
        <w:spacing w:val="-5"/>
        <w:w w:val="99"/>
        <w:sz w:val="24"/>
        <w:szCs w:val="24"/>
      </w:rPr>
    </w:lvl>
    <w:lvl w:ilvl="1" w:tplc="347258A0">
      <w:numFmt w:val="bullet"/>
      <w:lvlText w:val="•"/>
      <w:lvlJc w:val="left"/>
      <w:pPr>
        <w:ind w:left="2852" w:hanging="360"/>
      </w:pPr>
      <w:rPr>
        <w:rFonts w:hint="default"/>
      </w:rPr>
    </w:lvl>
    <w:lvl w:ilvl="2" w:tplc="851E3C88">
      <w:numFmt w:val="bullet"/>
      <w:lvlText w:val="•"/>
      <w:lvlJc w:val="left"/>
      <w:pPr>
        <w:ind w:left="3665" w:hanging="360"/>
      </w:pPr>
      <w:rPr>
        <w:rFonts w:hint="default"/>
      </w:rPr>
    </w:lvl>
    <w:lvl w:ilvl="3" w:tplc="A104921E">
      <w:numFmt w:val="bullet"/>
      <w:lvlText w:val="•"/>
      <w:lvlJc w:val="left"/>
      <w:pPr>
        <w:ind w:left="4477" w:hanging="360"/>
      </w:pPr>
      <w:rPr>
        <w:rFonts w:hint="default"/>
      </w:rPr>
    </w:lvl>
    <w:lvl w:ilvl="4" w:tplc="34E6BDA2">
      <w:numFmt w:val="bullet"/>
      <w:lvlText w:val="•"/>
      <w:lvlJc w:val="left"/>
      <w:pPr>
        <w:ind w:left="5290" w:hanging="360"/>
      </w:pPr>
      <w:rPr>
        <w:rFonts w:hint="default"/>
      </w:rPr>
    </w:lvl>
    <w:lvl w:ilvl="5" w:tplc="A2DC456C">
      <w:numFmt w:val="bullet"/>
      <w:lvlText w:val="•"/>
      <w:lvlJc w:val="left"/>
      <w:pPr>
        <w:ind w:left="6103" w:hanging="360"/>
      </w:pPr>
      <w:rPr>
        <w:rFonts w:hint="default"/>
      </w:rPr>
    </w:lvl>
    <w:lvl w:ilvl="6" w:tplc="B14AEBA2">
      <w:numFmt w:val="bullet"/>
      <w:lvlText w:val="•"/>
      <w:lvlJc w:val="left"/>
      <w:pPr>
        <w:ind w:left="6915" w:hanging="360"/>
      </w:pPr>
      <w:rPr>
        <w:rFonts w:hint="default"/>
      </w:rPr>
    </w:lvl>
    <w:lvl w:ilvl="7" w:tplc="6EE4A7E2">
      <w:numFmt w:val="bullet"/>
      <w:lvlText w:val="•"/>
      <w:lvlJc w:val="left"/>
      <w:pPr>
        <w:ind w:left="7728" w:hanging="360"/>
      </w:pPr>
      <w:rPr>
        <w:rFonts w:hint="default"/>
      </w:rPr>
    </w:lvl>
    <w:lvl w:ilvl="8" w:tplc="33F831D0">
      <w:numFmt w:val="bullet"/>
      <w:lvlText w:val="•"/>
      <w:lvlJc w:val="left"/>
      <w:pPr>
        <w:ind w:left="8541" w:hanging="360"/>
      </w:pPr>
      <w:rPr>
        <w:rFonts w:hint="default"/>
      </w:rPr>
    </w:lvl>
  </w:abstractNum>
  <w:abstractNum w:abstractNumId="53">
    <w:nsid w:val="74315923"/>
    <w:multiLevelType w:val="hybridMultilevel"/>
    <w:tmpl w:val="80B8ACA2"/>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D386554C">
      <w:start w:val="1"/>
      <w:numFmt w:val="decimal"/>
      <w:lvlText w:val="%3."/>
      <w:lvlJc w:val="left"/>
      <w:pPr>
        <w:tabs>
          <w:tab w:val="num" w:pos="2340"/>
        </w:tabs>
        <w:ind w:left="2340" w:hanging="360"/>
      </w:pPr>
      <w:rPr>
        <w:rFonts w:cs="Times New Roman" w:hint="default"/>
      </w:rPr>
    </w:lvl>
    <w:lvl w:ilvl="3" w:tplc="04210011">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7449774E"/>
    <w:multiLevelType w:val="hybridMultilevel"/>
    <w:tmpl w:val="4AF619FA"/>
    <w:lvl w:ilvl="0" w:tplc="C3342D54">
      <w:start w:val="5"/>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8DC514E"/>
    <w:multiLevelType w:val="hybridMultilevel"/>
    <w:tmpl w:val="F1FCD600"/>
    <w:lvl w:ilvl="0" w:tplc="EBB4F9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79CD6E1F"/>
    <w:multiLevelType w:val="hybridMultilevel"/>
    <w:tmpl w:val="907EB240"/>
    <w:lvl w:ilvl="0" w:tplc="E62841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7A130EE7"/>
    <w:multiLevelType w:val="hybridMultilevel"/>
    <w:tmpl w:val="7AA6CE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AD478D1"/>
    <w:multiLevelType w:val="hybridMultilevel"/>
    <w:tmpl w:val="95347CEC"/>
    <w:lvl w:ilvl="0" w:tplc="3246F93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1"/>
  </w:num>
  <w:num w:numId="2">
    <w:abstractNumId w:val="32"/>
  </w:num>
  <w:num w:numId="3">
    <w:abstractNumId w:val="21"/>
  </w:num>
  <w:num w:numId="4">
    <w:abstractNumId w:val="58"/>
  </w:num>
  <w:num w:numId="5">
    <w:abstractNumId w:val="34"/>
  </w:num>
  <w:num w:numId="6">
    <w:abstractNumId w:val="42"/>
  </w:num>
  <w:num w:numId="7">
    <w:abstractNumId w:val="25"/>
  </w:num>
  <w:num w:numId="8">
    <w:abstractNumId w:val="46"/>
  </w:num>
  <w:num w:numId="9">
    <w:abstractNumId w:val="26"/>
  </w:num>
  <w:num w:numId="10">
    <w:abstractNumId w:val="16"/>
  </w:num>
  <w:num w:numId="11">
    <w:abstractNumId w:val="6"/>
  </w:num>
  <w:num w:numId="12">
    <w:abstractNumId w:val="37"/>
  </w:num>
  <w:num w:numId="13">
    <w:abstractNumId w:val="27"/>
  </w:num>
  <w:num w:numId="14">
    <w:abstractNumId w:val="3"/>
  </w:num>
  <w:num w:numId="15">
    <w:abstractNumId w:val="17"/>
  </w:num>
  <w:num w:numId="16">
    <w:abstractNumId w:val="40"/>
  </w:num>
  <w:num w:numId="17">
    <w:abstractNumId w:val="47"/>
  </w:num>
  <w:num w:numId="18">
    <w:abstractNumId w:val="44"/>
  </w:num>
  <w:num w:numId="19">
    <w:abstractNumId w:val="23"/>
  </w:num>
  <w:num w:numId="20">
    <w:abstractNumId w:val="24"/>
  </w:num>
  <w:num w:numId="21">
    <w:abstractNumId w:val="22"/>
  </w:num>
  <w:num w:numId="22">
    <w:abstractNumId w:val="2"/>
  </w:num>
  <w:num w:numId="23">
    <w:abstractNumId w:val="0"/>
  </w:num>
  <w:num w:numId="24">
    <w:abstractNumId w:val="33"/>
  </w:num>
  <w:num w:numId="25">
    <w:abstractNumId w:val="13"/>
  </w:num>
  <w:num w:numId="26">
    <w:abstractNumId w:val="12"/>
  </w:num>
  <w:num w:numId="27">
    <w:abstractNumId w:val="48"/>
  </w:num>
  <w:num w:numId="28">
    <w:abstractNumId w:val="56"/>
  </w:num>
  <w:num w:numId="29">
    <w:abstractNumId w:val="30"/>
  </w:num>
  <w:num w:numId="30">
    <w:abstractNumId w:val="20"/>
  </w:num>
  <w:num w:numId="31">
    <w:abstractNumId w:val="1"/>
  </w:num>
  <w:num w:numId="32">
    <w:abstractNumId w:val="53"/>
  </w:num>
  <w:num w:numId="33">
    <w:abstractNumId w:val="45"/>
  </w:num>
  <w:num w:numId="34">
    <w:abstractNumId w:val="5"/>
  </w:num>
  <w:num w:numId="35">
    <w:abstractNumId w:val="29"/>
  </w:num>
  <w:num w:numId="36">
    <w:abstractNumId w:val="15"/>
  </w:num>
  <w:num w:numId="37">
    <w:abstractNumId w:val="36"/>
  </w:num>
  <w:num w:numId="38">
    <w:abstractNumId w:val="9"/>
  </w:num>
  <w:num w:numId="39">
    <w:abstractNumId w:val="52"/>
  </w:num>
  <w:num w:numId="40">
    <w:abstractNumId w:val="50"/>
  </w:num>
  <w:num w:numId="41">
    <w:abstractNumId w:val="28"/>
  </w:num>
  <w:num w:numId="42">
    <w:abstractNumId w:val="43"/>
  </w:num>
  <w:num w:numId="43">
    <w:abstractNumId w:val="41"/>
  </w:num>
  <w:num w:numId="44">
    <w:abstractNumId w:val="8"/>
  </w:num>
  <w:num w:numId="45">
    <w:abstractNumId w:val="55"/>
  </w:num>
  <w:num w:numId="46">
    <w:abstractNumId w:val="54"/>
  </w:num>
  <w:num w:numId="47">
    <w:abstractNumId w:val="4"/>
  </w:num>
  <w:num w:numId="48">
    <w:abstractNumId w:val="39"/>
  </w:num>
  <w:num w:numId="49">
    <w:abstractNumId w:val="10"/>
  </w:num>
  <w:num w:numId="50">
    <w:abstractNumId w:val="18"/>
  </w:num>
  <w:num w:numId="51">
    <w:abstractNumId w:val="38"/>
  </w:num>
  <w:num w:numId="52">
    <w:abstractNumId w:val="7"/>
  </w:num>
  <w:num w:numId="53">
    <w:abstractNumId w:val="35"/>
  </w:num>
  <w:num w:numId="54">
    <w:abstractNumId w:val="19"/>
  </w:num>
  <w:num w:numId="55">
    <w:abstractNumId w:val="11"/>
  </w:num>
  <w:num w:numId="56">
    <w:abstractNumId w:val="57"/>
  </w:num>
  <w:num w:numId="57">
    <w:abstractNumId w:val="14"/>
  </w:num>
  <w:num w:numId="58">
    <w:abstractNumId w:val="49"/>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5F"/>
    <w:rsid w:val="000002DE"/>
    <w:rsid w:val="00013689"/>
    <w:rsid w:val="0002289F"/>
    <w:rsid w:val="00025794"/>
    <w:rsid w:val="00035315"/>
    <w:rsid w:val="00041310"/>
    <w:rsid w:val="00042F0D"/>
    <w:rsid w:val="00042F98"/>
    <w:rsid w:val="00045CB5"/>
    <w:rsid w:val="000460D8"/>
    <w:rsid w:val="00050B3C"/>
    <w:rsid w:val="000759B7"/>
    <w:rsid w:val="0008075F"/>
    <w:rsid w:val="00081017"/>
    <w:rsid w:val="000978CD"/>
    <w:rsid w:val="000A06B4"/>
    <w:rsid w:val="000A43CF"/>
    <w:rsid w:val="000C77CF"/>
    <w:rsid w:val="000D03D8"/>
    <w:rsid w:val="000D2480"/>
    <w:rsid w:val="000E08E3"/>
    <w:rsid w:val="000E0AF7"/>
    <w:rsid w:val="000E67F4"/>
    <w:rsid w:val="00100587"/>
    <w:rsid w:val="00100E8D"/>
    <w:rsid w:val="0010127E"/>
    <w:rsid w:val="00107B62"/>
    <w:rsid w:val="00107E41"/>
    <w:rsid w:val="0013103D"/>
    <w:rsid w:val="00141753"/>
    <w:rsid w:val="00144998"/>
    <w:rsid w:val="00154D3D"/>
    <w:rsid w:val="00155D08"/>
    <w:rsid w:val="00156611"/>
    <w:rsid w:val="00160D7E"/>
    <w:rsid w:val="001611CD"/>
    <w:rsid w:val="00165E1A"/>
    <w:rsid w:val="00186E17"/>
    <w:rsid w:val="001918BE"/>
    <w:rsid w:val="001926CE"/>
    <w:rsid w:val="00195309"/>
    <w:rsid w:val="00195EF4"/>
    <w:rsid w:val="001A649D"/>
    <w:rsid w:val="001B0EA8"/>
    <w:rsid w:val="001B2B65"/>
    <w:rsid w:val="001B353E"/>
    <w:rsid w:val="001B38DA"/>
    <w:rsid w:val="001B50E5"/>
    <w:rsid w:val="001B720C"/>
    <w:rsid w:val="001C09C6"/>
    <w:rsid w:val="001C0FD3"/>
    <w:rsid w:val="001C4D0D"/>
    <w:rsid w:val="001C52ED"/>
    <w:rsid w:val="001D4AA6"/>
    <w:rsid w:val="001E0056"/>
    <w:rsid w:val="001E1C50"/>
    <w:rsid w:val="001F0C68"/>
    <w:rsid w:val="001F12CE"/>
    <w:rsid w:val="001F278D"/>
    <w:rsid w:val="001F78F8"/>
    <w:rsid w:val="001F7FF4"/>
    <w:rsid w:val="00204DCD"/>
    <w:rsid w:val="00212825"/>
    <w:rsid w:val="00222023"/>
    <w:rsid w:val="00242606"/>
    <w:rsid w:val="002439BB"/>
    <w:rsid w:val="002479C9"/>
    <w:rsid w:val="00251465"/>
    <w:rsid w:val="00251F2D"/>
    <w:rsid w:val="00251F64"/>
    <w:rsid w:val="0025209D"/>
    <w:rsid w:val="002526B5"/>
    <w:rsid w:val="00253FD3"/>
    <w:rsid w:val="0025416A"/>
    <w:rsid w:val="002627B2"/>
    <w:rsid w:val="00265367"/>
    <w:rsid w:val="0028578A"/>
    <w:rsid w:val="002866C6"/>
    <w:rsid w:val="002905A5"/>
    <w:rsid w:val="002915D8"/>
    <w:rsid w:val="002920A6"/>
    <w:rsid w:val="002A587F"/>
    <w:rsid w:val="002A618A"/>
    <w:rsid w:val="002B1AEA"/>
    <w:rsid w:val="002B212E"/>
    <w:rsid w:val="002B2EA9"/>
    <w:rsid w:val="002B5754"/>
    <w:rsid w:val="002D0C9A"/>
    <w:rsid w:val="002D1F4D"/>
    <w:rsid w:val="002E06A1"/>
    <w:rsid w:val="002E22AA"/>
    <w:rsid w:val="002E2419"/>
    <w:rsid w:val="002E43DC"/>
    <w:rsid w:val="002F71BF"/>
    <w:rsid w:val="002F7753"/>
    <w:rsid w:val="0030212A"/>
    <w:rsid w:val="00302BAC"/>
    <w:rsid w:val="003111BF"/>
    <w:rsid w:val="00312F46"/>
    <w:rsid w:val="003269B2"/>
    <w:rsid w:val="00353C13"/>
    <w:rsid w:val="00363250"/>
    <w:rsid w:val="003658F3"/>
    <w:rsid w:val="0036629B"/>
    <w:rsid w:val="00372274"/>
    <w:rsid w:val="00373368"/>
    <w:rsid w:val="00374B0E"/>
    <w:rsid w:val="00380B88"/>
    <w:rsid w:val="00381FC0"/>
    <w:rsid w:val="00383721"/>
    <w:rsid w:val="00386149"/>
    <w:rsid w:val="00386206"/>
    <w:rsid w:val="00394D0A"/>
    <w:rsid w:val="00395001"/>
    <w:rsid w:val="0039708E"/>
    <w:rsid w:val="003A20D0"/>
    <w:rsid w:val="003B3233"/>
    <w:rsid w:val="003D0BA7"/>
    <w:rsid w:val="003D3D5A"/>
    <w:rsid w:val="003D4782"/>
    <w:rsid w:val="003E7D1A"/>
    <w:rsid w:val="003F1645"/>
    <w:rsid w:val="004009A8"/>
    <w:rsid w:val="00410A95"/>
    <w:rsid w:val="0042492C"/>
    <w:rsid w:val="00424EF6"/>
    <w:rsid w:val="0043078A"/>
    <w:rsid w:val="00450897"/>
    <w:rsid w:val="00452BC7"/>
    <w:rsid w:val="00454F7F"/>
    <w:rsid w:val="00455820"/>
    <w:rsid w:val="0046152B"/>
    <w:rsid w:val="00482C5B"/>
    <w:rsid w:val="004B446E"/>
    <w:rsid w:val="004C6671"/>
    <w:rsid w:val="004D08EF"/>
    <w:rsid w:val="004D2BAC"/>
    <w:rsid w:val="004D3B8C"/>
    <w:rsid w:val="004D6EDA"/>
    <w:rsid w:val="004D7F2A"/>
    <w:rsid w:val="004E00F2"/>
    <w:rsid w:val="004E22E9"/>
    <w:rsid w:val="004E429D"/>
    <w:rsid w:val="004F05FC"/>
    <w:rsid w:val="004F3514"/>
    <w:rsid w:val="005037CF"/>
    <w:rsid w:val="00511493"/>
    <w:rsid w:val="00512033"/>
    <w:rsid w:val="00525E25"/>
    <w:rsid w:val="0052619B"/>
    <w:rsid w:val="00527C25"/>
    <w:rsid w:val="00536DAD"/>
    <w:rsid w:val="005411E1"/>
    <w:rsid w:val="00547B14"/>
    <w:rsid w:val="00550C75"/>
    <w:rsid w:val="00574A2A"/>
    <w:rsid w:val="005767A7"/>
    <w:rsid w:val="00592641"/>
    <w:rsid w:val="00593C67"/>
    <w:rsid w:val="005A0868"/>
    <w:rsid w:val="005B5703"/>
    <w:rsid w:val="005C1B21"/>
    <w:rsid w:val="005C34FE"/>
    <w:rsid w:val="005D2046"/>
    <w:rsid w:val="005D4748"/>
    <w:rsid w:val="005E7991"/>
    <w:rsid w:val="005F5481"/>
    <w:rsid w:val="005F582E"/>
    <w:rsid w:val="0060265C"/>
    <w:rsid w:val="00607E99"/>
    <w:rsid w:val="00611EC2"/>
    <w:rsid w:val="00612114"/>
    <w:rsid w:val="00612DA0"/>
    <w:rsid w:val="00621E5D"/>
    <w:rsid w:val="00623C5D"/>
    <w:rsid w:val="00624218"/>
    <w:rsid w:val="00624547"/>
    <w:rsid w:val="006301D4"/>
    <w:rsid w:val="00630DEA"/>
    <w:rsid w:val="00632159"/>
    <w:rsid w:val="00633FB9"/>
    <w:rsid w:val="00642C1C"/>
    <w:rsid w:val="006451CE"/>
    <w:rsid w:val="0065047A"/>
    <w:rsid w:val="00650A27"/>
    <w:rsid w:val="00654248"/>
    <w:rsid w:val="00656F4C"/>
    <w:rsid w:val="006600FB"/>
    <w:rsid w:val="00665B24"/>
    <w:rsid w:val="00671FF9"/>
    <w:rsid w:val="006832AF"/>
    <w:rsid w:val="0068376D"/>
    <w:rsid w:val="006876AC"/>
    <w:rsid w:val="00690D22"/>
    <w:rsid w:val="006A776C"/>
    <w:rsid w:val="006B7352"/>
    <w:rsid w:val="006C26C1"/>
    <w:rsid w:val="006C43E7"/>
    <w:rsid w:val="006C7CCD"/>
    <w:rsid w:val="006D4A29"/>
    <w:rsid w:val="006D58B6"/>
    <w:rsid w:val="00701A0B"/>
    <w:rsid w:val="007020D5"/>
    <w:rsid w:val="00702C1F"/>
    <w:rsid w:val="00706095"/>
    <w:rsid w:val="00706E26"/>
    <w:rsid w:val="00715B07"/>
    <w:rsid w:val="0073597F"/>
    <w:rsid w:val="00742B40"/>
    <w:rsid w:val="00747868"/>
    <w:rsid w:val="007507AF"/>
    <w:rsid w:val="007628D8"/>
    <w:rsid w:val="00764B5D"/>
    <w:rsid w:val="007829A5"/>
    <w:rsid w:val="0078466C"/>
    <w:rsid w:val="007856E3"/>
    <w:rsid w:val="007A00B3"/>
    <w:rsid w:val="007A459B"/>
    <w:rsid w:val="007A5CFB"/>
    <w:rsid w:val="007B2E11"/>
    <w:rsid w:val="007B4380"/>
    <w:rsid w:val="007C1E4C"/>
    <w:rsid w:val="007C1FC1"/>
    <w:rsid w:val="007C4740"/>
    <w:rsid w:val="007C4BB3"/>
    <w:rsid w:val="007C4CAA"/>
    <w:rsid w:val="007D323F"/>
    <w:rsid w:val="008012A6"/>
    <w:rsid w:val="00803074"/>
    <w:rsid w:val="008045CB"/>
    <w:rsid w:val="00824E3E"/>
    <w:rsid w:val="00832781"/>
    <w:rsid w:val="00833A75"/>
    <w:rsid w:val="00835B8E"/>
    <w:rsid w:val="00847AA1"/>
    <w:rsid w:val="008517B5"/>
    <w:rsid w:val="0085257D"/>
    <w:rsid w:val="008568E6"/>
    <w:rsid w:val="00866AC4"/>
    <w:rsid w:val="008760F2"/>
    <w:rsid w:val="00882C8F"/>
    <w:rsid w:val="00883897"/>
    <w:rsid w:val="008A2DAF"/>
    <w:rsid w:val="008A4F70"/>
    <w:rsid w:val="008B1CF6"/>
    <w:rsid w:val="008B2E96"/>
    <w:rsid w:val="008C1275"/>
    <w:rsid w:val="008C6DFC"/>
    <w:rsid w:val="008D32BB"/>
    <w:rsid w:val="008D3D1F"/>
    <w:rsid w:val="008D5D7B"/>
    <w:rsid w:val="008D6D7A"/>
    <w:rsid w:val="008E1467"/>
    <w:rsid w:val="008E3E64"/>
    <w:rsid w:val="008E46ED"/>
    <w:rsid w:val="008E5596"/>
    <w:rsid w:val="008F0F6E"/>
    <w:rsid w:val="008F1BE5"/>
    <w:rsid w:val="008F7391"/>
    <w:rsid w:val="009053D2"/>
    <w:rsid w:val="009100CE"/>
    <w:rsid w:val="0091047C"/>
    <w:rsid w:val="00913263"/>
    <w:rsid w:val="009160DA"/>
    <w:rsid w:val="00926467"/>
    <w:rsid w:val="009274A1"/>
    <w:rsid w:val="00931CCE"/>
    <w:rsid w:val="00934000"/>
    <w:rsid w:val="00942708"/>
    <w:rsid w:val="00950D66"/>
    <w:rsid w:val="00950DAC"/>
    <w:rsid w:val="00961A62"/>
    <w:rsid w:val="009625CA"/>
    <w:rsid w:val="00971295"/>
    <w:rsid w:val="00974C6B"/>
    <w:rsid w:val="00977EB5"/>
    <w:rsid w:val="00983FA9"/>
    <w:rsid w:val="009865D7"/>
    <w:rsid w:val="009923F5"/>
    <w:rsid w:val="0099357E"/>
    <w:rsid w:val="00993863"/>
    <w:rsid w:val="009A3C14"/>
    <w:rsid w:val="009B0E8C"/>
    <w:rsid w:val="009B2F54"/>
    <w:rsid w:val="009B6860"/>
    <w:rsid w:val="009B71B1"/>
    <w:rsid w:val="009C387B"/>
    <w:rsid w:val="009C5AC2"/>
    <w:rsid w:val="009D430F"/>
    <w:rsid w:val="009D6E39"/>
    <w:rsid w:val="009E23A4"/>
    <w:rsid w:val="009E3DAC"/>
    <w:rsid w:val="009E54A8"/>
    <w:rsid w:val="009E6E5E"/>
    <w:rsid w:val="009E7ADD"/>
    <w:rsid w:val="009F22C8"/>
    <w:rsid w:val="00A00862"/>
    <w:rsid w:val="00A03D0D"/>
    <w:rsid w:val="00A05E46"/>
    <w:rsid w:val="00A13B8A"/>
    <w:rsid w:val="00A2054E"/>
    <w:rsid w:val="00A209C6"/>
    <w:rsid w:val="00A264D6"/>
    <w:rsid w:val="00A3288C"/>
    <w:rsid w:val="00A32BC3"/>
    <w:rsid w:val="00A3430D"/>
    <w:rsid w:val="00A352EA"/>
    <w:rsid w:val="00A372E4"/>
    <w:rsid w:val="00A5132A"/>
    <w:rsid w:val="00A54C9B"/>
    <w:rsid w:val="00A561B7"/>
    <w:rsid w:val="00A57CA3"/>
    <w:rsid w:val="00A57DD2"/>
    <w:rsid w:val="00A643D5"/>
    <w:rsid w:val="00A66333"/>
    <w:rsid w:val="00A66C63"/>
    <w:rsid w:val="00A66F90"/>
    <w:rsid w:val="00A7064A"/>
    <w:rsid w:val="00A70919"/>
    <w:rsid w:val="00A72A5B"/>
    <w:rsid w:val="00A77796"/>
    <w:rsid w:val="00A81E9A"/>
    <w:rsid w:val="00A87AD7"/>
    <w:rsid w:val="00A90CB8"/>
    <w:rsid w:val="00A93806"/>
    <w:rsid w:val="00A96260"/>
    <w:rsid w:val="00A96984"/>
    <w:rsid w:val="00A96DF6"/>
    <w:rsid w:val="00AA0DC3"/>
    <w:rsid w:val="00AA1CF9"/>
    <w:rsid w:val="00AA7CDB"/>
    <w:rsid w:val="00AB1725"/>
    <w:rsid w:val="00AB2E47"/>
    <w:rsid w:val="00AB56E1"/>
    <w:rsid w:val="00AD4D81"/>
    <w:rsid w:val="00AE3DA6"/>
    <w:rsid w:val="00AF30C5"/>
    <w:rsid w:val="00AF4C97"/>
    <w:rsid w:val="00B12902"/>
    <w:rsid w:val="00B43145"/>
    <w:rsid w:val="00B552B8"/>
    <w:rsid w:val="00B64645"/>
    <w:rsid w:val="00B674C7"/>
    <w:rsid w:val="00B733F1"/>
    <w:rsid w:val="00B776A2"/>
    <w:rsid w:val="00B804E2"/>
    <w:rsid w:val="00B849BA"/>
    <w:rsid w:val="00B87A1D"/>
    <w:rsid w:val="00B9314F"/>
    <w:rsid w:val="00B94A4D"/>
    <w:rsid w:val="00B96CAF"/>
    <w:rsid w:val="00BA3CEE"/>
    <w:rsid w:val="00BB085F"/>
    <w:rsid w:val="00BB1129"/>
    <w:rsid w:val="00BB637F"/>
    <w:rsid w:val="00BB676D"/>
    <w:rsid w:val="00BB7269"/>
    <w:rsid w:val="00BC0175"/>
    <w:rsid w:val="00BC19D7"/>
    <w:rsid w:val="00BE2DA6"/>
    <w:rsid w:val="00BF6372"/>
    <w:rsid w:val="00C00FE1"/>
    <w:rsid w:val="00C05555"/>
    <w:rsid w:val="00C16ED7"/>
    <w:rsid w:val="00C17A2E"/>
    <w:rsid w:val="00C210ED"/>
    <w:rsid w:val="00C23092"/>
    <w:rsid w:val="00C27E33"/>
    <w:rsid w:val="00C342E6"/>
    <w:rsid w:val="00C45902"/>
    <w:rsid w:val="00C53B90"/>
    <w:rsid w:val="00C54321"/>
    <w:rsid w:val="00C55BF0"/>
    <w:rsid w:val="00C66AE4"/>
    <w:rsid w:val="00C7111D"/>
    <w:rsid w:val="00C730C8"/>
    <w:rsid w:val="00C761DB"/>
    <w:rsid w:val="00C82EBD"/>
    <w:rsid w:val="00C85747"/>
    <w:rsid w:val="00C869D4"/>
    <w:rsid w:val="00CA05A9"/>
    <w:rsid w:val="00CA06A3"/>
    <w:rsid w:val="00CA09DB"/>
    <w:rsid w:val="00CA159D"/>
    <w:rsid w:val="00CA53E6"/>
    <w:rsid w:val="00CA638E"/>
    <w:rsid w:val="00CB6787"/>
    <w:rsid w:val="00CB6A62"/>
    <w:rsid w:val="00CC0A99"/>
    <w:rsid w:val="00CC5B0E"/>
    <w:rsid w:val="00CC5C79"/>
    <w:rsid w:val="00CC6B40"/>
    <w:rsid w:val="00CD67E0"/>
    <w:rsid w:val="00CE1910"/>
    <w:rsid w:val="00CE21BD"/>
    <w:rsid w:val="00CE38E0"/>
    <w:rsid w:val="00CE487E"/>
    <w:rsid w:val="00CF13E2"/>
    <w:rsid w:val="00D24682"/>
    <w:rsid w:val="00D3172E"/>
    <w:rsid w:val="00D31F4F"/>
    <w:rsid w:val="00D375D6"/>
    <w:rsid w:val="00D40296"/>
    <w:rsid w:val="00D4238F"/>
    <w:rsid w:val="00D438C9"/>
    <w:rsid w:val="00D44F64"/>
    <w:rsid w:val="00D53E0F"/>
    <w:rsid w:val="00D57B15"/>
    <w:rsid w:val="00D57F19"/>
    <w:rsid w:val="00D63D74"/>
    <w:rsid w:val="00D67346"/>
    <w:rsid w:val="00D7601E"/>
    <w:rsid w:val="00D94763"/>
    <w:rsid w:val="00DB37DF"/>
    <w:rsid w:val="00DC31CA"/>
    <w:rsid w:val="00DC79CE"/>
    <w:rsid w:val="00DC7C1F"/>
    <w:rsid w:val="00DE5FA5"/>
    <w:rsid w:val="00DF26C3"/>
    <w:rsid w:val="00E024DD"/>
    <w:rsid w:val="00E115F0"/>
    <w:rsid w:val="00E120DD"/>
    <w:rsid w:val="00E14445"/>
    <w:rsid w:val="00E221FF"/>
    <w:rsid w:val="00E301D5"/>
    <w:rsid w:val="00E306D8"/>
    <w:rsid w:val="00E4371B"/>
    <w:rsid w:val="00E46F0C"/>
    <w:rsid w:val="00E53EF1"/>
    <w:rsid w:val="00E56897"/>
    <w:rsid w:val="00E74852"/>
    <w:rsid w:val="00E80530"/>
    <w:rsid w:val="00E85AFD"/>
    <w:rsid w:val="00E87AA8"/>
    <w:rsid w:val="00E94F7D"/>
    <w:rsid w:val="00EA4381"/>
    <w:rsid w:val="00EB6128"/>
    <w:rsid w:val="00EB7A23"/>
    <w:rsid w:val="00EC1353"/>
    <w:rsid w:val="00EC2595"/>
    <w:rsid w:val="00EC2F25"/>
    <w:rsid w:val="00ED3228"/>
    <w:rsid w:val="00ED72A1"/>
    <w:rsid w:val="00ED741E"/>
    <w:rsid w:val="00EE15C1"/>
    <w:rsid w:val="00EE7D9F"/>
    <w:rsid w:val="00EF0DE3"/>
    <w:rsid w:val="00EF13E7"/>
    <w:rsid w:val="00EF3440"/>
    <w:rsid w:val="00EF5BC0"/>
    <w:rsid w:val="00F05B60"/>
    <w:rsid w:val="00F06CC8"/>
    <w:rsid w:val="00F06D3C"/>
    <w:rsid w:val="00F12C1B"/>
    <w:rsid w:val="00F14B14"/>
    <w:rsid w:val="00F22C53"/>
    <w:rsid w:val="00F270F3"/>
    <w:rsid w:val="00F31854"/>
    <w:rsid w:val="00F37EC7"/>
    <w:rsid w:val="00F40A72"/>
    <w:rsid w:val="00F450FC"/>
    <w:rsid w:val="00F71A78"/>
    <w:rsid w:val="00F91754"/>
    <w:rsid w:val="00F928F7"/>
    <w:rsid w:val="00F94B14"/>
    <w:rsid w:val="00FA4417"/>
    <w:rsid w:val="00FA46DB"/>
    <w:rsid w:val="00FA5EB5"/>
    <w:rsid w:val="00FB148E"/>
    <w:rsid w:val="00FB69FA"/>
    <w:rsid w:val="00FB6E14"/>
    <w:rsid w:val="00FB725C"/>
    <w:rsid w:val="00FD05BD"/>
    <w:rsid w:val="00FD0F8B"/>
    <w:rsid w:val="00FD49F9"/>
    <w:rsid w:val="00FE7F37"/>
    <w:rsid w:val="00FF247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75F"/>
    <w:pPr>
      <w:jc w:val="center"/>
    </w:pPr>
    <w:rPr>
      <w:lang w:val="id-ID"/>
    </w:rPr>
  </w:style>
  <w:style w:type="paragraph" w:styleId="Heading2">
    <w:name w:val="heading 2"/>
    <w:basedOn w:val="Normal"/>
    <w:link w:val="Heading2Char"/>
    <w:uiPriority w:val="1"/>
    <w:qFormat/>
    <w:rsid w:val="00E74852"/>
    <w:pPr>
      <w:widowControl w:val="0"/>
      <w:autoSpaceDE w:val="0"/>
      <w:autoSpaceDN w:val="0"/>
      <w:spacing w:before="5" w:after="0" w:line="240" w:lineRule="auto"/>
      <w:ind w:left="1968" w:hanging="361"/>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List Paragraph1,kepala 1,badan tulisan,Body of text+1,Body of text+2,Body of text+3,List Paragraph11,Tabel"/>
    <w:basedOn w:val="Normal"/>
    <w:link w:val="ListParagraphChar"/>
    <w:uiPriority w:val="1"/>
    <w:qFormat/>
    <w:rsid w:val="0008075F"/>
    <w:pPr>
      <w:ind w:left="720"/>
      <w:contextualSpacing/>
    </w:pPr>
  </w:style>
  <w:style w:type="paragraph" w:styleId="FootnoteText">
    <w:name w:val="footnote text"/>
    <w:aliases w:val="Char Char Char1,Char Char Char Char1,Char Char Char Char Char Char  Char Char,Char Char Char Char Char,Footnote Text Char Char Char Char Char,Footnote Text Char Char Char Char1,Char Char Char Char"/>
    <w:basedOn w:val="Normal"/>
    <w:link w:val="FootnoteTextChar"/>
    <w:uiPriority w:val="99"/>
    <w:unhideWhenUsed/>
    <w:rsid w:val="0008075F"/>
    <w:pPr>
      <w:spacing w:after="0" w:line="240" w:lineRule="auto"/>
    </w:pPr>
    <w:rPr>
      <w:sz w:val="20"/>
      <w:szCs w:val="20"/>
    </w:rPr>
  </w:style>
  <w:style w:type="character" w:customStyle="1" w:styleId="FootnoteTextChar">
    <w:name w:val="Footnote Text Char"/>
    <w:aliases w:val="Char Char Char1 Char,Char Char Char Char1 Char,Char Char Char Char Char Char  Char Char Char,Char Char Char Char Char Char,Footnote Text Char Char Char Char Char Char,Footnote Text Char Char Char Char1 Char,Char Char Char Char Char1"/>
    <w:basedOn w:val="DefaultParagraphFont"/>
    <w:link w:val="FootnoteText"/>
    <w:uiPriority w:val="99"/>
    <w:rsid w:val="0008075F"/>
    <w:rPr>
      <w:sz w:val="20"/>
      <w:szCs w:val="20"/>
      <w:lang w:val="id-ID"/>
    </w:rPr>
  </w:style>
  <w:style w:type="character" w:styleId="FootnoteReference">
    <w:name w:val="footnote reference"/>
    <w:basedOn w:val="DefaultParagraphFont"/>
    <w:uiPriority w:val="99"/>
    <w:unhideWhenUsed/>
    <w:rsid w:val="0008075F"/>
    <w:rPr>
      <w:vertAlign w:val="superscript"/>
    </w:rPr>
  </w:style>
  <w:style w:type="character" w:customStyle="1" w:styleId="ListParagraphChar">
    <w:name w:val="List Paragraph Char"/>
    <w:aliases w:val="Body of text Char,kepala Char,List Paragraph1 Char,kepala 1 Char,badan tulisan Char,Body of text+1 Char,Body of text+2 Char,Body of text+3 Char,List Paragraph11 Char,Tabel Char"/>
    <w:link w:val="ListParagraph"/>
    <w:uiPriority w:val="34"/>
    <w:rsid w:val="0008075F"/>
    <w:rPr>
      <w:lang w:val="id-ID"/>
    </w:rPr>
  </w:style>
  <w:style w:type="paragraph" w:styleId="BodyText">
    <w:name w:val="Body Text"/>
    <w:basedOn w:val="Normal"/>
    <w:link w:val="BodyTextChar"/>
    <w:uiPriority w:val="1"/>
    <w:qFormat/>
    <w:rsid w:val="00AA1CF9"/>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1CF9"/>
    <w:rPr>
      <w:rFonts w:ascii="Times New Roman" w:eastAsia="Times New Roman" w:hAnsi="Times New Roman" w:cs="Times New Roman"/>
      <w:sz w:val="24"/>
      <w:szCs w:val="24"/>
      <w:lang w:val="id-ID"/>
    </w:rPr>
  </w:style>
  <w:style w:type="paragraph" w:styleId="NoSpacing">
    <w:name w:val="No Spacing"/>
    <w:uiPriority w:val="1"/>
    <w:qFormat/>
    <w:rsid w:val="00A561B7"/>
    <w:pPr>
      <w:spacing w:after="0" w:line="240" w:lineRule="auto"/>
    </w:pPr>
    <w:rPr>
      <w:lang w:val="id-ID"/>
    </w:rPr>
  </w:style>
  <w:style w:type="paragraph" w:styleId="Header">
    <w:name w:val="header"/>
    <w:basedOn w:val="Normal"/>
    <w:link w:val="HeaderChar"/>
    <w:uiPriority w:val="99"/>
    <w:unhideWhenUsed/>
    <w:rsid w:val="00C6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AE4"/>
    <w:rPr>
      <w:lang w:val="id-ID"/>
    </w:rPr>
  </w:style>
  <w:style w:type="paragraph" w:styleId="Footer">
    <w:name w:val="footer"/>
    <w:basedOn w:val="Normal"/>
    <w:link w:val="FooterChar"/>
    <w:uiPriority w:val="99"/>
    <w:unhideWhenUsed/>
    <w:rsid w:val="00C6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AE4"/>
    <w:rPr>
      <w:lang w:val="id-ID"/>
    </w:rPr>
  </w:style>
  <w:style w:type="paragraph" w:styleId="BalloonText">
    <w:name w:val="Balloon Text"/>
    <w:basedOn w:val="Normal"/>
    <w:link w:val="BalloonTextChar"/>
    <w:uiPriority w:val="99"/>
    <w:semiHidden/>
    <w:unhideWhenUsed/>
    <w:rsid w:val="008B1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CF6"/>
    <w:rPr>
      <w:rFonts w:ascii="Tahoma" w:hAnsi="Tahoma" w:cs="Tahoma"/>
      <w:sz w:val="16"/>
      <w:szCs w:val="16"/>
      <w:lang w:val="id-ID"/>
    </w:rPr>
  </w:style>
  <w:style w:type="character" w:customStyle="1" w:styleId="Heading2Char">
    <w:name w:val="Heading 2 Char"/>
    <w:basedOn w:val="DefaultParagraphFont"/>
    <w:link w:val="Heading2"/>
    <w:uiPriority w:val="1"/>
    <w:rsid w:val="00E74852"/>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612DA0"/>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612DA0"/>
    <w:rPr>
      <w:rFonts w:ascii="Tahoma" w:hAnsi="Tahoma"/>
      <w:sz w:val="16"/>
      <w:szCs w:val="16"/>
      <w:lang w:val="id-ID"/>
    </w:rPr>
  </w:style>
  <w:style w:type="table" w:styleId="TableGrid">
    <w:name w:val="Table Grid"/>
    <w:basedOn w:val="TableNormal"/>
    <w:uiPriority w:val="59"/>
    <w:rsid w:val="00D673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507AF"/>
    <w:pPr>
      <w:autoSpaceDE w:val="0"/>
      <w:autoSpaceDN w:val="0"/>
      <w:adjustRightInd w:val="0"/>
      <w:spacing w:after="0" w:line="240" w:lineRule="auto"/>
      <w:ind w:left="1135" w:hanging="284"/>
      <w:jc w:val="both"/>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75F"/>
    <w:pPr>
      <w:jc w:val="center"/>
    </w:pPr>
    <w:rPr>
      <w:lang w:val="id-ID"/>
    </w:rPr>
  </w:style>
  <w:style w:type="paragraph" w:styleId="Heading2">
    <w:name w:val="heading 2"/>
    <w:basedOn w:val="Normal"/>
    <w:link w:val="Heading2Char"/>
    <w:uiPriority w:val="1"/>
    <w:qFormat/>
    <w:rsid w:val="00E74852"/>
    <w:pPr>
      <w:widowControl w:val="0"/>
      <w:autoSpaceDE w:val="0"/>
      <w:autoSpaceDN w:val="0"/>
      <w:spacing w:before="5" w:after="0" w:line="240" w:lineRule="auto"/>
      <w:ind w:left="1968" w:hanging="361"/>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List Paragraph1,kepala 1,badan tulisan,Body of text+1,Body of text+2,Body of text+3,List Paragraph11,Tabel"/>
    <w:basedOn w:val="Normal"/>
    <w:link w:val="ListParagraphChar"/>
    <w:uiPriority w:val="1"/>
    <w:qFormat/>
    <w:rsid w:val="0008075F"/>
    <w:pPr>
      <w:ind w:left="720"/>
      <w:contextualSpacing/>
    </w:pPr>
  </w:style>
  <w:style w:type="paragraph" w:styleId="FootnoteText">
    <w:name w:val="footnote text"/>
    <w:aliases w:val="Char Char Char1,Char Char Char Char1,Char Char Char Char Char Char  Char Char,Char Char Char Char Char,Footnote Text Char Char Char Char Char,Footnote Text Char Char Char Char1,Char Char Char Char"/>
    <w:basedOn w:val="Normal"/>
    <w:link w:val="FootnoteTextChar"/>
    <w:uiPriority w:val="99"/>
    <w:unhideWhenUsed/>
    <w:rsid w:val="0008075F"/>
    <w:pPr>
      <w:spacing w:after="0" w:line="240" w:lineRule="auto"/>
    </w:pPr>
    <w:rPr>
      <w:sz w:val="20"/>
      <w:szCs w:val="20"/>
    </w:rPr>
  </w:style>
  <w:style w:type="character" w:customStyle="1" w:styleId="FootnoteTextChar">
    <w:name w:val="Footnote Text Char"/>
    <w:aliases w:val="Char Char Char1 Char,Char Char Char Char1 Char,Char Char Char Char Char Char  Char Char Char,Char Char Char Char Char Char,Footnote Text Char Char Char Char Char Char,Footnote Text Char Char Char Char1 Char,Char Char Char Char Char1"/>
    <w:basedOn w:val="DefaultParagraphFont"/>
    <w:link w:val="FootnoteText"/>
    <w:uiPriority w:val="99"/>
    <w:rsid w:val="0008075F"/>
    <w:rPr>
      <w:sz w:val="20"/>
      <w:szCs w:val="20"/>
      <w:lang w:val="id-ID"/>
    </w:rPr>
  </w:style>
  <w:style w:type="character" w:styleId="FootnoteReference">
    <w:name w:val="footnote reference"/>
    <w:basedOn w:val="DefaultParagraphFont"/>
    <w:uiPriority w:val="99"/>
    <w:unhideWhenUsed/>
    <w:rsid w:val="0008075F"/>
    <w:rPr>
      <w:vertAlign w:val="superscript"/>
    </w:rPr>
  </w:style>
  <w:style w:type="character" w:customStyle="1" w:styleId="ListParagraphChar">
    <w:name w:val="List Paragraph Char"/>
    <w:aliases w:val="Body of text Char,kepala Char,List Paragraph1 Char,kepala 1 Char,badan tulisan Char,Body of text+1 Char,Body of text+2 Char,Body of text+3 Char,List Paragraph11 Char,Tabel Char"/>
    <w:link w:val="ListParagraph"/>
    <w:uiPriority w:val="34"/>
    <w:rsid w:val="0008075F"/>
    <w:rPr>
      <w:lang w:val="id-ID"/>
    </w:rPr>
  </w:style>
  <w:style w:type="paragraph" w:styleId="BodyText">
    <w:name w:val="Body Text"/>
    <w:basedOn w:val="Normal"/>
    <w:link w:val="BodyTextChar"/>
    <w:uiPriority w:val="1"/>
    <w:qFormat/>
    <w:rsid w:val="00AA1CF9"/>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1CF9"/>
    <w:rPr>
      <w:rFonts w:ascii="Times New Roman" w:eastAsia="Times New Roman" w:hAnsi="Times New Roman" w:cs="Times New Roman"/>
      <w:sz w:val="24"/>
      <w:szCs w:val="24"/>
      <w:lang w:val="id-ID"/>
    </w:rPr>
  </w:style>
  <w:style w:type="paragraph" w:styleId="NoSpacing">
    <w:name w:val="No Spacing"/>
    <w:uiPriority w:val="1"/>
    <w:qFormat/>
    <w:rsid w:val="00A561B7"/>
    <w:pPr>
      <w:spacing w:after="0" w:line="240" w:lineRule="auto"/>
    </w:pPr>
    <w:rPr>
      <w:lang w:val="id-ID"/>
    </w:rPr>
  </w:style>
  <w:style w:type="paragraph" w:styleId="Header">
    <w:name w:val="header"/>
    <w:basedOn w:val="Normal"/>
    <w:link w:val="HeaderChar"/>
    <w:uiPriority w:val="99"/>
    <w:unhideWhenUsed/>
    <w:rsid w:val="00C6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AE4"/>
    <w:rPr>
      <w:lang w:val="id-ID"/>
    </w:rPr>
  </w:style>
  <w:style w:type="paragraph" w:styleId="Footer">
    <w:name w:val="footer"/>
    <w:basedOn w:val="Normal"/>
    <w:link w:val="FooterChar"/>
    <w:uiPriority w:val="99"/>
    <w:unhideWhenUsed/>
    <w:rsid w:val="00C6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AE4"/>
    <w:rPr>
      <w:lang w:val="id-ID"/>
    </w:rPr>
  </w:style>
  <w:style w:type="paragraph" w:styleId="BalloonText">
    <w:name w:val="Balloon Text"/>
    <w:basedOn w:val="Normal"/>
    <w:link w:val="BalloonTextChar"/>
    <w:uiPriority w:val="99"/>
    <w:semiHidden/>
    <w:unhideWhenUsed/>
    <w:rsid w:val="008B1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CF6"/>
    <w:rPr>
      <w:rFonts w:ascii="Tahoma" w:hAnsi="Tahoma" w:cs="Tahoma"/>
      <w:sz w:val="16"/>
      <w:szCs w:val="16"/>
      <w:lang w:val="id-ID"/>
    </w:rPr>
  </w:style>
  <w:style w:type="character" w:customStyle="1" w:styleId="Heading2Char">
    <w:name w:val="Heading 2 Char"/>
    <w:basedOn w:val="DefaultParagraphFont"/>
    <w:link w:val="Heading2"/>
    <w:uiPriority w:val="1"/>
    <w:rsid w:val="00E74852"/>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612DA0"/>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612DA0"/>
    <w:rPr>
      <w:rFonts w:ascii="Tahoma" w:hAnsi="Tahoma"/>
      <w:sz w:val="16"/>
      <w:szCs w:val="16"/>
      <w:lang w:val="id-ID"/>
    </w:rPr>
  </w:style>
  <w:style w:type="table" w:styleId="TableGrid">
    <w:name w:val="Table Grid"/>
    <w:basedOn w:val="TableNormal"/>
    <w:uiPriority w:val="59"/>
    <w:rsid w:val="00D673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507AF"/>
    <w:pPr>
      <w:autoSpaceDE w:val="0"/>
      <w:autoSpaceDN w:val="0"/>
      <w:adjustRightInd w:val="0"/>
      <w:spacing w:after="0" w:line="240" w:lineRule="auto"/>
      <w:ind w:left="1135" w:hanging="284"/>
      <w:jc w:val="both"/>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6CA21-6EA2-413F-9A60-9A12248D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12337</Words>
  <Characters>70327</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cp:revision>
  <cp:lastPrinted>2021-02-09T11:13:00Z</cp:lastPrinted>
  <dcterms:created xsi:type="dcterms:W3CDTF">2021-02-09T18:27:00Z</dcterms:created>
  <dcterms:modified xsi:type="dcterms:W3CDTF">2021-02-09T18:27:00Z</dcterms:modified>
</cp:coreProperties>
</file>