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0DE" w:rsidRPr="00CF47D8" w:rsidRDefault="001410DE" w:rsidP="001410DE">
      <w:pPr>
        <w:jc w:val="center"/>
        <w:rPr>
          <w:rFonts w:asciiTheme="majorBidi" w:hAnsiTheme="majorBidi" w:cstheme="majorBidi"/>
          <w:b/>
          <w:sz w:val="24"/>
          <w:szCs w:val="24"/>
        </w:rPr>
      </w:pPr>
      <w:r>
        <w:rPr>
          <w:rFonts w:asciiTheme="majorBidi" w:hAnsiTheme="majorBidi" w:cstheme="majorBidi"/>
          <w:b/>
          <w:sz w:val="24"/>
          <w:szCs w:val="24"/>
          <w:lang w:val="id-ID"/>
        </w:rPr>
        <w:t xml:space="preserve">THE </w:t>
      </w:r>
      <w:r>
        <w:rPr>
          <w:rFonts w:asciiTheme="majorBidi" w:hAnsiTheme="majorBidi" w:cstheme="majorBidi"/>
          <w:b/>
          <w:sz w:val="24"/>
          <w:szCs w:val="24"/>
        </w:rPr>
        <w:t>CORRELATION</w:t>
      </w:r>
      <w:r w:rsidRPr="00CF47D8">
        <w:rPr>
          <w:rFonts w:asciiTheme="majorBidi" w:hAnsiTheme="majorBidi" w:cstheme="majorBidi"/>
          <w:b/>
          <w:sz w:val="24"/>
          <w:szCs w:val="24"/>
          <w:lang w:val="id-ID"/>
        </w:rPr>
        <w:t xml:space="preserve"> BETWEEN</w:t>
      </w:r>
      <w:r>
        <w:rPr>
          <w:rFonts w:asciiTheme="majorBidi" w:hAnsiTheme="majorBidi" w:cstheme="majorBidi"/>
          <w:b/>
          <w:sz w:val="24"/>
          <w:szCs w:val="24"/>
        </w:rPr>
        <w:t xml:space="preserve"> THE </w:t>
      </w:r>
      <w:r w:rsidRPr="00CF47D8">
        <w:rPr>
          <w:rFonts w:asciiTheme="majorBidi" w:hAnsiTheme="majorBidi" w:cstheme="majorBidi"/>
          <w:b/>
          <w:sz w:val="24"/>
          <w:szCs w:val="24"/>
          <w:lang w:val="id-ID"/>
        </w:rPr>
        <w:t xml:space="preserve">STUDENTS’ CRITICAL THINKING AND </w:t>
      </w:r>
      <w:r>
        <w:rPr>
          <w:rFonts w:asciiTheme="majorBidi" w:hAnsiTheme="majorBidi" w:cstheme="majorBidi"/>
          <w:b/>
          <w:sz w:val="24"/>
          <w:szCs w:val="24"/>
        </w:rPr>
        <w:t xml:space="preserve">THEIR </w:t>
      </w:r>
      <w:r w:rsidRPr="00CF47D8">
        <w:rPr>
          <w:rFonts w:asciiTheme="majorBidi" w:hAnsiTheme="majorBidi" w:cstheme="majorBidi"/>
          <w:b/>
          <w:sz w:val="24"/>
          <w:szCs w:val="24"/>
          <w:lang w:val="id-ID"/>
        </w:rPr>
        <w:t>ABILITY</w:t>
      </w:r>
      <w:r>
        <w:rPr>
          <w:rFonts w:asciiTheme="majorBidi" w:hAnsiTheme="majorBidi" w:cstheme="majorBidi"/>
          <w:b/>
          <w:sz w:val="24"/>
          <w:szCs w:val="24"/>
        </w:rPr>
        <w:t xml:space="preserve"> IN WRITING</w:t>
      </w:r>
      <w:r w:rsidRPr="00CF47D8">
        <w:rPr>
          <w:rFonts w:asciiTheme="majorBidi" w:hAnsiTheme="majorBidi" w:cstheme="majorBidi"/>
          <w:b/>
          <w:sz w:val="24"/>
          <w:szCs w:val="24"/>
          <w:lang w:val="id-ID"/>
        </w:rPr>
        <w:t xml:space="preserve"> OF ANALYTICAL EXPOSITION TEXT</w:t>
      </w:r>
    </w:p>
    <w:p w:rsidR="001410DE" w:rsidRPr="00CF47D8" w:rsidRDefault="001410DE" w:rsidP="001410DE">
      <w:pPr>
        <w:jc w:val="center"/>
        <w:rPr>
          <w:rFonts w:asciiTheme="majorBidi" w:hAnsiTheme="majorBidi" w:cstheme="majorBidi"/>
          <w:b/>
          <w:sz w:val="24"/>
          <w:szCs w:val="24"/>
        </w:rPr>
      </w:pPr>
      <w:r>
        <w:rPr>
          <w:rFonts w:asciiTheme="majorBidi" w:hAnsiTheme="majorBidi" w:cstheme="majorBidi"/>
          <w:b/>
          <w:sz w:val="24"/>
          <w:szCs w:val="24"/>
        </w:rPr>
        <w:t xml:space="preserve">(The </w:t>
      </w:r>
      <w:r w:rsidRPr="00CF47D8">
        <w:rPr>
          <w:rFonts w:asciiTheme="majorBidi" w:hAnsiTheme="majorBidi" w:cstheme="majorBidi"/>
          <w:b/>
          <w:sz w:val="24"/>
          <w:szCs w:val="24"/>
        </w:rPr>
        <w:t>Study of Fourth Semester Students of English Study Program at State Islamic Institute (IAIN) Bengkulu at Academic Year 2019/2020)</w:t>
      </w:r>
    </w:p>
    <w:p w:rsidR="001410DE" w:rsidRPr="00CF47D8" w:rsidRDefault="001410DE" w:rsidP="001410DE">
      <w:pPr>
        <w:jc w:val="center"/>
        <w:rPr>
          <w:rFonts w:asciiTheme="majorBidi" w:hAnsiTheme="majorBidi" w:cstheme="majorBidi"/>
          <w:b/>
          <w:sz w:val="24"/>
          <w:szCs w:val="24"/>
        </w:rPr>
      </w:pPr>
    </w:p>
    <w:p w:rsidR="001410DE" w:rsidRPr="00CF47D8" w:rsidRDefault="001410DE" w:rsidP="001410DE">
      <w:pPr>
        <w:jc w:val="center"/>
        <w:rPr>
          <w:rFonts w:ascii="Times New Roman" w:hAnsi="Times New Roman" w:cs="Times New Roman"/>
          <w:b/>
          <w:sz w:val="24"/>
          <w:szCs w:val="24"/>
        </w:rPr>
      </w:pPr>
      <w:r w:rsidRPr="00CF47D8">
        <w:rPr>
          <w:rFonts w:ascii="Times New Roman" w:hAnsi="Times New Roman" w:cs="Times New Roman"/>
          <w:b/>
          <w:sz w:val="24"/>
          <w:szCs w:val="24"/>
        </w:rPr>
        <w:t xml:space="preserve">THESIS </w:t>
      </w:r>
    </w:p>
    <w:p w:rsidR="001410DE" w:rsidRPr="00CF47D8" w:rsidRDefault="001410DE" w:rsidP="001410DE">
      <w:pPr>
        <w:jc w:val="center"/>
        <w:rPr>
          <w:rFonts w:ascii="Times New Roman" w:hAnsi="Times New Roman" w:cs="Times New Roman"/>
          <w:b/>
          <w:i/>
          <w:sz w:val="24"/>
          <w:szCs w:val="24"/>
        </w:rPr>
      </w:pPr>
      <w:r w:rsidRPr="00CF47D8">
        <w:rPr>
          <w:rFonts w:ascii="Times New Roman" w:hAnsi="Times New Roman" w:cs="Times New Roman"/>
          <w:b/>
          <w:i/>
          <w:sz w:val="24"/>
          <w:szCs w:val="24"/>
        </w:rPr>
        <w:t>Submitted in Partial of the Requirements for the degree of SarjanaPendidikan (S.Pd) English Educational Program</w:t>
      </w:r>
    </w:p>
    <w:p w:rsidR="001410DE" w:rsidRPr="00CF47D8" w:rsidRDefault="001410DE" w:rsidP="001410DE">
      <w:pPr>
        <w:jc w:val="center"/>
        <w:rPr>
          <w:rFonts w:ascii="Times New Roman" w:hAnsi="Times New Roman" w:cs="Times New Roman"/>
          <w:b/>
          <w:sz w:val="24"/>
          <w:szCs w:val="24"/>
        </w:rPr>
      </w:pPr>
      <w:r>
        <w:rPr>
          <w:noProof/>
          <w:lang w:val="id-ID" w:eastAsia="id-ID"/>
        </w:rPr>
        <w:drawing>
          <wp:inline distT="0" distB="0" distL="0" distR="0">
            <wp:extent cx="2343150" cy="1676400"/>
            <wp:effectExtent l="0" t="0" r="0" b="0"/>
            <wp:docPr id="1" name="Picture 1" descr="Logo IAIN Bengkulu (Institut Agama Islam Negeri Bengkulu) - Psikol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AIN Bengkulu (Institut Agama Islam Negeri Bengkulu) - Psikol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3150" cy="1676400"/>
                    </a:xfrm>
                    <a:prstGeom prst="rect">
                      <a:avLst/>
                    </a:prstGeom>
                    <a:noFill/>
                    <a:ln>
                      <a:noFill/>
                    </a:ln>
                  </pic:spPr>
                </pic:pic>
              </a:graphicData>
            </a:graphic>
          </wp:inline>
        </w:drawing>
      </w:r>
    </w:p>
    <w:p w:rsidR="001410DE" w:rsidRPr="00CF47D8" w:rsidRDefault="001410DE" w:rsidP="001410DE">
      <w:pPr>
        <w:jc w:val="center"/>
        <w:rPr>
          <w:rFonts w:ascii="Times New Roman" w:hAnsi="Times New Roman" w:cs="Times New Roman"/>
          <w:b/>
          <w:sz w:val="24"/>
          <w:szCs w:val="24"/>
        </w:rPr>
      </w:pPr>
      <w:r w:rsidRPr="00CF47D8">
        <w:rPr>
          <w:rFonts w:ascii="Times New Roman" w:hAnsi="Times New Roman" w:cs="Times New Roman"/>
          <w:b/>
          <w:sz w:val="24"/>
          <w:szCs w:val="24"/>
        </w:rPr>
        <w:t>Compiled by:</w:t>
      </w:r>
    </w:p>
    <w:p w:rsidR="001410DE" w:rsidRPr="0071743A" w:rsidRDefault="001410DE" w:rsidP="001410DE">
      <w:pPr>
        <w:jc w:val="center"/>
        <w:rPr>
          <w:rFonts w:ascii="Times New Roman" w:hAnsi="Times New Roman" w:cs="Times New Roman"/>
          <w:b/>
          <w:sz w:val="24"/>
          <w:szCs w:val="24"/>
        </w:rPr>
      </w:pPr>
      <w:r w:rsidRPr="0071743A">
        <w:rPr>
          <w:rFonts w:ascii="Times New Roman" w:hAnsi="Times New Roman" w:cs="Times New Roman"/>
          <w:b/>
          <w:sz w:val="24"/>
          <w:szCs w:val="24"/>
        </w:rPr>
        <w:t>RizqaMardhiah</w:t>
      </w:r>
    </w:p>
    <w:p w:rsidR="001410DE" w:rsidRDefault="001410DE" w:rsidP="001410DE">
      <w:pPr>
        <w:jc w:val="center"/>
        <w:rPr>
          <w:rFonts w:ascii="Times New Roman" w:hAnsi="Times New Roman" w:cs="Times New Roman"/>
          <w:b/>
          <w:sz w:val="24"/>
          <w:szCs w:val="24"/>
        </w:rPr>
      </w:pPr>
      <w:r w:rsidRPr="00CF47D8">
        <w:rPr>
          <w:rFonts w:ascii="Times New Roman" w:hAnsi="Times New Roman" w:cs="Times New Roman"/>
          <w:b/>
          <w:sz w:val="24"/>
          <w:szCs w:val="24"/>
        </w:rPr>
        <w:t>SRN. 1611230110</w:t>
      </w:r>
    </w:p>
    <w:p w:rsidR="001410DE" w:rsidRDefault="001410DE" w:rsidP="001410DE">
      <w:pPr>
        <w:rPr>
          <w:rFonts w:ascii="Times New Roman" w:hAnsi="Times New Roman" w:cs="Times New Roman"/>
          <w:b/>
          <w:sz w:val="24"/>
          <w:szCs w:val="24"/>
        </w:rPr>
      </w:pPr>
    </w:p>
    <w:p w:rsidR="001410DE" w:rsidRDefault="001410DE" w:rsidP="001410DE">
      <w:pPr>
        <w:rPr>
          <w:rFonts w:ascii="Times New Roman" w:hAnsi="Times New Roman" w:cs="Times New Roman"/>
          <w:b/>
          <w:sz w:val="24"/>
          <w:szCs w:val="24"/>
        </w:rPr>
      </w:pPr>
    </w:p>
    <w:p w:rsidR="001410DE" w:rsidRDefault="001410DE" w:rsidP="001410DE">
      <w:pPr>
        <w:rPr>
          <w:rFonts w:ascii="Times New Roman" w:hAnsi="Times New Roman" w:cs="Times New Roman"/>
          <w:b/>
          <w:sz w:val="24"/>
          <w:szCs w:val="24"/>
        </w:rPr>
      </w:pPr>
    </w:p>
    <w:p w:rsidR="001410DE" w:rsidRPr="00CF47D8" w:rsidRDefault="001410DE" w:rsidP="001410DE">
      <w:pPr>
        <w:rPr>
          <w:rFonts w:ascii="Times New Roman" w:hAnsi="Times New Roman" w:cs="Times New Roman"/>
          <w:b/>
          <w:sz w:val="24"/>
          <w:szCs w:val="24"/>
        </w:rPr>
      </w:pPr>
    </w:p>
    <w:p w:rsidR="001410DE" w:rsidRPr="00CF47D8" w:rsidRDefault="001410DE" w:rsidP="001410DE">
      <w:pPr>
        <w:jc w:val="center"/>
        <w:rPr>
          <w:rFonts w:ascii="Times New Roman" w:hAnsi="Times New Roman" w:cs="Times New Roman"/>
          <w:b/>
          <w:sz w:val="24"/>
          <w:szCs w:val="24"/>
        </w:rPr>
      </w:pPr>
      <w:r w:rsidRPr="00CF47D8">
        <w:rPr>
          <w:rFonts w:ascii="Times New Roman" w:hAnsi="Times New Roman" w:cs="Times New Roman"/>
          <w:b/>
          <w:sz w:val="24"/>
          <w:szCs w:val="24"/>
        </w:rPr>
        <w:t xml:space="preserve"> ENGLISH EDUCATION STUDY PROGRAM </w:t>
      </w:r>
    </w:p>
    <w:p w:rsidR="001410DE" w:rsidRPr="00CF47D8" w:rsidRDefault="001410DE" w:rsidP="001410DE">
      <w:pPr>
        <w:jc w:val="center"/>
        <w:rPr>
          <w:rFonts w:ascii="Times New Roman" w:hAnsi="Times New Roman" w:cs="Times New Roman"/>
          <w:b/>
          <w:sz w:val="24"/>
          <w:szCs w:val="24"/>
        </w:rPr>
      </w:pPr>
      <w:r w:rsidRPr="00CF47D8">
        <w:rPr>
          <w:rFonts w:ascii="Times New Roman" w:hAnsi="Times New Roman" w:cs="Times New Roman"/>
          <w:b/>
          <w:sz w:val="24"/>
          <w:szCs w:val="24"/>
        </w:rPr>
        <w:t>DEPARTMENT ISLAMIC EDUCATION AND TARBIYAH FACULTY</w:t>
      </w:r>
    </w:p>
    <w:p w:rsidR="001410DE" w:rsidRDefault="001410DE" w:rsidP="001410DE">
      <w:pPr>
        <w:jc w:val="center"/>
        <w:rPr>
          <w:rFonts w:ascii="Times New Roman" w:hAnsi="Times New Roman" w:cs="Times New Roman"/>
          <w:b/>
          <w:sz w:val="24"/>
          <w:szCs w:val="24"/>
        </w:rPr>
      </w:pPr>
      <w:r w:rsidRPr="00CF47D8">
        <w:rPr>
          <w:rFonts w:ascii="Times New Roman" w:hAnsi="Times New Roman" w:cs="Times New Roman"/>
          <w:b/>
          <w:sz w:val="24"/>
          <w:szCs w:val="24"/>
        </w:rPr>
        <w:t>THE STATE INSTITUTE OF ISLAMIC (IAIN) BENGKULU</w:t>
      </w:r>
    </w:p>
    <w:p w:rsidR="003A344D" w:rsidRPr="003A344D" w:rsidRDefault="001410DE" w:rsidP="003A344D">
      <w:pPr>
        <w:jc w:val="center"/>
        <w:rPr>
          <w:rFonts w:ascii="Times New Roman" w:hAnsi="Times New Roman" w:cs="Times New Roman"/>
          <w:b/>
          <w:sz w:val="24"/>
          <w:szCs w:val="24"/>
          <w:lang w:val="id-ID"/>
        </w:rPr>
      </w:pPr>
      <w:r>
        <w:rPr>
          <w:rFonts w:ascii="Times New Roman" w:hAnsi="Times New Roman" w:cs="Times New Roman"/>
          <w:b/>
          <w:sz w:val="24"/>
          <w:szCs w:val="24"/>
        </w:rPr>
        <w:t>2021</w:t>
      </w:r>
    </w:p>
    <w:p w:rsidR="003A344D" w:rsidRDefault="003A344D" w:rsidP="003A344D">
      <w:pPr>
        <w:spacing w:line="360" w:lineRule="auto"/>
        <w:jc w:val="center"/>
        <w:rPr>
          <w:rFonts w:eastAsia="Times New Roman"/>
          <w:b/>
          <w:lang w:val="id-ID"/>
        </w:rPr>
      </w:pPr>
      <w:r>
        <w:rPr>
          <w:rFonts w:eastAsia="Times New Roman"/>
          <w:b/>
          <w:noProof/>
          <w:lang w:val="id-ID" w:eastAsia="id-ID"/>
        </w:rPr>
        <w:lastRenderedPageBreak/>
        <w:drawing>
          <wp:inline distT="0" distB="0" distL="0" distR="0">
            <wp:extent cx="4590415" cy="8172450"/>
            <wp:effectExtent l="19050" t="0" r="635" b="0"/>
            <wp:docPr id="3" name="Picture 2" descr="fd433963-080c-4be9-8330-6e43169d03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433963-080c-4be9-8330-6e43169d037e.jpg"/>
                    <pic:cNvPicPr/>
                  </pic:nvPicPr>
                  <pic:blipFill>
                    <a:blip r:embed="rId9"/>
                    <a:stretch>
                      <a:fillRect/>
                    </a:stretch>
                  </pic:blipFill>
                  <pic:spPr>
                    <a:xfrm>
                      <a:off x="0" y="0"/>
                      <a:ext cx="4590415" cy="8172450"/>
                    </a:xfrm>
                    <a:prstGeom prst="rect">
                      <a:avLst/>
                    </a:prstGeom>
                  </pic:spPr>
                </pic:pic>
              </a:graphicData>
            </a:graphic>
          </wp:inline>
        </w:drawing>
      </w:r>
    </w:p>
    <w:p w:rsidR="003A344D" w:rsidRDefault="003A344D" w:rsidP="003A344D">
      <w:pPr>
        <w:spacing w:line="360" w:lineRule="auto"/>
        <w:jc w:val="center"/>
        <w:rPr>
          <w:rFonts w:eastAsia="Times New Roman"/>
          <w:b/>
          <w:lang w:val="id-ID"/>
        </w:rPr>
      </w:pPr>
      <w:r>
        <w:rPr>
          <w:rFonts w:eastAsia="Times New Roman"/>
          <w:b/>
          <w:noProof/>
          <w:lang w:val="id-ID" w:eastAsia="id-ID"/>
        </w:rPr>
        <w:lastRenderedPageBreak/>
        <w:drawing>
          <wp:inline distT="0" distB="0" distL="0" distR="0">
            <wp:extent cx="4481830" cy="8172450"/>
            <wp:effectExtent l="19050" t="0" r="0" b="0"/>
            <wp:docPr id="5" name="Picture 4" descr="602d5399-49ab-4fb1-a2a5-748d1df04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2d5399-49ab-4fb1-a2a5-748d1df04484.jpg"/>
                    <pic:cNvPicPr/>
                  </pic:nvPicPr>
                  <pic:blipFill>
                    <a:blip r:embed="rId10"/>
                    <a:stretch>
                      <a:fillRect/>
                    </a:stretch>
                  </pic:blipFill>
                  <pic:spPr>
                    <a:xfrm>
                      <a:off x="0" y="0"/>
                      <a:ext cx="4481830" cy="8172450"/>
                    </a:xfrm>
                    <a:prstGeom prst="rect">
                      <a:avLst/>
                    </a:prstGeom>
                  </pic:spPr>
                </pic:pic>
              </a:graphicData>
            </a:graphic>
          </wp:inline>
        </w:drawing>
      </w:r>
    </w:p>
    <w:p w:rsidR="003A344D" w:rsidRDefault="003A344D" w:rsidP="005B6DA1">
      <w:pPr>
        <w:spacing w:line="360" w:lineRule="auto"/>
        <w:jc w:val="center"/>
        <w:rPr>
          <w:rFonts w:eastAsia="Times New Roman"/>
          <w:b/>
          <w:lang w:val="id-ID"/>
        </w:rPr>
      </w:pPr>
    </w:p>
    <w:p w:rsidR="001410DE" w:rsidRPr="009A7812" w:rsidRDefault="001410DE" w:rsidP="005B6DA1">
      <w:pPr>
        <w:spacing w:line="360" w:lineRule="auto"/>
        <w:jc w:val="center"/>
        <w:rPr>
          <w:rFonts w:eastAsia="Times New Roman"/>
          <w:b/>
        </w:rPr>
      </w:pPr>
      <w:r w:rsidRPr="009A7812">
        <w:rPr>
          <w:rFonts w:eastAsia="Times New Roman"/>
          <w:b/>
        </w:rPr>
        <w:t>MOTTOS</w:t>
      </w:r>
    </w:p>
    <w:p w:rsidR="001410DE" w:rsidRPr="009A7812" w:rsidRDefault="001410DE" w:rsidP="005B6DA1">
      <w:pPr>
        <w:spacing w:line="360" w:lineRule="auto"/>
        <w:jc w:val="center"/>
        <w:rPr>
          <w:rFonts w:ascii="Century Schoolbook" w:eastAsia="Times New Roman" w:hAnsi="Century Schoolbook"/>
          <w:b/>
        </w:rPr>
      </w:pPr>
    </w:p>
    <w:p w:rsidR="001410DE" w:rsidRPr="009A7812" w:rsidRDefault="001410DE" w:rsidP="005B6DA1">
      <w:pPr>
        <w:spacing w:line="360" w:lineRule="auto"/>
        <w:jc w:val="center"/>
        <w:rPr>
          <w:rFonts w:ascii="Century Schoolbook" w:eastAsia="Times New Roman" w:hAnsi="Century Schoolbook"/>
          <w:b/>
        </w:rPr>
      </w:pPr>
      <w:r w:rsidRPr="006F341D">
        <w:rPr>
          <w:rFonts w:eastAsia="Times New Roman"/>
          <w:noProof/>
          <w:lang w:val="id-ID" w:eastAsia="id-ID"/>
        </w:rPr>
        <w:drawing>
          <wp:inline distT="0" distB="0" distL="0" distR="0">
            <wp:extent cx="4284345" cy="587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4345" cy="587375"/>
                    </a:xfrm>
                    <a:prstGeom prst="rect">
                      <a:avLst/>
                    </a:prstGeom>
                    <a:noFill/>
                  </pic:spPr>
                </pic:pic>
              </a:graphicData>
            </a:graphic>
          </wp:inline>
        </w:drawing>
      </w:r>
    </w:p>
    <w:p w:rsidR="001410DE" w:rsidRPr="009A7812" w:rsidRDefault="001410DE" w:rsidP="005B6DA1">
      <w:pPr>
        <w:spacing w:line="360" w:lineRule="auto"/>
        <w:rPr>
          <w:rFonts w:eastAsia="Times New Roman"/>
          <w:b/>
        </w:rPr>
      </w:pPr>
    </w:p>
    <w:p w:rsidR="001410DE" w:rsidRPr="00E973D8" w:rsidRDefault="001410DE" w:rsidP="005B6DA1">
      <w:pPr>
        <w:spacing w:line="360" w:lineRule="auto"/>
        <w:jc w:val="center"/>
        <w:rPr>
          <w:rFonts w:eastAsia="Times New Roman"/>
          <w:bCs/>
          <w:sz w:val="36"/>
          <w:szCs w:val="36"/>
        </w:rPr>
      </w:pPr>
      <w:r w:rsidRPr="00E973D8">
        <w:rPr>
          <w:rFonts w:eastAsia="Times New Roman" w:cs="Times New Roman"/>
          <w:bCs/>
          <w:sz w:val="36"/>
          <w:szCs w:val="36"/>
          <w:rtl/>
        </w:rPr>
        <w:t>لَايُكَلِّفُ اُ للهُ نَفْسًا اِلَّاوُ سُعَهَا</w:t>
      </w:r>
    </w:p>
    <w:p w:rsidR="001410DE" w:rsidRDefault="001410DE" w:rsidP="005B6DA1">
      <w:pPr>
        <w:spacing w:line="360" w:lineRule="auto"/>
        <w:jc w:val="center"/>
        <w:rPr>
          <w:rFonts w:eastAsia="Times New Roman"/>
          <w:bCs/>
          <w:sz w:val="32"/>
          <w:szCs w:val="32"/>
        </w:rPr>
      </w:pPr>
    </w:p>
    <w:p w:rsidR="001410DE" w:rsidRPr="00E973D8" w:rsidRDefault="001410DE" w:rsidP="005B6DA1">
      <w:pPr>
        <w:spacing w:line="360" w:lineRule="auto"/>
        <w:jc w:val="center"/>
        <w:rPr>
          <w:rFonts w:ascii="Courier New" w:eastAsia="Times New Roman" w:hAnsi="Courier New" w:cs="Courier New"/>
        </w:rPr>
      </w:pPr>
      <w:r w:rsidRPr="00E973D8">
        <w:rPr>
          <w:rFonts w:ascii="Courier New" w:eastAsia="Times New Roman" w:hAnsi="Courier New" w:cs="Courier New"/>
        </w:rPr>
        <w:t xml:space="preserve"> “Allah tidakakanmembebaniseseorangmelainkansesuaidengankesanggupannya”</w:t>
      </w:r>
    </w:p>
    <w:p w:rsidR="001410DE" w:rsidRDefault="001410DE" w:rsidP="005B6DA1">
      <w:pPr>
        <w:spacing w:line="360" w:lineRule="auto"/>
        <w:rPr>
          <w:rFonts w:ascii="Lucida Calligraphy" w:eastAsia="Times New Roman" w:hAnsi="Lucida Calligraphy"/>
        </w:rPr>
      </w:pPr>
    </w:p>
    <w:p w:rsidR="001410DE" w:rsidRDefault="001410DE" w:rsidP="005B6DA1">
      <w:pPr>
        <w:spacing w:line="360" w:lineRule="auto"/>
        <w:rPr>
          <w:rFonts w:ascii="Lucida Calligraphy" w:eastAsia="Times New Roman" w:hAnsi="Lucida Calligraphy"/>
        </w:rPr>
      </w:pPr>
    </w:p>
    <w:p w:rsidR="001410DE" w:rsidRPr="00CF2F11" w:rsidRDefault="001410DE" w:rsidP="005B6DA1">
      <w:pPr>
        <w:spacing w:line="360" w:lineRule="auto"/>
        <w:jc w:val="center"/>
        <w:rPr>
          <w:rFonts w:ascii="Segoe Print" w:eastAsia="Times New Roman" w:hAnsi="Segoe Print"/>
        </w:rPr>
      </w:pPr>
      <w:r w:rsidRPr="00CF2F11">
        <w:rPr>
          <w:rFonts w:ascii="Segoe Print" w:eastAsia="Times New Roman" w:hAnsi="Segoe Print"/>
        </w:rPr>
        <w:t>“Yesterday is History, Tomorrow is a Mystery, But Today is a Gift”</w:t>
      </w:r>
    </w:p>
    <w:p w:rsidR="001410DE" w:rsidRPr="009A7812" w:rsidRDefault="001410DE" w:rsidP="005B6DA1">
      <w:pPr>
        <w:spacing w:line="360" w:lineRule="auto"/>
        <w:jc w:val="center"/>
        <w:rPr>
          <w:rFonts w:ascii="Lucida Calligraphy" w:eastAsia="Times New Roman" w:hAnsi="Lucida Calligraphy"/>
        </w:rPr>
      </w:pPr>
    </w:p>
    <w:p w:rsidR="001410DE" w:rsidRPr="009A7812" w:rsidRDefault="001410DE" w:rsidP="005B6DA1">
      <w:pPr>
        <w:spacing w:line="360" w:lineRule="auto"/>
        <w:jc w:val="center"/>
        <w:rPr>
          <w:rFonts w:ascii="Lucida Calligraphy" w:eastAsia="Times New Roman" w:hAnsi="Lucida Calligraphy"/>
        </w:rPr>
      </w:pPr>
      <w:r w:rsidRPr="009A7812">
        <w:rPr>
          <w:rFonts w:ascii="Lucida Calligraphy" w:eastAsia="Times New Roman" w:hAnsi="Lucida Calligraphy"/>
        </w:rPr>
        <w:t xml:space="preserve">“When you have never made </w:t>
      </w:r>
      <w:r w:rsidRPr="009A7812">
        <w:rPr>
          <w:rFonts w:eastAsia="Times New Roman"/>
        </w:rPr>
        <w:t>​​</w:t>
      </w:r>
      <w:r w:rsidRPr="009A7812">
        <w:rPr>
          <w:rFonts w:ascii="Lucida Calligraphy" w:eastAsia="Times New Roman" w:hAnsi="Lucida Calligraphy"/>
        </w:rPr>
        <w:t>a mistake, it means you have not tried anything”</w:t>
      </w:r>
    </w:p>
    <w:p w:rsidR="001410DE" w:rsidRPr="009A7812" w:rsidRDefault="001410DE" w:rsidP="005B6DA1">
      <w:pPr>
        <w:spacing w:line="360" w:lineRule="auto"/>
        <w:rPr>
          <w:rFonts w:eastAsia="Times New Roman"/>
          <w:lang w:val="id-ID"/>
        </w:rPr>
      </w:pPr>
    </w:p>
    <w:p w:rsidR="001410DE" w:rsidRPr="009A7812" w:rsidRDefault="001410DE" w:rsidP="005B6DA1">
      <w:pPr>
        <w:spacing w:line="360" w:lineRule="auto"/>
        <w:contextualSpacing/>
        <w:jc w:val="center"/>
        <w:rPr>
          <w:rFonts w:eastAsia="Times New Roman"/>
          <w:lang w:val="id-ID"/>
        </w:rPr>
      </w:pPr>
      <w:r w:rsidRPr="009A7812">
        <w:rPr>
          <w:rFonts w:eastAsia="Times New Roman"/>
          <w:lang w:val="id-ID"/>
        </w:rPr>
        <w:t xml:space="preserve"> (</w:t>
      </w:r>
      <w:r w:rsidRPr="009A7812">
        <w:rPr>
          <w:rFonts w:eastAsia="Times New Roman"/>
        </w:rPr>
        <w:t>RizqaMardhiah</w:t>
      </w:r>
      <w:r w:rsidRPr="009A7812">
        <w:rPr>
          <w:rFonts w:eastAsia="Times New Roman"/>
          <w:lang w:val="id-ID"/>
        </w:rPr>
        <w:t>)</w:t>
      </w:r>
    </w:p>
    <w:p w:rsidR="001410DE" w:rsidRDefault="001410DE" w:rsidP="005B6DA1">
      <w:pPr>
        <w:spacing w:line="360" w:lineRule="auto"/>
      </w:pPr>
    </w:p>
    <w:p w:rsidR="005B6DA1" w:rsidRDefault="005B6DA1" w:rsidP="005B6DA1">
      <w:pPr>
        <w:spacing w:line="360" w:lineRule="auto"/>
      </w:pPr>
    </w:p>
    <w:p w:rsidR="005B6DA1" w:rsidRPr="009A7812" w:rsidRDefault="005B6DA1" w:rsidP="005B6DA1">
      <w:pPr>
        <w:spacing w:line="360" w:lineRule="auto"/>
      </w:pPr>
    </w:p>
    <w:p w:rsidR="001410DE" w:rsidRPr="005B6DA1" w:rsidRDefault="001410DE" w:rsidP="005B6DA1">
      <w:pPr>
        <w:tabs>
          <w:tab w:val="left" w:pos="6435"/>
        </w:tabs>
        <w:spacing w:line="360" w:lineRule="auto"/>
        <w:rPr>
          <w:rFonts w:ascii="Times New Roman" w:hAnsi="Times New Roman" w:cs="Times New Roman"/>
          <w:b/>
          <w:sz w:val="24"/>
          <w:szCs w:val="24"/>
        </w:rPr>
      </w:pPr>
      <w:r>
        <w:rPr>
          <w:rFonts w:ascii="Times New Roman" w:hAnsi="Times New Roman" w:cs="Times New Roman"/>
          <w:b/>
          <w:sz w:val="24"/>
          <w:szCs w:val="24"/>
        </w:rPr>
        <w:tab/>
      </w:r>
    </w:p>
    <w:p w:rsidR="001410DE" w:rsidRPr="00FE1293" w:rsidRDefault="001410DE" w:rsidP="005B6DA1">
      <w:pPr>
        <w:spacing w:line="360" w:lineRule="auto"/>
        <w:jc w:val="center"/>
        <w:rPr>
          <w:rFonts w:ascii="Times New Roman" w:eastAsia="Times New Roman" w:hAnsi="Times New Roman" w:cs="Times New Roman"/>
          <w:b/>
          <w:sz w:val="24"/>
          <w:szCs w:val="24"/>
        </w:rPr>
      </w:pPr>
      <w:r w:rsidRPr="00FE1293">
        <w:rPr>
          <w:rFonts w:ascii="Times New Roman" w:eastAsia="Times New Roman" w:hAnsi="Times New Roman" w:cs="Times New Roman"/>
          <w:b/>
          <w:sz w:val="24"/>
          <w:szCs w:val="24"/>
          <w:lang w:val="id-ID"/>
        </w:rPr>
        <w:t>DEDICATION</w:t>
      </w:r>
    </w:p>
    <w:p w:rsidR="001410DE" w:rsidRPr="00FE1293" w:rsidRDefault="001410DE" w:rsidP="005B6DA1">
      <w:pPr>
        <w:spacing w:line="360" w:lineRule="auto"/>
        <w:jc w:val="both"/>
        <w:rPr>
          <w:rFonts w:ascii="Times New Roman" w:eastAsia="Times New Roman" w:hAnsi="Times New Roman" w:cs="Times New Roman"/>
          <w:sz w:val="24"/>
          <w:szCs w:val="24"/>
        </w:rPr>
      </w:pPr>
    </w:p>
    <w:p w:rsidR="001410DE" w:rsidRPr="00FE1293" w:rsidRDefault="001410DE" w:rsidP="005B6DA1">
      <w:pPr>
        <w:spacing w:line="360" w:lineRule="auto"/>
        <w:jc w:val="both"/>
        <w:rPr>
          <w:rFonts w:ascii="Times New Roman" w:eastAsia="Times New Roman" w:hAnsi="Times New Roman" w:cs="Times New Roman"/>
          <w:sz w:val="24"/>
          <w:szCs w:val="24"/>
        </w:rPr>
      </w:pPr>
      <w:r w:rsidRPr="00FE1293">
        <w:rPr>
          <w:rFonts w:ascii="Times New Roman" w:eastAsia="Times New Roman" w:hAnsi="Times New Roman" w:cs="Times New Roman"/>
          <w:sz w:val="24"/>
          <w:szCs w:val="24"/>
        </w:rPr>
        <w:t>With gratitude and all my love, this thesis is dedicated to:</w:t>
      </w:r>
    </w:p>
    <w:p w:rsidR="001410DE" w:rsidRPr="00FE1293" w:rsidRDefault="001410DE" w:rsidP="005B6DA1">
      <w:pPr>
        <w:numPr>
          <w:ilvl w:val="0"/>
          <w:numId w:val="66"/>
        </w:numPr>
        <w:spacing w:after="0" w:line="360" w:lineRule="auto"/>
        <w:ind w:left="426" w:hanging="426"/>
        <w:contextualSpacing/>
        <w:jc w:val="both"/>
        <w:rPr>
          <w:rFonts w:ascii="Times New Roman" w:eastAsia="Times New Roman" w:hAnsi="Times New Roman" w:cs="Times New Roman"/>
          <w:sz w:val="24"/>
          <w:szCs w:val="24"/>
        </w:rPr>
      </w:pPr>
      <w:r w:rsidRPr="00FE1293">
        <w:rPr>
          <w:rFonts w:ascii="Times New Roman" w:eastAsia="Times New Roman" w:hAnsi="Times New Roman" w:cs="Times New Roman"/>
          <w:sz w:val="24"/>
          <w:szCs w:val="24"/>
          <w:lang w:val="id-ID"/>
        </w:rPr>
        <w:t>For both of my unconditional love, my beloved parents, Mr.</w:t>
      </w:r>
      <w:r>
        <w:rPr>
          <w:rFonts w:ascii="Times New Roman" w:eastAsia="Times New Roman" w:hAnsi="Times New Roman" w:cs="Times New Roman"/>
          <w:sz w:val="24"/>
          <w:szCs w:val="24"/>
        </w:rPr>
        <w:t>Edy</w:t>
      </w:r>
      <w:r w:rsidRPr="00FE1293">
        <w:rPr>
          <w:rFonts w:ascii="Times New Roman" w:eastAsia="Times New Roman" w:hAnsi="Times New Roman" w:cs="Times New Roman"/>
          <w:sz w:val="24"/>
          <w:szCs w:val="24"/>
        </w:rPr>
        <w:t xml:space="preserve">Novriadi, and </w:t>
      </w:r>
      <w:r w:rsidRPr="00FE1293">
        <w:rPr>
          <w:rFonts w:ascii="Times New Roman" w:eastAsia="Times New Roman" w:hAnsi="Times New Roman" w:cs="Times New Roman"/>
          <w:sz w:val="24"/>
          <w:szCs w:val="24"/>
          <w:lang w:val="id-ID"/>
        </w:rPr>
        <w:t>Mrs.</w:t>
      </w:r>
      <w:r w:rsidRPr="00FE1293">
        <w:rPr>
          <w:rFonts w:ascii="Times New Roman" w:eastAsia="Times New Roman" w:hAnsi="Times New Roman" w:cs="Times New Roman"/>
          <w:sz w:val="24"/>
          <w:szCs w:val="24"/>
        </w:rPr>
        <w:t xml:space="preserve">RusydaUlfah. For my beloved grandmother, Mrs. YurnitaHarisun. Thank you very much for your </w:t>
      </w:r>
      <w:r w:rsidRPr="00FE1293">
        <w:rPr>
          <w:rFonts w:ascii="Times New Roman" w:eastAsia="Times New Roman" w:hAnsi="Times New Roman" w:cs="Times New Roman"/>
          <w:sz w:val="24"/>
          <w:szCs w:val="24"/>
          <w:lang w:val="id-ID"/>
        </w:rPr>
        <w:t>support, pray, and patience</w:t>
      </w:r>
      <w:r w:rsidRPr="00FE1293">
        <w:rPr>
          <w:rFonts w:ascii="Times New Roman" w:eastAsia="Times New Roman" w:hAnsi="Times New Roman" w:cs="Times New Roman"/>
          <w:sz w:val="24"/>
          <w:szCs w:val="24"/>
        </w:rPr>
        <w:t xml:space="preserve"> to make my dream come true. </w:t>
      </w:r>
      <w:r w:rsidRPr="00FE1293">
        <w:rPr>
          <w:rFonts w:ascii="Times New Roman" w:eastAsia="Times New Roman" w:hAnsi="Times New Roman" w:cs="Times New Roman"/>
          <w:sz w:val="24"/>
          <w:szCs w:val="24"/>
          <w:lang w:val="id-ID"/>
        </w:rPr>
        <w:t>You are the greatest gift that God sent to me.</w:t>
      </w:r>
    </w:p>
    <w:p w:rsidR="001410DE" w:rsidRPr="00FE1293" w:rsidRDefault="001410DE" w:rsidP="005B6DA1">
      <w:pPr>
        <w:numPr>
          <w:ilvl w:val="0"/>
          <w:numId w:val="66"/>
        </w:numPr>
        <w:spacing w:after="0" w:line="360" w:lineRule="auto"/>
        <w:ind w:left="426" w:hanging="426"/>
        <w:contextualSpacing/>
        <w:jc w:val="both"/>
        <w:rPr>
          <w:rFonts w:ascii="Times New Roman" w:eastAsia="Times New Roman" w:hAnsi="Times New Roman" w:cs="Times New Roman"/>
          <w:sz w:val="24"/>
          <w:szCs w:val="24"/>
        </w:rPr>
      </w:pPr>
      <w:r w:rsidRPr="00FE1293">
        <w:rPr>
          <w:rFonts w:ascii="Times New Roman" w:eastAsia="Times New Roman" w:hAnsi="Times New Roman" w:cs="Times New Roman"/>
          <w:sz w:val="24"/>
          <w:szCs w:val="24"/>
        </w:rPr>
        <w:t>For my beloved brothers</w:t>
      </w:r>
      <w:r w:rsidRPr="00FE1293">
        <w:rPr>
          <w:rFonts w:ascii="Times New Roman" w:eastAsia="Times New Roman" w:hAnsi="Times New Roman" w:cs="Times New Roman"/>
          <w:sz w:val="24"/>
          <w:szCs w:val="24"/>
          <w:lang w:val="id-ID"/>
        </w:rPr>
        <w:t xml:space="preserve">, </w:t>
      </w:r>
      <w:r w:rsidRPr="00FE1293">
        <w:rPr>
          <w:rFonts w:ascii="Times New Roman" w:eastAsia="Times New Roman" w:hAnsi="Times New Roman" w:cs="Times New Roman"/>
          <w:sz w:val="24"/>
          <w:szCs w:val="24"/>
        </w:rPr>
        <w:t>IzzanDinnurrahman, M. BintangRamadhan, and, M. Jihad FauzilAdzim. Thanks for your prayer, support, and kind attention. I’ll be proud of having you all</w:t>
      </w:r>
      <w:r w:rsidRPr="00FE1293">
        <w:rPr>
          <w:rFonts w:ascii="Times New Roman" w:eastAsia="Times New Roman" w:hAnsi="Times New Roman" w:cs="Times New Roman"/>
          <w:sz w:val="24"/>
          <w:szCs w:val="24"/>
          <w:lang w:val="id-ID"/>
        </w:rPr>
        <w:t xml:space="preserve"> in my life.</w:t>
      </w:r>
    </w:p>
    <w:p w:rsidR="001410DE" w:rsidRPr="00FE1293" w:rsidRDefault="001410DE" w:rsidP="005B6DA1">
      <w:pPr>
        <w:numPr>
          <w:ilvl w:val="0"/>
          <w:numId w:val="66"/>
        </w:numPr>
        <w:spacing w:after="0" w:line="360" w:lineRule="auto"/>
        <w:ind w:left="426" w:hanging="426"/>
        <w:contextualSpacing/>
        <w:jc w:val="both"/>
        <w:rPr>
          <w:rFonts w:ascii="Times New Roman" w:eastAsia="Times New Roman" w:hAnsi="Times New Roman" w:cs="Times New Roman"/>
          <w:sz w:val="24"/>
          <w:szCs w:val="24"/>
        </w:rPr>
      </w:pPr>
      <w:r w:rsidRPr="00FE1293">
        <w:rPr>
          <w:rFonts w:ascii="Times New Roman" w:eastAsia="Times New Roman" w:hAnsi="Times New Roman" w:cs="Times New Roman"/>
          <w:sz w:val="24"/>
          <w:szCs w:val="24"/>
        </w:rPr>
        <w:t xml:space="preserve">My </w:t>
      </w:r>
      <w:r>
        <w:rPr>
          <w:rFonts w:ascii="Times New Roman" w:eastAsia="Times New Roman" w:hAnsi="Times New Roman" w:cs="Times New Roman"/>
          <w:sz w:val="24"/>
          <w:szCs w:val="24"/>
        </w:rPr>
        <w:t>Ad</w:t>
      </w:r>
      <w:r w:rsidRPr="00FE1293">
        <w:rPr>
          <w:rFonts w:ascii="Times New Roman" w:eastAsia="Times New Roman" w:hAnsi="Times New Roman" w:cs="Times New Roman"/>
          <w:sz w:val="24"/>
          <w:szCs w:val="24"/>
        </w:rPr>
        <w:t xml:space="preserve">visor I, Dr. Syamsul Rizal, M.Pd, and my </w:t>
      </w:r>
      <w:r>
        <w:rPr>
          <w:rFonts w:ascii="Times New Roman" w:eastAsia="Times New Roman" w:hAnsi="Times New Roman" w:cs="Times New Roman"/>
          <w:sz w:val="24"/>
          <w:szCs w:val="24"/>
        </w:rPr>
        <w:t>Ad</w:t>
      </w:r>
      <w:r w:rsidRPr="00FE1293">
        <w:rPr>
          <w:rFonts w:ascii="Times New Roman" w:eastAsia="Times New Roman" w:hAnsi="Times New Roman" w:cs="Times New Roman"/>
          <w:sz w:val="24"/>
          <w:szCs w:val="24"/>
        </w:rPr>
        <w:t>visor II, EndangHaryanto</w:t>
      </w:r>
      <w:r w:rsidRPr="00FE1293">
        <w:rPr>
          <w:rFonts w:ascii="Times New Roman" w:eastAsia="Times New Roman" w:hAnsi="Times New Roman" w:cs="Times New Roman"/>
          <w:sz w:val="24"/>
          <w:szCs w:val="24"/>
          <w:lang w:val="id-ID"/>
        </w:rPr>
        <w:t>, M.Pd</w:t>
      </w:r>
      <w:r w:rsidRPr="00FE1293">
        <w:rPr>
          <w:rFonts w:ascii="Times New Roman" w:eastAsia="Times New Roman" w:hAnsi="Times New Roman" w:cs="Times New Roman"/>
          <w:sz w:val="24"/>
          <w:szCs w:val="24"/>
        </w:rPr>
        <w:t xml:space="preserve">. Thank you very much for your suggestions, corrections, and ideas during the process of writing this thesis. </w:t>
      </w:r>
    </w:p>
    <w:p w:rsidR="001410DE" w:rsidRPr="00FE1293" w:rsidRDefault="001410DE" w:rsidP="005B6DA1">
      <w:pPr>
        <w:numPr>
          <w:ilvl w:val="0"/>
          <w:numId w:val="66"/>
        </w:numPr>
        <w:spacing w:after="0" w:line="360" w:lineRule="auto"/>
        <w:ind w:left="426" w:hanging="426"/>
        <w:contextualSpacing/>
        <w:jc w:val="both"/>
        <w:rPr>
          <w:rFonts w:ascii="Times New Roman" w:eastAsia="Times New Roman" w:hAnsi="Times New Roman" w:cs="Times New Roman"/>
          <w:sz w:val="24"/>
          <w:szCs w:val="24"/>
        </w:rPr>
      </w:pPr>
      <w:r w:rsidRPr="00FE1293">
        <w:rPr>
          <w:rFonts w:ascii="Times New Roman" w:eastAsia="Times New Roman" w:hAnsi="Times New Roman" w:cs="Times New Roman"/>
          <w:sz w:val="24"/>
          <w:szCs w:val="24"/>
        </w:rPr>
        <w:t xml:space="preserve">All lecturers who teach in Tarbiyah and Tadris Faculty, Especially in English Program. Thanks for everything you gave </w:t>
      </w:r>
      <w:r w:rsidRPr="00FE1293">
        <w:rPr>
          <w:rFonts w:ascii="Times New Roman" w:eastAsia="Times New Roman" w:hAnsi="Times New Roman" w:cs="Times New Roman"/>
          <w:sz w:val="24"/>
          <w:szCs w:val="24"/>
          <w:lang w:val="id-ID"/>
        </w:rPr>
        <w:t xml:space="preserve">to </w:t>
      </w:r>
      <w:r w:rsidRPr="00FE1293">
        <w:rPr>
          <w:rFonts w:ascii="Times New Roman" w:eastAsia="Times New Roman" w:hAnsi="Times New Roman" w:cs="Times New Roman"/>
          <w:sz w:val="24"/>
          <w:szCs w:val="24"/>
        </w:rPr>
        <w:t>me.</w:t>
      </w:r>
    </w:p>
    <w:p w:rsidR="001410DE" w:rsidRPr="00FE1293" w:rsidRDefault="001410DE" w:rsidP="005B6DA1">
      <w:pPr>
        <w:numPr>
          <w:ilvl w:val="0"/>
          <w:numId w:val="66"/>
        </w:numPr>
        <w:spacing w:after="0" w:line="360" w:lineRule="auto"/>
        <w:ind w:left="426" w:hanging="426"/>
        <w:contextualSpacing/>
        <w:jc w:val="both"/>
        <w:rPr>
          <w:rFonts w:ascii="Times New Roman" w:eastAsia="Times New Roman" w:hAnsi="Times New Roman" w:cs="Times New Roman"/>
          <w:sz w:val="24"/>
          <w:szCs w:val="24"/>
        </w:rPr>
      </w:pPr>
      <w:r w:rsidRPr="00FE1293">
        <w:rPr>
          <w:rFonts w:ascii="Times New Roman" w:eastAsia="Times New Roman" w:hAnsi="Times New Roman" w:cs="Times New Roman"/>
          <w:sz w:val="24"/>
          <w:szCs w:val="24"/>
        </w:rPr>
        <w:t>All of my friends at English study program in academic year 20</w:t>
      </w:r>
      <w:r w:rsidRPr="00FE1293">
        <w:rPr>
          <w:rFonts w:ascii="Times New Roman" w:eastAsia="Times New Roman" w:hAnsi="Times New Roman" w:cs="Times New Roman"/>
          <w:sz w:val="24"/>
          <w:szCs w:val="24"/>
          <w:lang w:val="id-ID"/>
        </w:rPr>
        <w:t>1</w:t>
      </w:r>
      <w:r w:rsidRPr="00FE1293">
        <w:rPr>
          <w:rFonts w:ascii="Times New Roman" w:eastAsia="Times New Roman" w:hAnsi="Times New Roman" w:cs="Times New Roman"/>
          <w:sz w:val="24"/>
          <w:szCs w:val="24"/>
        </w:rPr>
        <w:t xml:space="preserve">6, </w:t>
      </w:r>
      <w:r w:rsidRPr="00FE1293">
        <w:rPr>
          <w:rFonts w:ascii="Times New Roman" w:eastAsia="Times New Roman" w:hAnsi="Times New Roman" w:cs="Times New Roman"/>
          <w:sz w:val="24"/>
          <w:szCs w:val="24"/>
          <w:lang w:val="id-ID"/>
        </w:rPr>
        <w:t xml:space="preserve">especially </w:t>
      </w:r>
      <w:r w:rsidRPr="00FE1293">
        <w:rPr>
          <w:rFonts w:ascii="Times New Roman" w:eastAsia="Times New Roman" w:hAnsi="Times New Roman" w:cs="Times New Roman"/>
          <w:sz w:val="24"/>
          <w:szCs w:val="24"/>
        </w:rPr>
        <w:t>my bestfriend: Mei Tri Hastuti, Sri Noprianti, Enyla Rama Rani, SyilviaSukma Pertiwi, Oki Juanda</w:t>
      </w:r>
      <w:r>
        <w:rPr>
          <w:rFonts w:ascii="Times New Roman" w:eastAsia="Times New Roman" w:hAnsi="Times New Roman" w:cs="Times New Roman"/>
          <w:sz w:val="24"/>
          <w:szCs w:val="24"/>
        </w:rPr>
        <w:t>, and AnggrainiNilawatiSisriana.</w:t>
      </w:r>
    </w:p>
    <w:p w:rsidR="001410DE" w:rsidRPr="00FE1293" w:rsidRDefault="001410DE" w:rsidP="005B6DA1">
      <w:pPr>
        <w:numPr>
          <w:ilvl w:val="0"/>
          <w:numId w:val="66"/>
        </w:numPr>
        <w:spacing w:after="0" w:line="360" w:lineRule="auto"/>
        <w:ind w:left="426" w:hanging="426"/>
        <w:contextualSpacing/>
        <w:jc w:val="both"/>
        <w:rPr>
          <w:rFonts w:ascii="Times New Roman" w:eastAsia="Times New Roman" w:hAnsi="Times New Roman" w:cs="Times New Roman"/>
          <w:sz w:val="24"/>
          <w:szCs w:val="24"/>
        </w:rPr>
      </w:pPr>
      <w:r w:rsidRPr="00FE1293">
        <w:rPr>
          <w:rFonts w:ascii="Times New Roman" w:eastAsia="Times New Roman" w:hAnsi="Times New Roman" w:cs="Times New Roman"/>
          <w:sz w:val="24"/>
          <w:szCs w:val="24"/>
        </w:rPr>
        <w:t>My beloved almamater IAIN Bengkulu.</w:t>
      </w:r>
    </w:p>
    <w:p w:rsidR="001410DE" w:rsidRDefault="001410DE" w:rsidP="005B6DA1">
      <w:pPr>
        <w:spacing w:line="360" w:lineRule="auto"/>
      </w:pPr>
    </w:p>
    <w:p w:rsidR="001410DE" w:rsidRDefault="001410DE" w:rsidP="005B6DA1">
      <w:pPr>
        <w:spacing w:line="360" w:lineRule="auto"/>
        <w:rPr>
          <w:rFonts w:ascii="Times New Roman" w:hAnsi="Times New Roman" w:cs="Times New Roman"/>
          <w:b/>
          <w:sz w:val="24"/>
          <w:szCs w:val="24"/>
        </w:rPr>
      </w:pPr>
    </w:p>
    <w:p w:rsidR="001410DE" w:rsidRDefault="001410DE" w:rsidP="005B6DA1">
      <w:pPr>
        <w:spacing w:line="360" w:lineRule="auto"/>
        <w:jc w:val="center"/>
        <w:rPr>
          <w:rFonts w:ascii="Times New Roman" w:hAnsi="Times New Roman" w:cs="Times New Roman"/>
          <w:b/>
          <w:sz w:val="24"/>
          <w:szCs w:val="24"/>
        </w:rPr>
      </w:pPr>
    </w:p>
    <w:p w:rsidR="001410DE" w:rsidRDefault="001410DE" w:rsidP="005B6DA1">
      <w:pPr>
        <w:spacing w:line="360" w:lineRule="auto"/>
        <w:jc w:val="center"/>
        <w:rPr>
          <w:rFonts w:ascii="Times New Roman" w:hAnsi="Times New Roman" w:cs="Times New Roman"/>
          <w:b/>
          <w:sz w:val="24"/>
          <w:szCs w:val="24"/>
        </w:rPr>
      </w:pPr>
    </w:p>
    <w:p w:rsidR="001410DE" w:rsidRDefault="001410DE" w:rsidP="005B6DA1">
      <w:pPr>
        <w:spacing w:line="360" w:lineRule="auto"/>
        <w:jc w:val="center"/>
        <w:rPr>
          <w:rFonts w:ascii="Times New Roman" w:hAnsi="Times New Roman" w:cs="Times New Roman"/>
          <w:b/>
          <w:sz w:val="24"/>
          <w:szCs w:val="24"/>
        </w:rPr>
      </w:pPr>
    </w:p>
    <w:p w:rsidR="001410DE" w:rsidRDefault="001410DE" w:rsidP="005B6DA1">
      <w:pPr>
        <w:spacing w:line="360" w:lineRule="auto"/>
        <w:jc w:val="center"/>
        <w:rPr>
          <w:rFonts w:ascii="Times New Roman" w:hAnsi="Times New Roman" w:cs="Times New Roman"/>
          <w:b/>
          <w:sz w:val="24"/>
          <w:szCs w:val="24"/>
        </w:rPr>
      </w:pPr>
    </w:p>
    <w:p w:rsidR="005B6DA1" w:rsidRDefault="005B6DA1" w:rsidP="005B6DA1">
      <w:pPr>
        <w:spacing w:line="360" w:lineRule="auto"/>
        <w:rPr>
          <w:rFonts w:ascii="Times New Roman" w:hAnsi="Times New Roman" w:cs="Times New Roman"/>
          <w:b/>
          <w:sz w:val="24"/>
          <w:szCs w:val="24"/>
        </w:rPr>
      </w:pPr>
    </w:p>
    <w:p w:rsidR="001410DE" w:rsidRPr="0063264B" w:rsidRDefault="001410DE" w:rsidP="005B6DA1">
      <w:pPr>
        <w:spacing w:line="360" w:lineRule="auto"/>
        <w:jc w:val="center"/>
        <w:rPr>
          <w:rFonts w:ascii="Times New Roman" w:eastAsia="Times New Roman" w:hAnsi="Times New Roman" w:cs="Times New Roman"/>
          <w:b/>
          <w:sz w:val="24"/>
          <w:szCs w:val="24"/>
        </w:rPr>
      </w:pPr>
      <w:r w:rsidRPr="0063264B">
        <w:rPr>
          <w:rFonts w:ascii="Times New Roman" w:eastAsia="Times New Roman" w:hAnsi="Times New Roman" w:cs="Times New Roman"/>
          <w:b/>
          <w:sz w:val="24"/>
          <w:szCs w:val="24"/>
          <w:lang w:val="id-ID"/>
        </w:rPr>
        <w:t>PRONOUNCEMENT</w:t>
      </w:r>
    </w:p>
    <w:p w:rsidR="001410DE" w:rsidRPr="0063264B" w:rsidRDefault="001410DE" w:rsidP="005B6DA1">
      <w:pPr>
        <w:spacing w:line="360" w:lineRule="auto"/>
        <w:ind w:firstLine="567"/>
        <w:jc w:val="both"/>
        <w:rPr>
          <w:rFonts w:ascii="Times New Roman" w:eastAsia="Times New Roman" w:hAnsi="Times New Roman" w:cs="Times New Roman"/>
          <w:sz w:val="24"/>
          <w:szCs w:val="24"/>
        </w:rPr>
      </w:pPr>
    </w:p>
    <w:p w:rsidR="001410DE" w:rsidRPr="0063264B" w:rsidRDefault="001410DE" w:rsidP="005B6DA1">
      <w:pPr>
        <w:spacing w:line="360" w:lineRule="auto"/>
        <w:jc w:val="both"/>
        <w:rPr>
          <w:rFonts w:ascii="Times New Roman" w:eastAsia="Times New Roman" w:hAnsi="Times New Roman" w:cs="Times New Roman"/>
          <w:sz w:val="24"/>
          <w:szCs w:val="24"/>
        </w:rPr>
      </w:pPr>
      <w:r w:rsidRPr="0063264B">
        <w:rPr>
          <w:rFonts w:ascii="Times New Roman" w:eastAsia="Times New Roman" w:hAnsi="Times New Roman" w:cs="Times New Roman"/>
          <w:sz w:val="24"/>
          <w:szCs w:val="24"/>
          <w:lang w:val="id-ID"/>
        </w:rPr>
        <w:t>Name</w:t>
      </w:r>
      <w:r w:rsidRPr="0063264B">
        <w:rPr>
          <w:rFonts w:ascii="Times New Roman" w:eastAsia="Times New Roman" w:hAnsi="Times New Roman" w:cs="Times New Roman"/>
          <w:sz w:val="24"/>
          <w:szCs w:val="24"/>
        </w:rPr>
        <w:tab/>
      </w:r>
      <w:r w:rsidRPr="0063264B">
        <w:rPr>
          <w:rFonts w:ascii="Times New Roman" w:eastAsia="Times New Roman" w:hAnsi="Times New Roman" w:cs="Times New Roman"/>
          <w:sz w:val="24"/>
          <w:szCs w:val="24"/>
        </w:rPr>
        <w:tab/>
      </w:r>
      <w:r w:rsidRPr="0063264B">
        <w:rPr>
          <w:rFonts w:ascii="Times New Roman" w:eastAsia="Times New Roman" w:hAnsi="Times New Roman" w:cs="Times New Roman"/>
          <w:sz w:val="24"/>
          <w:szCs w:val="24"/>
          <w:lang w:val="id-ID"/>
        </w:rPr>
        <w:t xml:space="preserve">: </w:t>
      </w:r>
      <w:r w:rsidRPr="0063264B">
        <w:rPr>
          <w:rFonts w:ascii="Times New Roman" w:eastAsia="Times New Roman" w:hAnsi="Times New Roman" w:cs="Times New Roman"/>
          <w:sz w:val="24"/>
          <w:szCs w:val="24"/>
        </w:rPr>
        <w:t>RizqaMardhiah</w:t>
      </w:r>
    </w:p>
    <w:p w:rsidR="001410DE" w:rsidRPr="0063264B" w:rsidRDefault="001410DE" w:rsidP="005B6DA1">
      <w:pPr>
        <w:spacing w:line="360" w:lineRule="auto"/>
        <w:jc w:val="both"/>
        <w:rPr>
          <w:rFonts w:ascii="Times New Roman" w:eastAsia="Times New Roman" w:hAnsi="Times New Roman" w:cs="Times New Roman"/>
          <w:sz w:val="24"/>
          <w:szCs w:val="24"/>
        </w:rPr>
      </w:pPr>
      <w:r w:rsidRPr="0063264B">
        <w:rPr>
          <w:rFonts w:ascii="Times New Roman" w:eastAsia="Times New Roman" w:hAnsi="Times New Roman" w:cs="Times New Roman"/>
          <w:sz w:val="24"/>
          <w:szCs w:val="24"/>
          <w:lang w:val="id-ID"/>
        </w:rPr>
        <w:t>NIM</w:t>
      </w:r>
      <w:r w:rsidRPr="0063264B">
        <w:rPr>
          <w:rFonts w:ascii="Times New Roman" w:eastAsia="Times New Roman" w:hAnsi="Times New Roman" w:cs="Times New Roman"/>
          <w:sz w:val="24"/>
          <w:szCs w:val="24"/>
          <w:lang w:val="id-ID"/>
        </w:rPr>
        <w:tab/>
      </w:r>
      <w:r w:rsidRPr="0063264B">
        <w:rPr>
          <w:rFonts w:ascii="Times New Roman" w:eastAsia="Times New Roman" w:hAnsi="Times New Roman" w:cs="Times New Roman"/>
          <w:sz w:val="24"/>
          <w:szCs w:val="24"/>
          <w:lang w:val="id-ID"/>
        </w:rPr>
        <w:tab/>
        <w:t xml:space="preserve">: </w:t>
      </w:r>
      <w:r w:rsidRPr="0063264B">
        <w:rPr>
          <w:rFonts w:ascii="Times New Roman" w:eastAsia="Times New Roman" w:hAnsi="Times New Roman" w:cs="Times New Roman"/>
          <w:sz w:val="24"/>
          <w:szCs w:val="24"/>
        </w:rPr>
        <w:t>1611230110</w:t>
      </w:r>
    </w:p>
    <w:p w:rsidR="001410DE" w:rsidRPr="0063264B" w:rsidRDefault="001410DE" w:rsidP="005B6DA1">
      <w:pPr>
        <w:spacing w:line="360" w:lineRule="auto"/>
        <w:jc w:val="both"/>
        <w:rPr>
          <w:rFonts w:ascii="Times New Roman" w:eastAsia="Times New Roman" w:hAnsi="Times New Roman" w:cs="Times New Roman"/>
          <w:sz w:val="24"/>
          <w:szCs w:val="24"/>
          <w:lang w:val="id-ID"/>
        </w:rPr>
      </w:pPr>
      <w:r w:rsidRPr="0063264B">
        <w:rPr>
          <w:rFonts w:ascii="Times New Roman" w:eastAsia="Times New Roman" w:hAnsi="Times New Roman" w:cs="Times New Roman"/>
          <w:sz w:val="24"/>
          <w:szCs w:val="24"/>
          <w:lang w:val="id-ID"/>
        </w:rPr>
        <w:t xml:space="preserve">Study Program: English Study Program </w:t>
      </w:r>
    </w:p>
    <w:p w:rsidR="001410DE" w:rsidRPr="0063264B" w:rsidRDefault="001410DE" w:rsidP="005B6DA1">
      <w:pPr>
        <w:spacing w:line="360" w:lineRule="auto"/>
        <w:jc w:val="both"/>
        <w:rPr>
          <w:rFonts w:ascii="Times New Roman" w:eastAsia="Times New Roman" w:hAnsi="Times New Roman" w:cs="Times New Roman"/>
          <w:sz w:val="24"/>
          <w:szCs w:val="24"/>
          <w:lang w:val="id-ID"/>
        </w:rPr>
      </w:pPr>
      <w:r w:rsidRPr="0063264B">
        <w:rPr>
          <w:rFonts w:ascii="Times New Roman" w:eastAsia="Times New Roman" w:hAnsi="Times New Roman" w:cs="Times New Roman"/>
          <w:sz w:val="24"/>
          <w:szCs w:val="24"/>
          <w:lang w:val="id-ID"/>
        </w:rPr>
        <w:t>Faculty</w:t>
      </w:r>
      <w:r w:rsidRPr="0063264B">
        <w:rPr>
          <w:rFonts w:ascii="Times New Roman" w:eastAsia="Times New Roman" w:hAnsi="Times New Roman" w:cs="Times New Roman"/>
          <w:sz w:val="24"/>
          <w:szCs w:val="24"/>
          <w:lang w:val="id-ID"/>
        </w:rPr>
        <w:tab/>
      </w:r>
      <w:r w:rsidRPr="0063264B">
        <w:rPr>
          <w:rFonts w:ascii="Times New Roman" w:eastAsia="Times New Roman" w:hAnsi="Times New Roman" w:cs="Times New Roman"/>
          <w:sz w:val="24"/>
          <w:szCs w:val="24"/>
          <w:lang w:val="id-ID"/>
        </w:rPr>
        <w:tab/>
        <w:t>: Tarbiyah and Tadris</w:t>
      </w:r>
    </w:p>
    <w:p w:rsidR="001410DE" w:rsidRPr="0063264B" w:rsidRDefault="001410DE" w:rsidP="005B6DA1">
      <w:pPr>
        <w:spacing w:line="360" w:lineRule="auto"/>
        <w:ind w:firstLine="567"/>
        <w:jc w:val="both"/>
        <w:rPr>
          <w:rFonts w:ascii="Times New Roman" w:eastAsia="Times New Roman" w:hAnsi="Times New Roman" w:cs="Times New Roman"/>
          <w:sz w:val="24"/>
          <w:szCs w:val="24"/>
          <w:lang w:val="id-ID"/>
        </w:rPr>
      </w:pPr>
    </w:p>
    <w:p w:rsidR="001410DE" w:rsidRPr="0063264B" w:rsidRDefault="001410DE" w:rsidP="005B6DA1">
      <w:pPr>
        <w:spacing w:line="360" w:lineRule="auto"/>
        <w:ind w:firstLine="567"/>
        <w:jc w:val="both"/>
        <w:rPr>
          <w:rFonts w:ascii="Times New Roman" w:eastAsia="Times New Roman" w:hAnsi="Times New Roman" w:cs="Times New Roman"/>
          <w:sz w:val="24"/>
          <w:szCs w:val="24"/>
        </w:rPr>
      </w:pPr>
      <w:r w:rsidRPr="0063264B">
        <w:rPr>
          <w:rFonts w:ascii="Times New Roman" w:eastAsia="Times New Roman" w:hAnsi="Times New Roman" w:cs="Times New Roman"/>
          <w:sz w:val="24"/>
          <w:szCs w:val="24"/>
          <w:lang w:val="id-ID"/>
        </w:rPr>
        <w:t>I hereby sincerely state that the thesis titled “</w:t>
      </w:r>
      <w:r w:rsidRPr="0063264B">
        <w:rPr>
          <w:rFonts w:ascii="Times New Roman" w:eastAsia="Times New Roman" w:hAnsi="Times New Roman" w:cs="Times New Roman"/>
          <w:sz w:val="24"/>
          <w:szCs w:val="24"/>
        </w:rPr>
        <w:t xml:space="preserve">The Correlation between Students’ Critical Thinking and Their Ability in Writing of Analytical Exposition Text (The Study of Fourth Semester Students of English Study Program at State Islamic Institute (IAIN) Bengkulu at Academic Year 2019/2020)” </w:t>
      </w:r>
      <w:r w:rsidRPr="0063264B">
        <w:rPr>
          <w:rFonts w:ascii="Times New Roman" w:eastAsia="Times New Roman" w:hAnsi="Times New Roman" w:cs="Times New Roman"/>
          <w:sz w:val="24"/>
          <w:szCs w:val="24"/>
          <w:lang w:val="id-ID"/>
        </w:rPr>
        <w:t>is my real masterpiece. The things out of my masterpiece in this thesis are signed by citation and referred in the bibliography. If later proven that m</w:t>
      </w:r>
      <w:r>
        <w:rPr>
          <w:rFonts w:ascii="Times New Roman" w:eastAsia="Times New Roman" w:hAnsi="Times New Roman" w:cs="Times New Roman"/>
          <w:sz w:val="24"/>
          <w:szCs w:val="24"/>
          <w:lang w:val="id-ID"/>
        </w:rPr>
        <w:t>y thesis has discrepancies</w:t>
      </w:r>
      <w:r>
        <w:rPr>
          <w:rFonts w:ascii="Times New Roman" w:eastAsia="Times New Roman" w:hAnsi="Times New Roman" w:cs="Times New Roman"/>
          <w:sz w:val="24"/>
          <w:szCs w:val="24"/>
        </w:rPr>
        <w:t xml:space="preserve">, I am </w:t>
      </w:r>
      <w:r w:rsidRPr="0063264B">
        <w:rPr>
          <w:rFonts w:ascii="Times New Roman" w:eastAsia="Times New Roman" w:hAnsi="Times New Roman" w:cs="Times New Roman"/>
          <w:sz w:val="24"/>
          <w:szCs w:val="24"/>
          <w:lang w:val="id-ID"/>
        </w:rPr>
        <w:t xml:space="preserve">willing to take the academic sections in the form of repealing my thesis and academic degree. </w:t>
      </w:r>
    </w:p>
    <w:p w:rsidR="001410DE" w:rsidRPr="0063264B" w:rsidRDefault="001410DE" w:rsidP="005B6DA1">
      <w:pPr>
        <w:spacing w:line="360" w:lineRule="auto"/>
        <w:ind w:firstLine="567"/>
        <w:jc w:val="both"/>
        <w:rPr>
          <w:rFonts w:ascii="Times New Roman" w:eastAsia="Times New Roman" w:hAnsi="Times New Roman" w:cs="Times New Roman"/>
          <w:sz w:val="24"/>
          <w:szCs w:val="24"/>
        </w:rPr>
      </w:pPr>
    </w:p>
    <w:p w:rsidR="001410DE" w:rsidRPr="0063264B" w:rsidRDefault="001410DE" w:rsidP="005B6DA1">
      <w:pPr>
        <w:spacing w:line="360" w:lineRule="auto"/>
        <w:jc w:val="both"/>
        <w:rPr>
          <w:rFonts w:ascii="Times New Roman" w:eastAsia="Times New Roman" w:hAnsi="Times New Roman" w:cs="Times New Roman"/>
          <w:sz w:val="24"/>
          <w:szCs w:val="24"/>
        </w:rPr>
      </w:pPr>
    </w:p>
    <w:p w:rsidR="001410DE" w:rsidRPr="0063264B" w:rsidRDefault="001410DE" w:rsidP="005B6DA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Bengkulu,     February 2021</w:t>
      </w:r>
    </w:p>
    <w:p w:rsidR="001410DE" w:rsidRDefault="001410DE" w:rsidP="005B6DA1">
      <w:pPr>
        <w:spacing w:line="360" w:lineRule="auto"/>
        <w:ind w:left="4320" w:right="107" w:firstLine="783"/>
        <w:jc w:val="both"/>
        <w:rPr>
          <w:rFonts w:ascii="Times New Roman" w:eastAsia="Times New Roman" w:hAnsi="Times New Roman" w:cs="Times New Roman"/>
          <w:sz w:val="24"/>
          <w:szCs w:val="24"/>
        </w:rPr>
      </w:pPr>
      <w:r w:rsidRPr="0063264B">
        <w:rPr>
          <w:rFonts w:ascii="Times New Roman" w:eastAsia="Times New Roman" w:hAnsi="Times New Roman" w:cs="Times New Roman"/>
          <w:sz w:val="24"/>
          <w:szCs w:val="24"/>
          <w:lang w:val="id-ID"/>
        </w:rPr>
        <w:t>Stated by,</w:t>
      </w:r>
    </w:p>
    <w:p w:rsidR="001410DE" w:rsidRDefault="001410DE" w:rsidP="005B6DA1">
      <w:pPr>
        <w:spacing w:line="360" w:lineRule="auto"/>
        <w:jc w:val="both"/>
        <w:rPr>
          <w:rFonts w:ascii="Times New Roman" w:eastAsia="Times New Roman" w:hAnsi="Times New Roman" w:cs="Times New Roman"/>
          <w:sz w:val="24"/>
          <w:szCs w:val="24"/>
        </w:rPr>
      </w:pPr>
    </w:p>
    <w:p w:rsidR="001410DE" w:rsidRPr="0063264B" w:rsidRDefault="001410DE" w:rsidP="005B6DA1">
      <w:pPr>
        <w:spacing w:line="360" w:lineRule="auto"/>
        <w:jc w:val="both"/>
        <w:rPr>
          <w:rFonts w:ascii="Times New Roman" w:eastAsia="Times New Roman" w:hAnsi="Times New Roman" w:cs="Times New Roman"/>
          <w:sz w:val="24"/>
          <w:szCs w:val="24"/>
        </w:rPr>
      </w:pPr>
    </w:p>
    <w:p w:rsidR="001410DE" w:rsidRPr="0063264B" w:rsidRDefault="001410DE" w:rsidP="005B6DA1">
      <w:pPr>
        <w:spacing w:line="360" w:lineRule="auto"/>
        <w:ind w:firstLine="540"/>
        <w:jc w:val="both"/>
        <w:rPr>
          <w:rFonts w:ascii="Times New Roman" w:eastAsia="Times New Roman" w:hAnsi="Times New Roman" w:cs="Times New Roman"/>
          <w:sz w:val="24"/>
          <w:szCs w:val="24"/>
          <w:u w:val="single"/>
        </w:rPr>
      </w:pPr>
      <w:r w:rsidRPr="0063264B">
        <w:rPr>
          <w:rFonts w:ascii="Times New Roman" w:eastAsia="Times New Roman" w:hAnsi="Times New Roman" w:cs="Times New Roman"/>
          <w:sz w:val="24"/>
          <w:szCs w:val="24"/>
          <w:lang w:val="id-ID"/>
        </w:rPr>
        <w:lastRenderedPageBreak/>
        <w:tab/>
      </w:r>
      <w:r w:rsidRPr="0063264B">
        <w:rPr>
          <w:rFonts w:ascii="Times New Roman" w:eastAsia="Times New Roman" w:hAnsi="Times New Roman" w:cs="Times New Roman"/>
          <w:sz w:val="24"/>
          <w:szCs w:val="24"/>
          <w:lang w:val="id-ID"/>
        </w:rPr>
        <w:tab/>
      </w:r>
      <w:r w:rsidRPr="0063264B">
        <w:rPr>
          <w:rFonts w:ascii="Times New Roman" w:eastAsia="Times New Roman" w:hAnsi="Times New Roman" w:cs="Times New Roman"/>
          <w:sz w:val="24"/>
          <w:szCs w:val="24"/>
          <w:lang w:val="id-ID"/>
        </w:rPr>
        <w:tab/>
      </w:r>
      <w:r w:rsidRPr="0063264B">
        <w:rPr>
          <w:rFonts w:ascii="Times New Roman" w:eastAsia="Times New Roman" w:hAnsi="Times New Roman" w:cs="Times New Roman"/>
          <w:sz w:val="24"/>
          <w:szCs w:val="24"/>
          <w:lang w:val="id-ID"/>
        </w:rPr>
        <w:tab/>
      </w:r>
      <w:r w:rsidRPr="0063264B">
        <w:rPr>
          <w:rFonts w:ascii="Times New Roman" w:eastAsia="Times New Roman" w:hAnsi="Times New Roman" w:cs="Times New Roman"/>
          <w:sz w:val="24"/>
          <w:szCs w:val="24"/>
          <w:lang w:val="id-ID"/>
        </w:rPr>
        <w:tab/>
      </w:r>
      <w:r w:rsidRPr="0063264B">
        <w:rPr>
          <w:rFonts w:ascii="Times New Roman" w:eastAsia="Times New Roman" w:hAnsi="Times New Roman" w:cs="Times New Roman"/>
          <w:sz w:val="24"/>
          <w:szCs w:val="24"/>
          <w:lang w:val="id-ID"/>
        </w:rPr>
        <w:tab/>
      </w:r>
      <w:r w:rsidRPr="0063264B">
        <w:rPr>
          <w:rFonts w:ascii="Times New Roman" w:eastAsia="Times New Roman" w:hAnsi="Times New Roman" w:cs="Times New Roman"/>
          <w:sz w:val="24"/>
          <w:szCs w:val="24"/>
        </w:rPr>
        <w:tab/>
      </w:r>
      <w:r w:rsidRPr="0063264B">
        <w:rPr>
          <w:rFonts w:ascii="Times New Roman" w:eastAsia="Times New Roman" w:hAnsi="Times New Roman" w:cs="Times New Roman"/>
          <w:sz w:val="24"/>
          <w:szCs w:val="24"/>
          <w:u w:val="single"/>
        </w:rPr>
        <w:t>RizqaMardhiah</w:t>
      </w:r>
    </w:p>
    <w:p w:rsidR="001410DE" w:rsidRPr="0063264B" w:rsidRDefault="001410DE" w:rsidP="005B6DA1">
      <w:pPr>
        <w:spacing w:line="360" w:lineRule="auto"/>
        <w:ind w:left="4320" w:firstLine="720"/>
        <w:contextualSpacing/>
        <w:jc w:val="both"/>
        <w:rPr>
          <w:rFonts w:ascii="Times New Roman" w:eastAsia="Times New Roman" w:hAnsi="Times New Roman" w:cs="Times New Roman"/>
          <w:sz w:val="24"/>
          <w:szCs w:val="24"/>
        </w:rPr>
      </w:pPr>
      <w:r w:rsidRPr="0063264B">
        <w:rPr>
          <w:rFonts w:ascii="Times New Roman" w:eastAsia="Times New Roman" w:hAnsi="Times New Roman" w:cs="Times New Roman"/>
          <w:sz w:val="24"/>
          <w:szCs w:val="24"/>
          <w:lang w:val="id-ID"/>
        </w:rPr>
        <w:t xml:space="preserve">NIM : </w:t>
      </w:r>
      <w:r w:rsidRPr="0063264B">
        <w:rPr>
          <w:rFonts w:ascii="Times New Roman" w:eastAsia="Times New Roman" w:hAnsi="Times New Roman" w:cs="Times New Roman"/>
          <w:sz w:val="24"/>
          <w:szCs w:val="24"/>
        </w:rPr>
        <w:t>1611230110</w:t>
      </w:r>
    </w:p>
    <w:p w:rsidR="005B6DA1" w:rsidRDefault="005B6DA1" w:rsidP="005B6DA1">
      <w:pPr>
        <w:spacing w:line="360" w:lineRule="auto"/>
        <w:rPr>
          <w:rFonts w:ascii="Times New Roman" w:hAnsi="Times New Roman" w:cs="Times New Roman"/>
          <w:b/>
          <w:sz w:val="24"/>
          <w:szCs w:val="24"/>
        </w:rPr>
      </w:pPr>
    </w:p>
    <w:p w:rsidR="005B6DA1" w:rsidRPr="0063264B" w:rsidRDefault="001410DE" w:rsidP="005B6DA1">
      <w:pPr>
        <w:spacing w:line="360" w:lineRule="auto"/>
        <w:jc w:val="center"/>
        <w:rPr>
          <w:rFonts w:ascii="Times New Roman" w:hAnsi="Times New Roman" w:cs="Times New Roman"/>
          <w:b/>
          <w:sz w:val="24"/>
          <w:szCs w:val="24"/>
        </w:rPr>
      </w:pPr>
      <w:r w:rsidRPr="0063264B">
        <w:rPr>
          <w:rFonts w:ascii="Times New Roman" w:hAnsi="Times New Roman" w:cs="Times New Roman"/>
          <w:b/>
          <w:sz w:val="24"/>
          <w:szCs w:val="24"/>
        </w:rPr>
        <w:t>ACKNOWLEDGMENT</w:t>
      </w:r>
    </w:p>
    <w:p w:rsidR="001410DE" w:rsidRPr="0063264B" w:rsidRDefault="001410DE" w:rsidP="005B6DA1">
      <w:pPr>
        <w:spacing w:line="360" w:lineRule="auto"/>
        <w:jc w:val="both"/>
        <w:rPr>
          <w:rFonts w:ascii="Times New Roman" w:hAnsi="Times New Roman" w:cs="Times New Roman"/>
          <w:sz w:val="24"/>
          <w:szCs w:val="24"/>
        </w:rPr>
      </w:pPr>
      <w:r w:rsidRPr="0063264B">
        <w:rPr>
          <w:rFonts w:ascii="Times New Roman" w:hAnsi="Times New Roman" w:cs="Times New Roman"/>
          <w:b/>
          <w:sz w:val="24"/>
          <w:szCs w:val="24"/>
        </w:rPr>
        <w:tab/>
      </w:r>
      <w:r w:rsidRPr="0063264B">
        <w:rPr>
          <w:rFonts w:ascii="Times New Roman" w:hAnsi="Times New Roman" w:cs="Times New Roman"/>
          <w:sz w:val="24"/>
          <w:szCs w:val="24"/>
        </w:rPr>
        <w:t>Alhamdulillah, all praises be to Allah, the single power, the Lord of the universe, master of the day of judgment, God all mighty, for all blessings and mercies so the researcher was able to finish this thesis entitled</w:t>
      </w:r>
      <w:r w:rsidRPr="0063264B">
        <w:rPr>
          <w:rFonts w:ascii="Times New Roman" w:eastAsia="Times New Roman" w:hAnsi="Times New Roman" w:cs="Times New Roman"/>
          <w:i/>
          <w:sz w:val="24"/>
          <w:szCs w:val="24"/>
        </w:rPr>
        <w:t>“The Correlation between Students’ Critical Thinking and Their Ability in Writing of Analytical Exposition Text (The Study of Fourth Semester Students of English Study Program at State Islamic Institute (IAIN) Bengkulu at Academic Year 2019/2020)”</w:t>
      </w:r>
      <w:r w:rsidRPr="0063264B">
        <w:rPr>
          <w:rFonts w:ascii="Times New Roman" w:hAnsi="Times New Roman" w:cs="Times New Roman"/>
          <w:sz w:val="24"/>
          <w:szCs w:val="24"/>
        </w:rPr>
        <w:t>. Peace be upon Prophet Muhammad SAW, the great leader and good inspiration of world revolution. The researcher is sure that this thesis would not be completed without the helps, supports, and suggestions from several sides. Thus, the researcher would like to express his deepest thanks to all of those who had helped, supported, and suggested him during the process of writing this thesis. This goes to:</w:t>
      </w:r>
    </w:p>
    <w:p w:rsidR="001410DE" w:rsidRPr="0063264B" w:rsidRDefault="001410DE" w:rsidP="005B6DA1">
      <w:pPr>
        <w:numPr>
          <w:ilvl w:val="0"/>
          <w:numId w:val="67"/>
        </w:numPr>
        <w:spacing w:line="360" w:lineRule="auto"/>
        <w:ind w:left="426"/>
        <w:contextualSpacing/>
        <w:jc w:val="both"/>
        <w:rPr>
          <w:rFonts w:ascii="Times New Roman" w:hAnsi="Times New Roman" w:cs="Times New Roman"/>
          <w:sz w:val="24"/>
          <w:szCs w:val="24"/>
        </w:rPr>
      </w:pPr>
      <w:r w:rsidRPr="0063264B">
        <w:rPr>
          <w:rFonts w:ascii="Times New Roman" w:hAnsi="Times New Roman" w:cs="Times New Roman"/>
          <w:sz w:val="24"/>
          <w:szCs w:val="24"/>
        </w:rPr>
        <w:t>Prof. Dr. H. Sirajud</w:t>
      </w:r>
      <w:r>
        <w:rPr>
          <w:rFonts w:ascii="Times New Roman" w:hAnsi="Times New Roman" w:cs="Times New Roman"/>
          <w:sz w:val="24"/>
          <w:szCs w:val="24"/>
        </w:rPr>
        <w:t>d</w:t>
      </w:r>
      <w:r w:rsidRPr="0063264B">
        <w:rPr>
          <w:rFonts w:ascii="Times New Roman" w:hAnsi="Times New Roman" w:cs="Times New Roman"/>
          <w:sz w:val="24"/>
          <w:szCs w:val="24"/>
        </w:rPr>
        <w:t>in, M.</w:t>
      </w:r>
      <w:r>
        <w:rPr>
          <w:rFonts w:ascii="Times New Roman" w:hAnsi="Times New Roman" w:cs="Times New Roman"/>
          <w:sz w:val="24"/>
          <w:szCs w:val="24"/>
        </w:rPr>
        <w:t>M.</w:t>
      </w:r>
      <w:r w:rsidRPr="0063264B">
        <w:rPr>
          <w:rFonts w:ascii="Times New Roman" w:hAnsi="Times New Roman" w:cs="Times New Roman"/>
          <w:sz w:val="24"/>
          <w:szCs w:val="24"/>
        </w:rPr>
        <w:t>Ag, M.H, the Rector of IAIN Bengkulu.</w:t>
      </w:r>
    </w:p>
    <w:p w:rsidR="001410DE" w:rsidRPr="0063264B" w:rsidRDefault="001410DE" w:rsidP="005B6DA1">
      <w:pPr>
        <w:numPr>
          <w:ilvl w:val="0"/>
          <w:numId w:val="67"/>
        </w:numPr>
        <w:spacing w:line="360" w:lineRule="auto"/>
        <w:ind w:left="426"/>
        <w:contextualSpacing/>
        <w:jc w:val="both"/>
        <w:rPr>
          <w:rFonts w:ascii="Times New Roman" w:hAnsi="Times New Roman" w:cs="Times New Roman"/>
          <w:sz w:val="24"/>
          <w:szCs w:val="24"/>
        </w:rPr>
      </w:pPr>
      <w:r w:rsidRPr="0063264B">
        <w:rPr>
          <w:rFonts w:ascii="Times New Roman" w:hAnsi="Times New Roman" w:cs="Times New Roman"/>
          <w:sz w:val="24"/>
          <w:szCs w:val="24"/>
        </w:rPr>
        <w:t xml:space="preserve">Dr. Zubaedi, M.Ag, M.Pd, the Dean of Tarbiyah and Tadris Faculty. </w:t>
      </w:r>
    </w:p>
    <w:p w:rsidR="001410DE" w:rsidRPr="0063264B" w:rsidRDefault="001410DE" w:rsidP="005B6DA1">
      <w:pPr>
        <w:numPr>
          <w:ilvl w:val="0"/>
          <w:numId w:val="67"/>
        </w:numPr>
        <w:spacing w:line="360" w:lineRule="auto"/>
        <w:ind w:left="426"/>
        <w:contextualSpacing/>
        <w:jc w:val="both"/>
        <w:rPr>
          <w:rFonts w:ascii="Times New Roman" w:hAnsi="Times New Roman" w:cs="Times New Roman"/>
          <w:sz w:val="24"/>
          <w:szCs w:val="24"/>
        </w:rPr>
      </w:pPr>
      <w:r w:rsidRPr="0063264B">
        <w:rPr>
          <w:rFonts w:ascii="Times New Roman" w:hAnsi="Times New Roman" w:cs="Times New Roman"/>
          <w:sz w:val="24"/>
          <w:szCs w:val="24"/>
        </w:rPr>
        <w:t>Dr. Kasmantoni, M.Si, the head of Tadris Department.</w:t>
      </w:r>
    </w:p>
    <w:p w:rsidR="001410DE" w:rsidRPr="0063264B" w:rsidRDefault="001410DE" w:rsidP="005B6DA1">
      <w:pPr>
        <w:numPr>
          <w:ilvl w:val="0"/>
          <w:numId w:val="67"/>
        </w:numPr>
        <w:spacing w:line="360" w:lineRule="auto"/>
        <w:ind w:left="426"/>
        <w:contextualSpacing/>
        <w:jc w:val="both"/>
        <w:rPr>
          <w:rFonts w:ascii="Times New Roman" w:hAnsi="Times New Roman" w:cs="Times New Roman"/>
          <w:sz w:val="24"/>
          <w:szCs w:val="24"/>
        </w:rPr>
      </w:pPr>
      <w:r w:rsidRPr="0063264B">
        <w:rPr>
          <w:rFonts w:ascii="Times New Roman" w:hAnsi="Times New Roman" w:cs="Times New Roman"/>
          <w:sz w:val="24"/>
          <w:szCs w:val="24"/>
        </w:rPr>
        <w:t>Feny Martina, M.Pd. as Chief of English Education Study Program of IAIN Bengkulu.</w:t>
      </w:r>
    </w:p>
    <w:p w:rsidR="001410DE" w:rsidRPr="0063264B" w:rsidRDefault="001410DE" w:rsidP="005B6DA1">
      <w:pPr>
        <w:numPr>
          <w:ilvl w:val="0"/>
          <w:numId w:val="67"/>
        </w:numPr>
        <w:spacing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Ad</w:t>
      </w:r>
      <w:r w:rsidRPr="0063264B">
        <w:rPr>
          <w:rFonts w:ascii="Times New Roman" w:hAnsi="Times New Roman" w:cs="Times New Roman"/>
          <w:sz w:val="24"/>
          <w:szCs w:val="24"/>
        </w:rPr>
        <w:t xml:space="preserve">visor I, Dr. Syamsul Rizal, M.Pd, and </w:t>
      </w:r>
      <w:r>
        <w:rPr>
          <w:rFonts w:ascii="Times New Roman" w:hAnsi="Times New Roman" w:cs="Times New Roman"/>
          <w:sz w:val="24"/>
          <w:szCs w:val="24"/>
        </w:rPr>
        <w:t>Ad</w:t>
      </w:r>
      <w:r w:rsidRPr="0063264B">
        <w:rPr>
          <w:rFonts w:ascii="Times New Roman" w:hAnsi="Times New Roman" w:cs="Times New Roman"/>
          <w:sz w:val="24"/>
          <w:szCs w:val="24"/>
        </w:rPr>
        <w:t>visor II, EndangHaryanto, M.Pd.</w:t>
      </w:r>
    </w:p>
    <w:p w:rsidR="001410DE" w:rsidRPr="0063264B" w:rsidRDefault="001410DE" w:rsidP="005B6DA1">
      <w:pPr>
        <w:numPr>
          <w:ilvl w:val="0"/>
          <w:numId w:val="67"/>
        </w:numPr>
        <w:spacing w:line="360" w:lineRule="auto"/>
        <w:ind w:left="426"/>
        <w:contextualSpacing/>
        <w:jc w:val="both"/>
        <w:rPr>
          <w:rFonts w:ascii="Times New Roman" w:hAnsi="Times New Roman" w:cs="Times New Roman"/>
          <w:sz w:val="24"/>
          <w:szCs w:val="24"/>
        </w:rPr>
      </w:pPr>
      <w:r w:rsidRPr="0063264B">
        <w:rPr>
          <w:rFonts w:ascii="Times New Roman" w:hAnsi="Times New Roman" w:cs="Times New Roman"/>
          <w:sz w:val="24"/>
          <w:szCs w:val="24"/>
        </w:rPr>
        <w:t>All English lecturers and administration staffs of IAIN Bengkulu.</w:t>
      </w:r>
    </w:p>
    <w:p w:rsidR="001410DE" w:rsidRPr="0063264B" w:rsidRDefault="001410DE" w:rsidP="005B6DA1">
      <w:pPr>
        <w:numPr>
          <w:ilvl w:val="0"/>
          <w:numId w:val="67"/>
        </w:numPr>
        <w:spacing w:line="360" w:lineRule="auto"/>
        <w:ind w:left="426"/>
        <w:contextualSpacing/>
        <w:jc w:val="both"/>
        <w:rPr>
          <w:rFonts w:ascii="Times New Roman" w:hAnsi="Times New Roman" w:cs="Times New Roman"/>
          <w:sz w:val="24"/>
          <w:szCs w:val="24"/>
        </w:rPr>
      </w:pPr>
      <w:r w:rsidRPr="0063264B">
        <w:rPr>
          <w:rFonts w:ascii="Times New Roman" w:hAnsi="Times New Roman" w:cs="Times New Roman"/>
          <w:sz w:val="24"/>
          <w:szCs w:val="24"/>
        </w:rPr>
        <w:t>ValisneriaUtami, M.Ed, the Writing Lecturer of IAIN Bengkulu.</w:t>
      </w:r>
    </w:p>
    <w:p w:rsidR="001410DE" w:rsidRPr="0063264B" w:rsidRDefault="001410DE" w:rsidP="005B6DA1">
      <w:pPr>
        <w:numPr>
          <w:ilvl w:val="0"/>
          <w:numId w:val="67"/>
        </w:numPr>
        <w:spacing w:line="360" w:lineRule="auto"/>
        <w:ind w:left="426"/>
        <w:contextualSpacing/>
        <w:jc w:val="both"/>
        <w:rPr>
          <w:rFonts w:ascii="Times New Roman" w:hAnsi="Times New Roman" w:cs="Times New Roman"/>
          <w:sz w:val="24"/>
          <w:szCs w:val="24"/>
        </w:rPr>
      </w:pPr>
      <w:r w:rsidRPr="0063264B">
        <w:rPr>
          <w:rFonts w:ascii="Times New Roman" w:hAnsi="Times New Roman" w:cs="Times New Roman"/>
          <w:sz w:val="24"/>
          <w:szCs w:val="24"/>
        </w:rPr>
        <w:t>All of my best friends, especially in English Program of IAIN Bengkulu 2016.</w:t>
      </w:r>
    </w:p>
    <w:p w:rsidR="001410DE" w:rsidRDefault="001410DE" w:rsidP="005B6DA1">
      <w:pPr>
        <w:spacing w:line="360" w:lineRule="auto"/>
        <w:ind w:firstLine="720"/>
        <w:rPr>
          <w:rFonts w:ascii="Times New Roman" w:hAnsi="Times New Roman" w:cs="Times New Roman"/>
          <w:sz w:val="24"/>
          <w:szCs w:val="24"/>
        </w:rPr>
      </w:pPr>
      <w:r w:rsidRPr="0063264B">
        <w:rPr>
          <w:rFonts w:ascii="Times New Roman" w:hAnsi="Times New Roman" w:cs="Times New Roman"/>
          <w:sz w:val="24"/>
          <w:szCs w:val="24"/>
        </w:rPr>
        <w:t>The researcher realizes that this thesis is still far from being perfect. The researcher hopes that this thesis is useful for the researcher in particular and the readers in general.</w:t>
      </w:r>
    </w:p>
    <w:p w:rsidR="005B6DA1" w:rsidRPr="0063264B" w:rsidRDefault="001410DE" w:rsidP="005B6DA1">
      <w:pPr>
        <w:spacing w:line="360" w:lineRule="auto"/>
        <w:ind w:left="5280"/>
        <w:rPr>
          <w:rFonts w:ascii="Times New Roman" w:hAnsi="Times New Roman" w:cs="Times New Roman"/>
          <w:sz w:val="24"/>
          <w:szCs w:val="24"/>
        </w:rPr>
      </w:pPr>
      <w:r>
        <w:rPr>
          <w:rFonts w:ascii="Times New Roman" w:hAnsi="Times New Roman" w:cs="Times New Roman"/>
          <w:sz w:val="24"/>
          <w:szCs w:val="24"/>
        </w:rPr>
        <w:lastRenderedPageBreak/>
        <w:t xml:space="preserve">Bengkulu,    February 2021         </w:t>
      </w:r>
      <w:r w:rsidRPr="0063264B">
        <w:rPr>
          <w:rFonts w:ascii="Times New Roman" w:hAnsi="Times New Roman" w:cs="Times New Roman"/>
          <w:sz w:val="24"/>
          <w:szCs w:val="24"/>
        </w:rPr>
        <w:t>The researcher</w:t>
      </w:r>
      <w:r>
        <w:rPr>
          <w:rFonts w:ascii="Times New Roman" w:hAnsi="Times New Roman" w:cs="Times New Roman"/>
          <w:sz w:val="24"/>
          <w:szCs w:val="24"/>
        </w:rPr>
        <w:t>,</w:t>
      </w:r>
    </w:p>
    <w:p w:rsidR="001410DE" w:rsidRDefault="001410DE" w:rsidP="005B6DA1">
      <w:pPr>
        <w:spacing w:line="240" w:lineRule="auto"/>
        <w:ind w:left="4560" w:firstLine="720"/>
        <w:contextualSpacing/>
        <w:rPr>
          <w:rFonts w:ascii="Times New Roman" w:hAnsi="Times New Roman" w:cs="Times New Roman"/>
          <w:sz w:val="24"/>
          <w:szCs w:val="24"/>
          <w:u w:val="single"/>
        </w:rPr>
      </w:pPr>
      <w:r w:rsidRPr="0063264B">
        <w:rPr>
          <w:rFonts w:ascii="Times New Roman" w:hAnsi="Times New Roman" w:cs="Times New Roman"/>
          <w:sz w:val="24"/>
          <w:szCs w:val="24"/>
          <w:u w:val="single"/>
        </w:rPr>
        <w:t>RizqaMardhiah</w:t>
      </w:r>
    </w:p>
    <w:p w:rsidR="001410DE" w:rsidRDefault="001410DE" w:rsidP="005B6DA1">
      <w:pPr>
        <w:spacing w:line="240" w:lineRule="auto"/>
        <w:ind w:left="4560" w:firstLine="720"/>
        <w:contextualSpacing/>
        <w:rPr>
          <w:rFonts w:ascii="Times New Roman" w:hAnsi="Times New Roman" w:cs="Times New Roman"/>
          <w:sz w:val="24"/>
          <w:szCs w:val="24"/>
        </w:rPr>
      </w:pPr>
      <w:r w:rsidRPr="0063264B">
        <w:rPr>
          <w:rFonts w:ascii="Times New Roman" w:hAnsi="Times New Roman" w:cs="Times New Roman"/>
          <w:sz w:val="24"/>
          <w:szCs w:val="24"/>
        </w:rPr>
        <w:t>NIM. 1611230110</w:t>
      </w:r>
    </w:p>
    <w:p w:rsidR="005B6DA1" w:rsidRPr="00DF4CB6" w:rsidRDefault="005B6DA1" w:rsidP="005B6DA1">
      <w:pPr>
        <w:spacing w:line="360" w:lineRule="auto"/>
        <w:contextualSpacing/>
        <w:rPr>
          <w:rFonts w:ascii="Times New Roman" w:hAnsi="Times New Roman" w:cs="Times New Roman"/>
          <w:sz w:val="24"/>
          <w:szCs w:val="24"/>
          <w:u w:val="single"/>
        </w:rPr>
      </w:pPr>
    </w:p>
    <w:p w:rsidR="001410DE" w:rsidRPr="008463EB" w:rsidRDefault="001410DE" w:rsidP="005B6DA1">
      <w:pPr>
        <w:spacing w:line="360" w:lineRule="auto"/>
        <w:jc w:val="center"/>
        <w:rPr>
          <w:rFonts w:ascii="Times New Roman" w:hAnsi="Times New Roman" w:cs="Times New Roman"/>
          <w:b/>
          <w:sz w:val="24"/>
          <w:szCs w:val="24"/>
        </w:rPr>
      </w:pPr>
      <w:r w:rsidRPr="008463EB">
        <w:rPr>
          <w:rFonts w:ascii="Times New Roman" w:hAnsi="Times New Roman" w:cs="Times New Roman"/>
          <w:b/>
          <w:sz w:val="24"/>
          <w:szCs w:val="24"/>
        </w:rPr>
        <w:t>ABSTRACT</w:t>
      </w:r>
    </w:p>
    <w:p w:rsidR="001410DE" w:rsidRPr="00D43523" w:rsidRDefault="001410DE" w:rsidP="005B6DA1">
      <w:pPr>
        <w:spacing w:line="360" w:lineRule="auto"/>
        <w:jc w:val="both"/>
        <w:rPr>
          <w:rFonts w:ascii="Times New Roman" w:hAnsi="Times New Roman" w:cs="Times New Roman"/>
          <w:sz w:val="24"/>
          <w:szCs w:val="24"/>
        </w:rPr>
      </w:pPr>
    </w:p>
    <w:p w:rsidR="001410DE" w:rsidRPr="00D43523" w:rsidRDefault="001410DE" w:rsidP="005B6DA1">
      <w:pPr>
        <w:spacing w:line="360" w:lineRule="auto"/>
        <w:jc w:val="both"/>
        <w:rPr>
          <w:rFonts w:ascii="Times New Roman" w:hAnsi="Times New Roman" w:cs="Times New Roman"/>
          <w:b/>
          <w:sz w:val="24"/>
          <w:szCs w:val="24"/>
        </w:rPr>
      </w:pPr>
      <w:r w:rsidRPr="00D43523">
        <w:rPr>
          <w:rFonts w:ascii="Times New Roman" w:hAnsi="Times New Roman" w:cs="Times New Roman"/>
          <w:b/>
          <w:sz w:val="24"/>
          <w:szCs w:val="24"/>
        </w:rPr>
        <w:t xml:space="preserve">RizqaMardhiah, 2021. </w:t>
      </w:r>
      <w:r w:rsidRPr="00D43523">
        <w:rPr>
          <w:rFonts w:ascii="Times New Roman" w:hAnsi="Times New Roman" w:cs="Times New Roman"/>
          <w:b/>
          <w:i/>
          <w:sz w:val="24"/>
          <w:szCs w:val="24"/>
        </w:rPr>
        <w:t>The Correlation between the Students’ Critical Thinking and their Ability in Writing of Analytical Exposition Text (The Study of Fourth Semester Students of English Studyd Program at State Islamic Institute (IAIN) Bengkulu at Academic Year 2019/2020)</w:t>
      </w:r>
      <w:r w:rsidRPr="00D43523">
        <w:rPr>
          <w:rFonts w:ascii="Times New Roman" w:hAnsi="Times New Roman" w:cs="Times New Roman"/>
          <w:b/>
          <w:sz w:val="24"/>
          <w:szCs w:val="24"/>
        </w:rPr>
        <w:t>.Faculty of Tarbiyah and Tadris.</w:t>
      </w:r>
    </w:p>
    <w:p w:rsidR="001410DE" w:rsidRPr="00D43523" w:rsidRDefault="001410DE" w:rsidP="005B6DA1">
      <w:pPr>
        <w:spacing w:line="360" w:lineRule="auto"/>
        <w:jc w:val="both"/>
        <w:rPr>
          <w:rFonts w:ascii="Times New Roman" w:hAnsi="Times New Roman" w:cs="Times New Roman"/>
          <w:b/>
          <w:sz w:val="24"/>
          <w:szCs w:val="24"/>
        </w:rPr>
      </w:pPr>
      <w:r>
        <w:rPr>
          <w:rFonts w:ascii="Times New Roman" w:hAnsi="Times New Roman" w:cs="Times New Roman"/>
          <w:b/>
          <w:sz w:val="24"/>
          <w:szCs w:val="24"/>
          <w:lang w:val="id-ID"/>
        </w:rPr>
        <w:t>Ad</w:t>
      </w:r>
      <w:r w:rsidRPr="00D43523">
        <w:rPr>
          <w:rFonts w:ascii="Times New Roman" w:hAnsi="Times New Roman" w:cs="Times New Roman"/>
          <w:b/>
          <w:sz w:val="24"/>
          <w:szCs w:val="24"/>
        </w:rPr>
        <w:t>visor 1: Dr.Syamsul Rizal, M.Pd2: EndangHaryanto, M.Pd</w:t>
      </w:r>
    </w:p>
    <w:p w:rsidR="001410DE" w:rsidRPr="0075430F" w:rsidRDefault="001410DE" w:rsidP="005B6DA1">
      <w:pPr>
        <w:pStyle w:val="HTMLPreformatted"/>
        <w:shd w:val="clear" w:color="auto" w:fill="F8F9FA"/>
        <w:spacing w:line="360" w:lineRule="auto"/>
        <w:jc w:val="both"/>
        <w:rPr>
          <w:rFonts w:ascii="inherit" w:hAnsi="inherit"/>
          <w:color w:val="202124"/>
          <w:sz w:val="42"/>
          <w:szCs w:val="42"/>
        </w:rPr>
      </w:pPr>
      <w:r w:rsidRPr="0075430F">
        <w:rPr>
          <w:rFonts w:ascii="Times New Roman" w:hAnsi="Times New Roman" w:cs="Times New Roman"/>
          <w:color w:val="202124"/>
          <w:sz w:val="24"/>
          <w:szCs w:val="24"/>
        </w:rPr>
        <w:t>Based on the critical thin</w:t>
      </w:r>
      <w:r>
        <w:rPr>
          <w:rFonts w:ascii="Times New Roman" w:hAnsi="Times New Roman" w:cs="Times New Roman"/>
          <w:color w:val="202124"/>
          <w:sz w:val="24"/>
          <w:szCs w:val="24"/>
        </w:rPr>
        <w:t xml:space="preserve">king theory according to Ennis, </w:t>
      </w:r>
      <w:r w:rsidRPr="00D43523">
        <w:rPr>
          <w:rFonts w:ascii="Times New Roman" w:hAnsi="Times New Roman" w:cs="Times New Roman"/>
          <w:sz w:val="24"/>
          <w:szCs w:val="24"/>
        </w:rPr>
        <w:t xml:space="preserve">students must be able to think critically to analyze relevant facts and arguments that can support their writing and think rationally. </w:t>
      </w:r>
      <w:r w:rsidRPr="0075430F">
        <w:rPr>
          <w:rFonts w:ascii="Times New Roman" w:hAnsi="Times New Roman" w:cs="Times New Roman"/>
          <w:color w:val="202124"/>
          <w:sz w:val="24"/>
          <w:szCs w:val="24"/>
        </w:rPr>
        <w:t>The explanation of the theory of critical thinking above</w:t>
      </w:r>
      <w:r>
        <w:rPr>
          <w:rFonts w:ascii="Times New Roman" w:hAnsi="Times New Roman" w:cs="Times New Roman"/>
          <w:color w:val="202124"/>
          <w:sz w:val="24"/>
          <w:szCs w:val="24"/>
        </w:rPr>
        <w:t xml:space="preserve">, </w:t>
      </w:r>
      <w:r w:rsidRPr="00D43523">
        <w:rPr>
          <w:rFonts w:ascii="Times New Roman" w:hAnsi="Times New Roman" w:cs="Times New Roman"/>
          <w:sz w:val="24"/>
          <w:szCs w:val="24"/>
        </w:rPr>
        <w:t xml:space="preserve">it appears that </w:t>
      </w:r>
      <w:r>
        <w:rPr>
          <w:rFonts w:ascii="Times New Roman" w:hAnsi="Times New Roman" w:cs="Times New Roman"/>
          <w:sz w:val="24"/>
          <w:szCs w:val="24"/>
        </w:rPr>
        <w:t xml:space="preserve">the ability to think </w:t>
      </w:r>
      <w:r w:rsidRPr="00D43523">
        <w:rPr>
          <w:rFonts w:ascii="Times New Roman" w:hAnsi="Times New Roman" w:cs="Times New Roman"/>
          <w:sz w:val="24"/>
          <w:szCs w:val="24"/>
        </w:rPr>
        <w:t>critical</w:t>
      </w:r>
      <w:r>
        <w:rPr>
          <w:rFonts w:ascii="Times New Roman" w:hAnsi="Times New Roman" w:cs="Times New Roman"/>
          <w:sz w:val="24"/>
          <w:szCs w:val="24"/>
        </w:rPr>
        <w:t>lyis</w:t>
      </w:r>
      <w:r w:rsidRPr="00D43523">
        <w:rPr>
          <w:rFonts w:ascii="Times New Roman" w:hAnsi="Times New Roman" w:cs="Times New Roman"/>
          <w:sz w:val="24"/>
          <w:szCs w:val="24"/>
        </w:rPr>
        <w:t xml:space="preserve"> related to</w:t>
      </w:r>
      <w:r>
        <w:rPr>
          <w:rFonts w:ascii="Times New Roman" w:hAnsi="Times New Roman" w:cs="Times New Roman"/>
          <w:sz w:val="24"/>
          <w:szCs w:val="24"/>
        </w:rPr>
        <w:t xml:space="preserve"> the ability in writing</w:t>
      </w:r>
      <w:r w:rsidRPr="00D43523">
        <w:rPr>
          <w:rFonts w:ascii="Times New Roman" w:hAnsi="Times New Roman" w:cs="Times New Roman"/>
          <w:sz w:val="24"/>
          <w:szCs w:val="24"/>
        </w:rPr>
        <w:t>. Therefore, the purpose of this research was to find out whether there is a relationship between critical thinking and writing ability of analytical exposition text in fourth semester students of English study program at IAIN Bengkulu. The sampling technique used simple random sampling and 30 students from 2 classes were taken. The method is quantitative method. Data were collected using tests. To test the correlation, the researcher used the Pearson Product Moment Correlation formula and SPSS 25. The results of this research were characterized by a correlation coefficient (r</w:t>
      </w:r>
      <w:r w:rsidRPr="00D43523">
        <w:rPr>
          <w:rFonts w:ascii="Times New Roman" w:hAnsi="Times New Roman" w:cs="Times New Roman"/>
          <w:sz w:val="24"/>
          <w:szCs w:val="24"/>
          <w:vertAlign w:val="subscript"/>
        </w:rPr>
        <w:t>xy</w:t>
      </w:r>
      <w:r w:rsidRPr="00D43523">
        <w:rPr>
          <w:rFonts w:ascii="Times New Roman" w:hAnsi="Times New Roman" w:cs="Times New Roman"/>
          <w:sz w:val="24"/>
          <w:szCs w:val="24"/>
        </w:rPr>
        <w:t xml:space="preserve">) of 0.552. This means that there is a moderate (medium) relationship between critical thinking and the ability to write analytical exposition text because this value is included in the </w:t>
      </w:r>
      <w:r w:rsidRPr="00D43523">
        <w:rPr>
          <w:rFonts w:ascii="Times New Roman" w:hAnsi="Times New Roman" w:cs="Times New Roman"/>
          <w:i/>
          <w:sz w:val="24"/>
          <w:szCs w:val="24"/>
        </w:rPr>
        <w:t>r</w:t>
      </w:r>
      <w:r w:rsidRPr="00D43523">
        <w:rPr>
          <w:rFonts w:ascii="Times New Roman" w:hAnsi="Times New Roman" w:cs="Times New Roman"/>
          <w:sz w:val="24"/>
          <w:szCs w:val="24"/>
        </w:rPr>
        <w:t xml:space="preserve"> interpretive value scale between 0.40-0.59. The hypothesis accepted in this study is an alternative (H</w:t>
      </w:r>
      <w:r w:rsidRPr="00D43523">
        <w:rPr>
          <w:rFonts w:ascii="Times New Roman" w:hAnsi="Times New Roman" w:cs="Times New Roman"/>
          <w:sz w:val="24"/>
          <w:szCs w:val="24"/>
          <w:vertAlign w:val="subscript"/>
        </w:rPr>
        <w:t>1</w:t>
      </w:r>
      <w:r w:rsidRPr="00D43523">
        <w:rPr>
          <w:rFonts w:ascii="Times New Roman" w:hAnsi="Times New Roman" w:cs="Times New Roman"/>
          <w:sz w:val="24"/>
          <w:szCs w:val="24"/>
        </w:rPr>
        <w:t>), while the null hypothesis (H</w:t>
      </w:r>
      <w:r w:rsidRPr="00D43523">
        <w:rPr>
          <w:rFonts w:ascii="Times New Roman" w:hAnsi="Times New Roman" w:cs="Times New Roman"/>
          <w:sz w:val="24"/>
          <w:szCs w:val="24"/>
          <w:vertAlign w:val="subscript"/>
        </w:rPr>
        <w:t>0</w:t>
      </w:r>
      <w:r w:rsidRPr="00D43523">
        <w:rPr>
          <w:rFonts w:ascii="Times New Roman" w:hAnsi="Times New Roman" w:cs="Times New Roman"/>
          <w:sz w:val="24"/>
          <w:szCs w:val="24"/>
        </w:rPr>
        <w:t xml:space="preserve">) is rejected. In conclusion, it shows that there is a </w:t>
      </w:r>
      <w:r w:rsidRPr="00D43523">
        <w:rPr>
          <w:rFonts w:ascii="Times New Roman" w:hAnsi="Times New Roman" w:cs="Times New Roman"/>
          <w:sz w:val="24"/>
          <w:szCs w:val="24"/>
        </w:rPr>
        <w:lastRenderedPageBreak/>
        <w:t>positive correlation between critical thinking and the ability to w</w:t>
      </w:r>
      <w:r>
        <w:rPr>
          <w:rFonts w:ascii="Times New Roman" w:hAnsi="Times New Roman" w:cs="Times New Roman"/>
          <w:sz w:val="24"/>
          <w:szCs w:val="24"/>
        </w:rPr>
        <w:t>rite analytical exposition text</w:t>
      </w:r>
      <w:r>
        <w:rPr>
          <w:rFonts w:ascii="Times New Roman" w:hAnsi="Times New Roman" w:cs="Times New Roman"/>
          <w:sz w:val="24"/>
          <w:szCs w:val="24"/>
          <w:lang w:val="id-ID"/>
        </w:rPr>
        <w:t>.</w:t>
      </w:r>
    </w:p>
    <w:p w:rsidR="001410DE" w:rsidRDefault="001410DE" w:rsidP="005B6DA1">
      <w:pPr>
        <w:spacing w:line="360" w:lineRule="auto"/>
        <w:jc w:val="both"/>
        <w:rPr>
          <w:rFonts w:ascii="Times New Roman" w:hAnsi="Times New Roman" w:cs="Times New Roman"/>
          <w:b/>
          <w:i/>
          <w:sz w:val="24"/>
          <w:szCs w:val="24"/>
        </w:rPr>
      </w:pPr>
      <w:r w:rsidRPr="00D43523">
        <w:rPr>
          <w:rFonts w:ascii="Times New Roman" w:hAnsi="Times New Roman" w:cs="Times New Roman"/>
          <w:b/>
          <w:i/>
          <w:sz w:val="24"/>
          <w:szCs w:val="24"/>
        </w:rPr>
        <w:t xml:space="preserve">Keywords: Critical Thinking, Ability to Write Analytical Exposition Text. </w:t>
      </w:r>
    </w:p>
    <w:p w:rsidR="001410DE" w:rsidRPr="00D43523" w:rsidRDefault="001410DE" w:rsidP="005B6DA1">
      <w:pPr>
        <w:spacing w:line="360" w:lineRule="auto"/>
        <w:jc w:val="both"/>
        <w:rPr>
          <w:rFonts w:ascii="Times New Roman" w:hAnsi="Times New Roman" w:cs="Times New Roman"/>
          <w:b/>
          <w:i/>
          <w:sz w:val="24"/>
          <w:szCs w:val="24"/>
        </w:rPr>
      </w:pPr>
    </w:p>
    <w:p w:rsidR="001410DE" w:rsidRDefault="005B6DA1" w:rsidP="005B6DA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5B6DA1" w:rsidRPr="00D43523" w:rsidRDefault="005B6DA1" w:rsidP="005B6DA1">
      <w:pPr>
        <w:spacing w:line="360" w:lineRule="auto"/>
        <w:jc w:val="center"/>
        <w:rPr>
          <w:rFonts w:ascii="Times New Roman" w:hAnsi="Times New Roman" w:cs="Times New Roman"/>
          <w:b/>
          <w:sz w:val="24"/>
          <w:szCs w:val="24"/>
        </w:rPr>
      </w:pPr>
    </w:p>
    <w:p w:rsidR="001410DE" w:rsidRPr="00D43523" w:rsidRDefault="001410DE" w:rsidP="005B6DA1">
      <w:pPr>
        <w:spacing w:line="360" w:lineRule="auto"/>
        <w:jc w:val="both"/>
        <w:rPr>
          <w:rFonts w:ascii="Times New Roman" w:hAnsi="Times New Roman" w:cs="Times New Roman"/>
          <w:b/>
          <w:sz w:val="24"/>
          <w:szCs w:val="24"/>
        </w:rPr>
      </w:pPr>
      <w:r w:rsidRPr="00D43523">
        <w:rPr>
          <w:rFonts w:ascii="Times New Roman" w:hAnsi="Times New Roman" w:cs="Times New Roman"/>
          <w:b/>
          <w:sz w:val="24"/>
          <w:szCs w:val="24"/>
        </w:rPr>
        <w:t xml:space="preserve">RizqaMardhiah, 2021. </w:t>
      </w:r>
      <w:r w:rsidRPr="00D43523">
        <w:rPr>
          <w:rFonts w:ascii="Times New Roman" w:hAnsi="Times New Roman" w:cs="Times New Roman"/>
          <w:b/>
          <w:i/>
          <w:sz w:val="24"/>
          <w:szCs w:val="24"/>
        </w:rPr>
        <w:t>HubunganantaraBerpikirKritisdanKemampuanMenulisTeksEksposisiAnalitispadaMahasiswaJurusanBahasaInggris Semester Empat di IAIN Bengkulu.</w:t>
      </w:r>
      <w:r w:rsidRPr="00D43523">
        <w:rPr>
          <w:rFonts w:ascii="Times New Roman" w:hAnsi="Times New Roman" w:cs="Times New Roman"/>
          <w:b/>
          <w:sz w:val="24"/>
          <w:szCs w:val="24"/>
        </w:rPr>
        <w:t>Skripsi Program StudiPendidikanBahasaInggris.FakultasTarbiyahdanTadris.</w:t>
      </w:r>
    </w:p>
    <w:p w:rsidR="001410DE" w:rsidRPr="00D43523" w:rsidRDefault="001410DE" w:rsidP="005B6DA1">
      <w:pPr>
        <w:spacing w:line="360" w:lineRule="auto"/>
        <w:jc w:val="both"/>
        <w:rPr>
          <w:rFonts w:ascii="Times New Roman" w:hAnsi="Times New Roman" w:cs="Times New Roman"/>
          <w:b/>
          <w:sz w:val="24"/>
          <w:szCs w:val="24"/>
        </w:rPr>
      </w:pPr>
      <w:r w:rsidRPr="00D43523">
        <w:rPr>
          <w:rFonts w:ascii="Times New Roman" w:hAnsi="Times New Roman" w:cs="Times New Roman"/>
          <w:b/>
          <w:sz w:val="24"/>
          <w:szCs w:val="24"/>
        </w:rPr>
        <w:t>Pembimbing 1: Dr.Syamsul Rizal, M.Pd2: EndangHaryanto, M.Pd</w:t>
      </w:r>
    </w:p>
    <w:p w:rsidR="001410DE" w:rsidRPr="000921C0" w:rsidRDefault="001410DE" w:rsidP="005B6DA1">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Berdasarkanteoriberpikirkritismenurut</w:t>
      </w:r>
      <w:r w:rsidRPr="00D43523">
        <w:rPr>
          <w:rFonts w:ascii="Times New Roman" w:hAnsi="Times New Roman" w:cs="Times New Roman"/>
          <w:sz w:val="24"/>
          <w:szCs w:val="24"/>
        </w:rPr>
        <w:t>Ennis, siswaharusmampuberpikirkritisuntukmenganalisisfaktadanargumenrelevan yang dapatmendukungtulisanmerekadanberpikir</w:t>
      </w:r>
      <w:r>
        <w:rPr>
          <w:rFonts w:ascii="Times New Roman" w:hAnsi="Times New Roman" w:cs="Times New Roman"/>
          <w:sz w:val="24"/>
          <w:szCs w:val="24"/>
        </w:rPr>
        <w:t>secaraberalasan</w:t>
      </w:r>
      <w:r>
        <w:rPr>
          <w:rFonts w:ascii="Times New Roman" w:hAnsi="Times New Roman" w:cs="Times New Roman"/>
          <w:sz w:val="24"/>
          <w:szCs w:val="24"/>
          <w:lang w:val="id-ID"/>
        </w:rPr>
        <w:t>. P</w:t>
      </w:r>
      <w:r>
        <w:rPr>
          <w:rFonts w:ascii="Times New Roman" w:hAnsi="Times New Roman" w:cs="Times New Roman"/>
          <w:sz w:val="24"/>
          <w:szCs w:val="24"/>
        </w:rPr>
        <w:t>enjelasanteoriberpikirkritis</w:t>
      </w:r>
      <w:r w:rsidRPr="00D43523">
        <w:rPr>
          <w:rFonts w:ascii="Times New Roman" w:hAnsi="Times New Roman" w:cs="Times New Roman"/>
          <w:sz w:val="24"/>
          <w:szCs w:val="24"/>
        </w:rPr>
        <w:t>di atas, terlihatbahwakemampuanberpikirkritisberkaitandengankemampuanmenulis. Olehkarenaitu, tujuanpenelitianiniadalahuntukmenemukanapakahterdapathubunganantaraberpikirkritisdankemampuanmenulistekseksposisianalitispadasiswa semester empatjurusanbahasaInggris di IAIN Bengkulu.Teknikpengambilansampel yang digunakanadalah simple random sampling danada 30 siswadari 2 kelas yang diambil.Metode yang digunakanadalahmetodekuantitatif.Data diambilmenggunakantes.Untukmengujikorelasi, penelitimenggunakanrumus</w:t>
      </w:r>
      <w:r w:rsidRPr="00652088">
        <w:rPr>
          <w:rFonts w:ascii="Times New Roman" w:hAnsi="Times New Roman" w:cs="Times New Roman"/>
          <w:i/>
          <w:iCs/>
          <w:sz w:val="24"/>
          <w:szCs w:val="24"/>
        </w:rPr>
        <w:t>Pearson Product Moment Correlation</w:t>
      </w:r>
      <w:r w:rsidRPr="00D43523">
        <w:rPr>
          <w:rFonts w:ascii="Times New Roman" w:hAnsi="Times New Roman" w:cs="Times New Roman"/>
          <w:sz w:val="24"/>
          <w:szCs w:val="24"/>
        </w:rPr>
        <w:t>dan SPSS 25.Hasilpenelitianiniditandaidengannilaikoefisiensikorelasi (r</w:t>
      </w:r>
      <w:r w:rsidRPr="00D43523">
        <w:rPr>
          <w:rFonts w:ascii="Times New Roman" w:hAnsi="Times New Roman" w:cs="Times New Roman"/>
          <w:sz w:val="24"/>
          <w:szCs w:val="24"/>
          <w:vertAlign w:val="subscript"/>
        </w:rPr>
        <w:t>xy</w:t>
      </w:r>
      <w:r w:rsidRPr="00D43523">
        <w:rPr>
          <w:rFonts w:ascii="Times New Roman" w:hAnsi="Times New Roman" w:cs="Times New Roman"/>
          <w:sz w:val="24"/>
          <w:szCs w:val="24"/>
        </w:rPr>
        <w:t>) sebesar 0.552.Ituberartiadanyahubungan yang sedang (medium) antaraberpikirkritisdankemampuanmenulistekseksposisianalitiskarenanilaitersebut</w:t>
      </w:r>
      <w:r w:rsidRPr="00D43523">
        <w:rPr>
          <w:rFonts w:ascii="Times New Roman" w:hAnsi="Times New Roman" w:cs="Times New Roman"/>
          <w:sz w:val="24"/>
          <w:szCs w:val="24"/>
        </w:rPr>
        <w:lastRenderedPageBreak/>
        <w:t>termasukkedalamskalanilai</w:t>
      </w:r>
      <w:r w:rsidRPr="00D43523">
        <w:rPr>
          <w:rFonts w:ascii="Times New Roman" w:hAnsi="Times New Roman" w:cs="Times New Roman"/>
          <w:i/>
          <w:sz w:val="24"/>
          <w:szCs w:val="24"/>
        </w:rPr>
        <w:t>r</w:t>
      </w:r>
      <w:r w:rsidRPr="00D43523">
        <w:rPr>
          <w:rFonts w:ascii="Times New Roman" w:hAnsi="Times New Roman" w:cs="Times New Roman"/>
          <w:sz w:val="24"/>
          <w:szCs w:val="24"/>
        </w:rPr>
        <w:t>tafsirantar 0.40-0.59.Hipotesis yang diterimadalampenelitianiniadalahalternatif (H</w:t>
      </w:r>
      <w:r w:rsidRPr="00D43523">
        <w:rPr>
          <w:rFonts w:ascii="Times New Roman" w:hAnsi="Times New Roman" w:cs="Times New Roman"/>
          <w:sz w:val="24"/>
          <w:szCs w:val="24"/>
          <w:vertAlign w:val="subscript"/>
        </w:rPr>
        <w:t>1</w:t>
      </w:r>
      <w:r w:rsidRPr="00D43523">
        <w:rPr>
          <w:rFonts w:ascii="Times New Roman" w:hAnsi="Times New Roman" w:cs="Times New Roman"/>
          <w:sz w:val="24"/>
          <w:szCs w:val="24"/>
        </w:rPr>
        <w:t>), sedangkanhipotesisnoll (H</w:t>
      </w:r>
      <w:r w:rsidRPr="00D43523">
        <w:rPr>
          <w:rFonts w:ascii="Times New Roman" w:hAnsi="Times New Roman" w:cs="Times New Roman"/>
          <w:sz w:val="24"/>
          <w:szCs w:val="24"/>
          <w:vertAlign w:val="subscript"/>
        </w:rPr>
        <w:t>0</w:t>
      </w:r>
      <w:r w:rsidRPr="00D43523">
        <w:rPr>
          <w:rFonts w:ascii="Times New Roman" w:hAnsi="Times New Roman" w:cs="Times New Roman"/>
          <w:sz w:val="24"/>
          <w:szCs w:val="24"/>
        </w:rPr>
        <w:t>) ditolak.Kesimpulannya, menunjukkanbahwaadakorelasipositifantaraberpikirkritisdankemampuan</w:t>
      </w:r>
      <w:r>
        <w:rPr>
          <w:rFonts w:ascii="Times New Roman" w:hAnsi="Times New Roman" w:cs="Times New Roman"/>
          <w:sz w:val="24"/>
          <w:szCs w:val="24"/>
        </w:rPr>
        <w:t>menulistekseksposisianalitis</w:t>
      </w:r>
      <w:r>
        <w:rPr>
          <w:rFonts w:ascii="Times New Roman" w:hAnsi="Times New Roman" w:cs="Times New Roman"/>
          <w:sz w:val="24"/>
          <w:szCs w:val="24"/>
          <w:lang w:val="id-ID"/>
        </w:rPr>
        <w:t>.</w:t>
      </w:r>
    </w:p>
    <w:p w:rsidR="001410DE" w:rsidRPr="005B6DA1" w:rsidRDefault="001410DE" w:rsidP="005B6DA1">
      <w:pPr>
        <w:spacing w:line="360" w:lineRule="auto"/>
        <w:jc w:val="both"/>
        <w:rPr>
          <w:rFonts w:ascii="Times New Roman" w:hAnsi="Times New Roman" w:cs="Times New Roman"/>
          <w:sz w:val="24"/>
          <w:szCs w:val="24"/>
        </w:rPr>
      </w:pPr>
      <w:r w:rsidRPr="00D43523">
        <w:rPr>
          <w:rFonts w:ascii="Times New Roman" w:hAnsi="Times New Roman" w:cs="Times New Roman"/>
          <w:b/>
          <w:i/>
          <w:sz w:val="24"/>
          <w:szCs w:val="24"/>
        </w:rPr>
        <w:t>KataKunci: BerpikirKritis, KemampuanMenulisTeksEksposisiAnalitis.</w:t>
      </w:r>
    </w:p>
    <w:p w:rsidR="001410DE" w:rsidRDefault="001410DE" w:rsidP="005B6DA1">
      <w:pPr>
        <w:spacing w:line="360" w:lineRule="auto"/>
        <w:jc w:val="center"/>
        <w:rPr>
          <w:rFonts w:ascii="Times New Roman" w:hAnsi="Times New Roman" w:cs="Times New Roman"/>
          <w:b/>
          <w:sz w:val="24"/>
          <w:szCs w:val="24"/>
        </w:rPr>
      </w:pPr>
    </w:p>
    <w:p w:rsidR="001410DE" w:rsidRDefault="001410DE" w:rsidP="005B6DA1">
      <w:pPr>
        <w:spacing w:line="360" w:lineRule="auto"/>
        <w:rPr>
          <w:rFonts w:ascii="Times New Roman" w:hAnsi="Times New Roman" w:cs="Times New Roman"/>
          <w:b/>
          <w:sz w:val="24"/>
          <w:szCs w:val="24"/>
        </w:rPr>
      </w:pPr>
    </w:p>
    <w:p w:rsidR="001410DE" w:rsidRPr="00323118" w:rsidRDefault="001410DE" w:rsidP="005B6DA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TABLE OF CONTENT</w:t>
      </w:r>
    </w:p>
    <w:p w:rsidR="001410DE" w:rsidRPr="00323118" w:rsidRDefault="001410DE" w:rsidP="005B6DA1">
      <w:pPr>
        <w:spacing w:line="360" w:lineRule="auto"/>
        <w:jc w:val="center"/>
        <w:rPr>
          <w:rFonts w:ascii="Times New Roman" w:hAnsi="Times New Roman" w:cs="Times New Roman"/>
          <w:b/>
          <w:sz w:val="24"/>
          <w:szCs w:val="24"/>
        </w:rPr>
      </w:pPr>
    </w:p>
    <w:p w:rsidR="001410DE" w:rsidRDefault="001410DE" w:rsidP="005B6DA1">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TITLE </w:t>
      </w:r>
      <w:r>
        <w:rPr>
          <w:rFonts w:ascii="Times New Roman" w:hAnsi="Times New Roman" w:cs="Times New Roman"/>
          <w:sz w:val="24"/>
          <w:szCs w:val="24"/>
        </w:rPr>
        <w:t>…………………………………………………………………………… i</w:t>
      </w:r>
    </w:p>
    <w:p w:rsidR="001410DE" w:rsidRPr="00FE1293" w:rsidRDefault="001410DE" w:rsidP="005B6DA1">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MOTTO </w:t>
      </w:r>
      <w:r>
        <w:rPr>
          <w:rFonts w:ascii="Times New Roman" w:hAnsi="Times New Roman" w:cs="Times New Roman"/>
          <w:sz w:val="24"/>
          <w:szCs w:val="24"/>
        </w:rPr>
        <w:t>………………………………………………………………………… ii</w:t>
      </w:r>
    </w:p>
    <w:p w:rsidR="001410DE" w:rsidRDefault="001410DE" w:rsidP="005B6DA1">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DEDICATION </w:t>
      </w:r>
      <w:r>
        <w:rPr>
          <w:rFonts w:ascii="Times New Roman" w:hAnsi="Times New Roman" w:cs="Times New Roman"/>
          <w:sz w:val="24"/>
          <w:szCs w:val="24"/>
        </w:rPr>
        <w:t>……………………………………………………………........ iii</w:t>
      </w:r>
    </w:p>
    <w:p w:rsidR="001410DE" w:rsidRDefault="001410DE" w:rsidP="005B6DA1">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PRONOUNCEMENT </w:t>
      </w:r>
      <w:r>
        <w:rPr>
          <w:rFonts w:ascii="Times New Roman" w:hAnsi="Times New Roman" w:cs="Times New Roman"/>
          <w:sz w:val="24"/>
          <w:szCs w:val="24"/>
        </w:rPr>
        <w:t>……………………………………………………......... iv</w:t>
      </w:r>
    </w:p>
    <w:p w:rsidR="001410DE" w:rsidRDefault="001410DE" w:rsidP="005B6DA1">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ACKNOWLEDGMENT </w:t>
      </w:r>
      <w:r>
        <w:rPr>
          <w:rFonts w:ascii="Times New Roman" w:hAnsi="Times New Roman" w:cs="Times New Roman"/>
          <w:sz w:val="24"/>
          <w:szCs w:val="24"/>
        </w:rPr>
        <w:t>………………………………………………………. v</w:t>
      </w:r>
    </w:p>
    <w:p w:rsidR="001410DE" w:rsidRPr="00C57C94" w:rsidRDefault="001410DE" w:rsidP="005B6DA1">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ABSTRACT </w:t>
      </w:r>
      <w:r>
        <w:rPr>
          <w:rFonts w:ascii="Times New Roman" w:hAnsi="Times New Roman" w:cs="Times New Roman"/>
          <w:sz w:val="24"/>
          <w:szCs w:val="24"/>
        </w:rPr>
        <w:t>……………………………………………………………………. vi</w:t>
      </w:r>
    </w:p>
    <w:p w:rsidR="001410DE" w:rsidRPr="00C57C94" w:rsidRDefault="001410DE" w:rsidP="005B6DA1">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ABSTRAK </w:t>
      </w:r>
      <w:r>
        <w:rPr>
          <w:rFonts w:ascii="Times New Roman" w:hAnsi="Times New Roman" w:cs="Times New Roman"/>
          <w:sz w:val="24"/>
          <w:szCs w:val="24"/>
        </w:rPr>
        <w:t>…………………………………………………………………….. vii</w:t>
      </w:r>
    </w:p>
    <w:p w:rsidR="001410DE" w:rsidRPr="00323118" w:rsidRDefault="001410DE" w:rsidP="005B6DA1">
      <w:pPr>
        <w:spacing w:line="360" w:lineRule="auto"/>
        <w:jc w:val="both"/>
        <w:rPr>
          <w:rFonts w:ascii="Times New Roman" w:hAnsi="Times New Roman" w:cs="Times New Roman"/>
          <w:sz w:val="24"/>
          <w:szCs w:val="24"/>
        </w:rPr>
      </w:pPr>
      <w:r w:rsidRPr="00323118">
        <w:rPr>
          <w:rFonts w:ascii="Times New Roman" w:hAnsi="Times New Roman" w:cs="Times New Roman"/>
          <w:b/>
          <w:sz w:val="24"/>
          <w:szCs w:val="24"/>
        </w:rPr>
        <w:t xml:space="preserve">TABLE OF CONTENT </w:t>
      </w:r>
      <w:r>
        <w:rPr>
          <w:rFonts w:ascii="Times New Roman" w:hAnsi="Times New Roman" w:cs="Times New Roman"/>
          <w:sz w:val="24"/>
          <w:szCs w:val="24"/>
        </w:rPr>
        <w:t>……………………………………………………… v</w:t>
      </w:r>
      <w:r w:rsidRPr="00323118">
        <w:rPr>
          <w:rFonts w:ascii="Times New Roman" w:hAnsi="Times New Roman" w:cs="Times New Roman"/>
          <w:sz w:val="24"/>
          <w:szCs w:val="24"/>
        </w:rPr>
        <w:t>i</w:t>
      </w:r>
      <w:r>
        <w:rPr>
          <w:rFonts w:ascii="Times New Roman" w:hAnsi="Times New Roman" w:cs="Times New Roman"/>
          <w:sz w:val="24"/>
          <w:szCs w:val="24"/>
        </w:rPr>
        <w:t>ii</w:t>
      </w:r>
    </w:p>
    <w:p w:rsidR="001410DE" w:rsidRDefault="001410DE" w:rsidP="005B6DA1">
      <w:pPr>
        <w:spacing w:line="360" w:lineRule="auto"/>
        <w:jc w:val="both"/>
        <w:rPr>
          <w:rFonts w:ascii="Times New Roman" w:hAnsi="Times New Roman" w:cs="Times New Roman"/>
          <w:sz w:val="24"/>
          <w:szCs w:val="24"/>
        </w:rPr>
      </w:pPr>
      <w:r>
        <w:rPr>
          <w:rFonts w:ascii="Times New Roman" w:hAnsi="Times New Roman" w:cs="Times New Roman"/>
          <w:b/>
          <w:sz w:val="24"/>
          <w:szCs w:val="24"/>
        </w:rPr>
        <w:t>LIST OF FIGURES</w:t>
      </w:r>
      <w:r>
        <w:rPr>
          <w:rFonts w:ascii="Times New Roman" w:hAnsi="Times New Roman" w:cs="Times New Roman"/>
          <w:sz w:val="24"/>
          <w:szCs w:val="24"/>
        </w:rPr>
        <w:t>………………………………………………………........ xi</w:t>
      </w:r>
    </w:p>
    <w:p w:rsidR="001410DE" w:rsidRPr="008A21F6" w:rsidRDefault="001410DE" w:rsidP="005B6DA1">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LIST OF TABLES </w:t>
      </w:r>
      <w:r>
        <w:rPr>
          <w:rFonts w:ascii="Times New Roman" w:hAnsi="Times New Roman" w:cs="Times New Roman"/>
          <w:sz w:val="24"/>
          <w:szCs w:val="24"/>
        </w:rPr>
        <w:t>……………………………………………………………. xii</w:t>
      </w:r>
    </w:p>
    <w:p w:rsidR="001410DE" w:rsidRPr="00714EF8" w:rsidRDefault="001410DE" w:rsidP="005B6DA1">
      <w:pPr>
        <w:spacing w:line="360" w:lineRule="auto"/>
        <w:jc w:val="both"/>
        <w:rPr>
          <w:rFonts w:ascii="Times New Roman" w:hAnsi="Times New Roman" w:cs="Times New Roman"/>
          <w:sz w:val="24"/>
          <w:szCs w:val="24"/>
          <w:lang w:val="id-ID"/>
        </w:rPr>
      </w:pPr>
      <w:r>
        <w:rPr>
          <w:rFonts w:ascii="Times New Roman" w:hAnsi="Times New Roman" w:cs="Times New Roman"/>
          <w:b/>
          <w:sz w:val="24"/>
          <w:szCs w:val="24"/>
        </w:rPr>
        <w:t xml:space="preserve">LIST OF APPENDICES </w:t>
      </w:r>
      <w:r>
        <w:rPr>
          <w:rFonts w:ascii="Times New Roman" w:hAnsi="Times New Roman" w:cs="Times New Roman"/>
          <w:sz w:val="24"/>
          <w:szCs w:val="24"/>
        </w:rPr>
        <w:t>……………………………………………………..xii</w:t>
      </w:r>
      <w:r>
        <w:rPr>
          <w:rFonts w:ascii="Times New Roman" w:hAnsi="Times New Roman" w:cs="Times New Roman"/>
          <w:sz w:val="24"/>
          <w:szCs w:val="24"/>
          <w:lang w:val="id-ID"/>
        </w:rPr>
        <w:t>i</w:t>
      </w:r>
    </w:p>
    <w:p w:rsidR="001410DE" w:rsidRPr="00323118" w:rsidRDefault="001410DE" w:rsidP="005B6DA1">
      <w:pPr>
        <w:spacing w:line="360" w:lineRule="auto"/>
        <w:jc w:val="both"/>
        <w:rPr>
          <w:rFonts w:ascii="Times New Roman" w:hAnsi="Times New Roman" w:cs="Times New Roman"/>
          <w:b/>
          <w:sz w:val="24"/>
          <w:szCs w:val="24"/>
        </w:rPr>
      </w:pPr>
      <w:r w:rsidRPr="00323118">
        <w:rPr>
          <w:rFonts w:ascii="Times New Roman" w:hAnsi="Times New Roman" w:cs="Times New Roman"/>
          <w:b/>
          <w:sz w:val="24"/>
          <w:szCs w:val="24"/>
        </w:rPr>
        <w:t>CHAPTER I</w:t>
      </w:r>
      <w:r w:rsidRPr="00323118">
        <w:rPr>
          <w:rFonts w:ascii="Times New Roman" w:hAnsi="Times New Roman" w:cs="Times New Roman"/>
          <w:b/>
          <w:sz w:val="24"/>
          <w:szCs w:val="24"/>
        </w:rPr>
        <w:tab/>
        <w:t>INTRODUCTION</w:t>
      </w:r>
    </w:p>
    <w:p w:rsidR="001410DE" w:rsidRPr="00323118" w:rsidRDefault="001410DE" w:rsidP="005B6DA1">
      <w:pPr>
        <w:pStyle w:val="ListParagraph"/>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Background of the Research…………………………………. 1</w:t>
      </w:r>
    </w:p>
    <w:p w:rsidR="001410DE" w:rsidRPr="00323118" w:rsidRDefault="001410DE" w:rsidP="005B6DA1">
      <w:pPr>
        <w:pStyle w:val="ListParagraph"/>
        <w:numPr>
          <w:ilvl w:val="0"/>
          <w:numId w:val="40"/>
        </w:numPr>
        <w:spacing w:line="360" w:lineRule="auto"/>
        <w:jc w:val="both"/>
        <w:rPr>
          <w:rFonts w:ascii="Times New Roman" w:hAnsi="Times New Roman" w:cs="Times New Roman"/>
          <w:sz w:val="24"/>
          <w:szCs w:val="24"/>
        </w:rPr>
      </w:pPr>
      <w:r w:rsidRPr="00323118">
        <w:rPr>
          <w:rFonts w:ascii="Times New Roman" w:hAnsi="Times New Roman" w:cs="Times New Roman"/>
          <w:sz w:val="24"/>
          <w:szCs w:val="24"/>
        </w:rPr>
        <w:t>Identification of the problem</w:t>
      </w:r>
      <w:r>
        <w:rPr>
          <w:rFonts w:ascii="Times New Roman" w:hAnsi="Times New Roman" w:cs="Times New Roman"/>
          <w:sz w:val="24"/>
          <w:szCs w:val="24"/>
        </w:rPr>
        <w:t xml:space="preserve"> ……………………………….... 8</w:t>
      </w:r>
    </w:p>
    <w:p w:rsidR="001410DE" w:rsidRPr="00323118" w:rsidRDefault="001410DE" w:rsidP="005B6DA1">
      <w:pPr>
        <w:pStyle w:val="ListParagraph"/>
        <w:numPr>
          <w:ilvl w:val="0"/>
          <w:numId w:val="40"/>
        </w:numPr>
        <w:spacing w:line="360" w:lineRule="auto"/>
        <w:jc w:val="both"/>
        <w:rPr>
          <w:rFonts w:ascii="Times New Roman" w:hAnsi="Times New Roman" w:cs="Times New Roman"/>
          <w:sz w:val="24"/>
          <w:szCs w:val="24"/>
        </w:rPr>
      </w:pPr>
      <w:r w:rsidRPr="00323118">
        <w:rPr>
          <w:rFonts w:ascii="Times New Roman" w:hAnsi="Times New Roman" w:cs="Times New Roman"/>
          <w:sz w:val="24"/>
          <w:szCs w:val="24"/>
        </w:rPr>
        <w:t>Limitation of the Problem</w:t>
      </w:r>
      <w:r>
        <w:rPr>
          <w:rFonts w:ascii="Times New Roman" w:hAnsi="Times New Roman" w:cs="Times New Roman"/>
          <w:sz w:val="24"/>
          <w:szCs w:val="24"/>
        </w:rPr>
        <w:t xml:space="preserve"> …………………………………… 8</w:t>
      </w:r>
    </w:p>
    <w:p w:rsidR="001410DE" w:rsidRPr="00323118" w:rsidRDefault="001410DE" w:rsidP="005B6DA1">
      <w:pPr>
        <w:pStyle w:val="ListParagraph"/>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Formulation of the Research ……………………………........ 9</w:t>
      </w:r>
    </w:p>
    <w:p w:rsidR="001410DE" w:rsidRPr="00323118" w:rsidRDefault="001410DE" w:rsidP="005B6DA1">
      <w:pPr>
        <w:pStyle w:val="ListParagraph"/>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Objective of the Research…………………………………..... 9</w:t>
      </w:r>
    </w:p>
    <w:p w:rsidR="001410DE" w:rsidRPr="00323118" w:rsidRDefault="001410DE" w:rsidP="005B6DA1">
      <w:pPr>
        <w:pStyle w:val="ListParagraph"/>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Significance of the Research ……………………………….... 9</w:t>
      </w:r>
    </w:p>
    <w:p w:rsidR="001410DE" w:rsidRPr="00323118" w:rsidRDefault="001410DE" w:rsidP="005B6DA1">
      <w:pPr>
        <w:pStyle w:val="ListParagraph"/>
        <w:numPr>
          <w:ilvl w:val="0"/>
          <w:numId w:val="40"/>
        </w:numPr>
        <w:spacing w:line="360" w:lineRule="auto"/>
        <w:jc w:val="both"/>
        <w:rPr>
          <w:rFonts w:ascii="Times New Roman" w:hAnsi="Times New Roman" w:cs="Times New Roman"/>
          <w:sz w:val="24"/>
          <w:szCs w:val="24"/>
        </w:rPr>
      </w:pPr>
      <w:r w:rsidRPr="00323118">
        <w:rPr>
          <w:rFonts w:ascii="Times New Roman" w:hAnsi="Times New Roman" w:cs="Times New Roman"/>
          <w:sz w:val="24"/>
          <w:szCs w:val="24"/>
        </w:rPr>
        <w:t>Definition of Key Terms</w:t>
      </w:r>
      <w:r>
        <w:rPr>
          <w:rFonts w:ascii="Times New Roman" w:hAnsi="Times New Roman" w:cs="Times New Roman"/>
          <w:sz w:val="24"/>
          <w:szCs w:val="24"/>
        </w:rPr>
        <w:t xml:space="preserve"> …………………………………… 10</w:t>
      </w:r>
    </w:p>
    <w:p w:rsidR="001410DE" w:rsidRPr="00323118" w:rsidRDefault="001410DE" w:rsidP="005B6DA1">
      <w:pPr>
        <w:spacing w:line="360" w:lineRule="auto"/>
        <w:jc w:val="both"/>
        <w:rPr>
          <w:rFonts w:ascii="Times New Roman" w:hAnsi="Times New Roman" w:cs="Times New Roman"/>
          <w:b/>
          <w:sz w:val="24"/>
          <w:szCs w:val="24"/>
        </w:rPr>
      </w:pPr>
      <w:r w:rsidRPr="00323118">
        <w:rPr>
          <w:rFonts w:ascii="Times New Roman" w:hAnsi="Times New Roman" w:cs="Times New Roman"/>
          <w:b/>
          <w:sz w:val="24"/>
          <w:szCs w:val="24"/>
        </w:rPr>
        <w:t>CHAPTER II</w:t>
      </w:r>
      <w:r w:rsidRPr="00323118">
        <w:rPr>
          <w:rFonts w:ascii="Times New Roman" w:hAnsi="Times New Roman" w:cs="Times New Roman"/>
          <w:b/>
          <w:sz w:val="24"/>
          <w:szCs w:val="24"/>
        </w:rPr>
        <w:tab/>
        <w:t xml:space="preserve"> LITERATURE REVIEW</w:t>
      </w:r>
    </w:p>
    <w:p w:rsidR="001410DE" w:rsidRPr="00323118" w:rsidRDefault="001410DE" w:rsidP="005B6DA1">
      <w:pPr>
        <w:pStyle w:val="ListParagraph"/>
        <w:numPr>
          <w:ilvl w:val="0"/>
          <w:numId w:val="41"/>
        </w:numPr>
        <w:spacing w:line="360" w:lineRule="auto"/>
        <w:jc w:val="both"/>
        <w:rPr>
          <w:rFonts w:ascii="Times New Roman" w:hAnsi="Times New Roman" w:cs="Times New Roman"/>
          <w:sz w:val="24"/>
          <w:szCs w:val="24"/>
        </w:rPr>
      </w:pPr>
      <w:r w:rsidRPr="00323118">
        <w:rPr>
          <w:rFonts w:ascii="Times New Roman" w:hAnsi="Times New Roman" w:cs="Times New Roman"/>
          <w:sz w:val="24"/>
          <w:szCs w:val="24"/>
        </w:rPr>
        <w:t>The Concept of Writing Ability</w:t>
      </w:r>
      <w:r>
        <w:rPr>
          <w:rFonts w:ascii="Times New Roman" w:hAnsi="Times New Roman" w:cs="Times New Roman"/>
          <w:sz w:val="24"/>
          <w:szCs w:val="24"/>
        </w:rPr>
        <w:t xml:space="preserve"> ………………………......... 12</w:t>
      </w:r>
    </w:p>
    <w:p w:rsidR="001410DE" w:rsidRPr="00323118" w:rsidRDefault="001410DE" w:rsidP="005B6DA1">
      <w:pPr>
        <w:pStyle w:val="ListParagraph"/>
        <w:numPr>
          <w:ilvl w:val="0"/>
          <w:numId w:val="4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Definition of </w:t>
      </w:r>
      <w:r w:rsidRPr="00323118">
        <w:rPr>
          <w:rFonts w:ascii="Times New Roman" w:hAnsi="Times New Roman" w:cs="Times New Roman"/>
          <w:sz w:val="24"/>
          <w:szCs w:val="24"/>
        </w:rPr>
        <w:t>Writing</w:t>
      </w:r>
      <w:r>
        <w:rPr>
          <w:rFonts w:ascii="Times New Roman" w:hAnsi="Times New Roman" w:cs="Times New Roman"/>
          <w:sz w:val="24"/>
          <w:szCs w:val="24"/>
        </w:rPr>
        <w:t xml:space="preserve"> Ability …………………………... 12</w:t>
      </w:r>
    </w:p>
    <w:p w:rsidR="001410DE" w:rsidRPr="00323118" w:rsidRDefault="001410DE" w:rsidP="005B6DA1">
      <w:pPr>
        <w:pStyle w:val="ListParagraph"/>
        <w:numPr>
          <w:ilvl w:val="0"/>
          <w:numId w:val="42"/>
        </w:numPr>
        <w:spacing w:line="360" w:lineRule="auto"/>
        <w:jc w:val="both"/>
        <w:rPr>
          <w:rFonts w:ascii="Times New Roman" w:hAnsi="Times New Roman" w:cs="Times New Roman"/>
          <w:sz w:val="24"/>
          <w:szCs w:val="24"/>
        </w:rPr>
      </w:pPr>
      <w:r w:rsidRPr="00323118">
        <w:rPr>
          <w:rFonts w:ascii="Times New Roman" w:hAnsi="Times New Roman" w:cs="Times New Roman"/>
          <w:sz w:val="24"/>
          <w:szCs w:val="24"/>
        </w:rPr>
        <w:t>Writing Process</w:t>
      </w:r>
      <w:r>
        <w:rPr>
          <w:rFonts w:ascii="Times New Roman" w:hAnsi="Times New Roman" w:cs="Times New Roman"/>
          <w:sz w:val="24"/>
          <w:szCs w:val="24"/>
        </w:rPr>
        <w:t xml:space="preserve"> ………………………………………… 14</w:t>
      </w:r>
    </w:p>
    <w:p w:rsidR="001410DE" w:rsidRPr="00323118" w:rsidRDefault="001410DE" w:rsidP="005B6DA1">
      <w:pPr>
        <w:pStyle w:val="ListParagraph"/>
        <w:numPr>
          <w:ilvl w:val="0"/>
          <w:numId w:val="42"/>
        </w:numPr>
        <w:spacing w:line="360" w:lineRule="auto"/>
        <w:jc w:val="both"/>
        <w:rPr>
          <w:rFonts w:ascii="Times New Roman" w:hAnsi="Times New Roman" w:cs="Times New Roman"/>
          <w:sz w:val="24"/>
          <w:szCs w:val="24"/>
        </w:rPr>
      </w:pPr>
      <w:r w:rsidRPr="00323118">
        <w:rPr>
          <w:rFonts w:ascii="Times New Roman" w:hAnsi="Times New Roman" w:cs="Times New Roman"/>
          <w:sz w:val="24"/>
          <w:szCs w:val="24"/>
        </w:rPr>
        <w:t>Characteristics of Good Writing ……………………</w:t>
      </w:r>
      <w:r>
        <w:rPr>
          <w:rFonts w:ascii="Times New Roman" w:hAnsi="Times New Roman" w:cs="Times New Roman"/>
          <w:sz w:val="24"/>
          <w:szCs w:val="24"/>
        </w:rPr>
        <w:t>….. 15</w:t>
      </w:r>
    </w:p>
    <w:p w:rsidR="001410DE" w:rsidRPr="00323118" w:rsidRDefault="001410DE" w:rsidP="005B6DA1">
      <w:pPr>
        <w:pStyle w:val="ListParagraph"/>
        <w:numPr>
          <w:ilvl w:val="0"/>
          <w:numId w:val="41"/>
        </w:numPr>
        <w:spacing w:line="360" w:lineRule="auto"/>
        <w:jc w:val="both"/>
        <w:rPr>
          <w:rFonts w:ascii="Times New Roman" w:hAnsi="Times New Roman" w:cs="Times New Roman"/>
          <w:sz w:val="24"/>
          <w:szCs w:val="24"/>
        </w:rPr>
      </w:pPr>
      <w:r w:rsidRPr="00323118">
        <w:rPr>
          <w:rFonts w:ascii="Times New Roman" w:hAnsi="Times New Roman" w:cs="Times New Roman"/>
          <w:sz w:val="24"/>
          <w:szCs w:val="24"/>
        </w:rPr>
        <w:t>The Concept of Critical Thinking</w:t>
      </w:r>
      <w:r>
        <w:rPr>
          <w:rFonts w:ascii="Times New Roman" w:hAnsi="Times New Roman" w:cs="Times New Roman"/>
          <w:sz w:val="24"/>
          <w:szCs w:val="24"/>
        </w:rPr>
        <w:t xml:space="preserve"> ………………………….. 17</w:t>
      </w:r>
    </w:p>
    <w:p w:rsidR="001410DE" w:rsidRPr="00323118" w:rsidRDefault="001410DE" w:rsidP="005B6DA1">
      <w:pPr>
        <w:pStyle w:val="ListParagraph"/>
        <w:numPr>
          <w:ilvl w:val="0"/>
          <w:numId w:val="43"/>
        </w:numPr>
        <w:spacing w:line="360" w:lineRule="auto"/>
        <w:jc w:val="both"/>
        <w:rPr>
          <w:rFonts w:ascii="Times New Roman" w:hAnsi="Times New Roman" w:cs="Times New Roman"/>
          <w:sz w:val="24"/>
          <w:szCs w:val="24"/>
        </w:rPr>
      </w:pPr>
      <w:r w:rsidRPr="00323118">
        <w:rPr>
          <w:rFonts w:ascii="Times New Roman" w:hAnsi="Times New Roman" w:cs="Times New Roman"/>
          <w:sz w:val="24"/>
          <w:szCs w:val="24"/>
        </w:rPr>
        <w:t>Definition of Critical Thinking</w:t>
      </w:r>
      <w:r>
        <w:rPr>
          <w:rFonts w:ascii="Times New Roman" w:hAnsi="Times New Roman" w:cs="Times New Roman"/>
          <w:sz w:val="24"/>
          <w:szCs w:val="24"/>
        </w:rPr>
        <w:t xml:space="preserve"> ………………………… 17</w:t>
      </w:r>
    </w:p>
    <w:p w:rsidR="001410DE" w:rsidRPr="00323118" w:rsidRDefault="001410DE" w:rsidP="005B6DA1">
      <w:pPr>
        <w:pStyle w:val="ListParagraph"/>
        <w:numPr>
          <w:ilvl w:val="0"/>
          <w:numId w:val="43"/>
        </w:numPr>
        <w:spacing w:line="360" w:lineRule="auto"/>
        <w:jc w:val="both"/>
        <w:rPr>
          <w:rFonts w:ascii="Times New Roman" w:hAnsi="Times New Roman" w:cs="Times New Roman"/>
          <w:sz w:val="24"/>
          <w:szCs w:val="24"/>
        </w:rPr>
      </w:pPr>
      <w:r w:rsidRPr="00323118">
        <w:rPr>
          <w:rFonts w:ascii="Times New Roman" w:hAnsi="Times New Roman" w:cs="Times New Roman"/>
          <w:sz w:val="24"/>
          <w:szCs w:val="24"/>
        </w:rPr>
        <w:t>The Characteristics of Critical Thinking</w:t>
      </w:r>
      <w:r>
        <w:rPr>
          <w:rFonts w:ascii="Times New Roman" w:hAnsi="Times New Roman" w:cs="Times New Roman"/>
          <w:sz w:val="24"/>
          <w:szCs w:val="24"/>
        </w:rPr>
        <w:t xml:space="preserve"> ………….......... 18</w:t>
      </w:r>
    </w:p>
    <w:p w:rsidR="001410DE" w:rsidRPr="00323118" w:rsidRDefault="001410DE" w:rsidP="005B6DA1">
      <w:pPr>
        <w:pStyle w:val="ListParagraph"/>
        <w:numPr>
          <w:ilvl w:val="0"/>
          <w:numId w:val="43"/>
        </w:numPr>
        <w:spacing w:line="360" w:lineRule="auto"/>
        <w:jc w:val="both"/>
        <w:rPr>
          <w:rFonts w:ascii="Times New Roman" w:hAnsi="Times New Roman" w:cs="Times New Roman"/>
          <w:sz w:val="24"/>
          <w:szCs w:val="24"/>
        </w:rPr>
      </w:pPr>
      <w:r w:rsidRPr="00323118">
        <w:rPr>
          <w:rFonts w:ascii="Times New Roman" w:hAnsi="Times New Roman" w:cs="Times New Roman"/>
          <w:sz w:val="24"/>
          <w:szCs w:val="24"/>
        </w:rPr>
        <w:t>Critical Thinking Process</w:t>
      </w:r>
      <w:r>
        <w:rPr>
          <w:rFonts w:ascii="Times New Roman" w:hAnsi="Times New Roman" w:cs="Times New Roman"/>
          <w:sz w:val="24"/>
          <w:szCs w:val="24"/>
        </w:rPr>
        <w:t xml:space="preserve"> ………………………………. 20</w:t>
      </w:r>
    </w:p>
    <w:p w:rsidR="001410DE" w:rsidRPr="00323118" w:rsidRDefault="001410DE" w:rsidP="005B6DA1">
      <w:pPr>
        <w:pStyle w:val="ListParagraph"/>
        <w:numPr>
          <w:ilvl w:val="0"/>
          <w:numId w:val="43"/>
        </w:numPr>
        <w:spacing w:line="360" w:lineRule="auto"/>
        <w:jc w:val="both"/>
        <w:rPr>
          <w:rFonts w:ascii="Times New Roman" w:hAnsi="Times New Roman" w:cs="Times New Roman"/>
          <w:sz w:val="24"/>
          <w:szCs w:val="24"/>
        </w:rPr>
      </w:pPr>
      <w:r w:rsidRPr="00323118">
        <w:rPr>
          <w:rFonts w:ascii="Times New Roman" w:hAnsi="Times New Roman" w:cs="Times New Roman"/>
          <w:sz w:val="24"/>
          <w:szCs w:val="24"/>
        </w:rPr>
        <w:t>The Benefit of Critical Thinking in Writing</w:t>
      </w:r>
      <w:r>
        <w:rPr>
          <w:rFonts w:ascii="Times New Roman" w:hAnsi="Times New Roman" w:cs="Times New Roman"/>
          <w:sz w:val="24"/>
          <w:szCs w:val="24"/>
        </w:rPr>
        <w:t xml:space="preserve"> …………… 22</w:t>
      </w:r>
    </w:p>
    <w:p w:rsidR="001410DE" w:rsidRPr="00323118" w:rsidRDefault="001410DE" w:rsidP="005B6DA1">
      <w:pPr>
        <w:pStyle w:val="ListParagraph"/>
        <w:numPr>
          <w:ilvl w:val="0"/>
          <w:numId w:val="43"/>
        </w:numPr>
        <w:spacing w:line="360" w:lineRule="auto"/>
        <w:jc w:val="both"/>
        <w:rPr>
          <w:rFonts w:ascii="Times New Roman" w:hAnsi="Times New Roman" w:cs="Times New Roman"/>
          <w:sz w:val="24"/>
          <w:szCs w:val="24"/>
        </w:rPr>
      </w:pPr>
      <w:r w:rsidRPr="00323118">
        <w:rPr>
          <w:rFonts w:ascii="Times New Roman" w:hAnsi="Times New Roman" w:cs="Times New Roman"/>
          <w:sz w:val="24"/>
          <w:szCs w:val="24"/>
        </w:rPr>
        <w:t>Assessment of Critical Thinking</w:t>
      </w:r>
      <w:r>
        <w:rPr>
          <w:rFonts w:ascii="Times New Roman" w:hAnsi="Times New Roman" w:cs="Times New Roman"/>
          <w:sz w:val="24"/>
          <w:szCs w:val="24"/>
        </w:rPr>
        <w:t xml:space="preserve"> ……………………….. 23</w:t>
      </w:r>
    </w:p>
    <w:p w:rsidR="001410DE" w:rsidRPr="00323118" w:rsidRDefault="001410DE" w:rsidP="005B6DA1">
      <w:pPr>
        <w:pStyle w:val="ListParagraph"/>
        <w:numPr>
          <w:ilvl w:val="0"/>
          <w:numId w:val="41"/>
        </w:numPr>
        <w:spacing w:line="360" w:lineRule="auto"/>
        <w:jc w:val="both"/>
        <w:rPr>
          <w:rFonts w:ascii="Times New Roman" w:hAnsi="Times New Roman" w:cs="Times New Roman"/>
          <w:sz w:val="24"/>
          <w:szCs w:val="24"/>
        </w:rPr>
      </w:pPr>
      <w:r w:rsidRPr="00323118">
        <w:rPr>
          <w:rFonts w:ascii="Times New Roman" w:hAnsi="Times New Roman" w:cs="Times New Roman"/>
          <w:sz w:val="24"/>
          <w:szCs w:val="24"/>
        </w:rPr>
        <w:t>The Concept of Analytical Exposition Text</w:t>
      </w:r>
      <w:r>
        <w:rPr>
          <w:rFonts w:ascii="Times New Roman" w:hAnsi="Times New Roman" w:cs="Times New Roman"/>
          <w:sz w:val="24"/>
          <w:szCs w:val="24"/>
        </w:rPr>
        <w:t xml:space="preserve"> …………........... 25</w:t>
      </w:r>
    </w:p>
    <w:p w:rsidR="001410DE" w:rsidRPr="00323118" w:rsidRDefault="001410DE" w:rsidP="005B6DA1">
      <w:pPr>
        <w:pStyle w:val="ListParagraph"/>
        <w:numPr>
          <w:ilvl w:val="0"/>
          <w:numId w:val="44"/>
        </w:numPr>
        <w:spacing w:line="360" w:lineRule="auto"/>
        <w:jc w:val="both"/>
        <w:rPr>
          <w:rFonts w:ascii="Times New Roman" w:hAnsi="Times New Roman" w:cs="Times New Roman"/>
          <w:sz w:val="24"/>
          <w:szCs w:val="24"/>
        </w:rPr>
      </w:pPr>
      <w:r w:rsidRPr="00323118">
        <w:rPr>
          <w:rFonts w:ascii="Times New Roman" w:hAnsi="Times New Roman" w:cs="Times New Roman"/>
          <w:sz w:val="24"/>
          <w:szCs w:val="24"/>
        </w:rPr>
        <w:t>Definition of Analytical Exposition Text</w:t>
      </w:r>
      <w:r>
        <w:rPr>
          <w:rFonts w:ascii="Times New Roman" w:hAnsi="Times New Roman" w:cs="Times New Roman"/>
          <w:sz w:val="24"/>
          <w:szCs w:val="24"/>
        </w:rPr>
        <w:t xml:space="preserve"> ………………. 25</w:t>
      </w:r>
    </w:p>
    <w:p w:rsidR="001410DE" w:rsidRPr="00323118" w:rsidRDefault="001410DE" w:rsidP="005B6DA1">
      <w:pPr>
        <w:pStyle w:val="ListParagraph"/>
        <w:numPr>
          <w:ilvl w:val="0"/>
          <w:numId w:val="44"/>
        </w:numPr>
        <w:spacing w:line="360" w:lineRule="auto"/>
        <w:jc w:val="both"/>
        <w:rPr>
          <w:rFonts w:ascii="Times New Roman" w:hAnsi="Times New Roman" w:cs="Times New Roman"/>
          <w:sz w:val="24"/>
          <w:szCs w:val="24"/>
        </w:rPr>
      </w:pPr>
      <w:r w:rsidRPr="00323118">
        <w:rPr>
          <w:rFonts w:ascii="Times New Roman" w:hAnsi="Times New Roman" w:cs="Times New Roman"/>
          <w:sz w:val="24"/>
          <w:szCs w:val="24"/>
        </w:rPr>
        <w:t>Generic Structure of analytical Exposition Text</w:t>
      </w:r>
      <w:r>
        <w:rPr>
          <w:rFonts w:ascii="Times New Roman" w:hAnsi="Times New Roman" w:cs="Times New Roman"/>
          <w:sz w:val="24"/>
          <w:szCs w:val="24"/>
        </w:rPr>
        <w:t xml:space="preserve"> ……….. 26</w:t>
      </w:r>
    </w:p>
    <w:p w:rsidR="001410DE" w:rsidRPr="00323118" w:rsidRDefault="001410DE" w:rsidP="005B6DA1">
      <w:pPr>
        <w:pStyle w:val="ListParagraph"/>
        <w:numPr>
          <w:ilvl w:val="0"/>
          <w:numId w:val="44"/>
        </w:numPr>
        <w:spacing w:line="360" w:lineRule="auto"/>
        <w:jc w:val="both"/>
        <w:rPr>
          <w:rFonts w:ascii="Times New Roman" w:hAnsi="Times New Roman" w:cs="Times New Roman"/>
          <w:sz w:val="24"/>
          <w:szCs w:val="24"/>
        </w:rPr>
      </w:pPr>
      <w:r w:rsidRPr="00323118">
        <w:rPr>
          <w:rFonts w:ascii="Times New Roman" w:hAnsi="Times New Roman" w:cs="Times New Roman"/>
          <w:sz w:val="24"/>
          <w:szCs w:val="24"/>
        </w:rPr>
        <w:t>Language features of Analytical Exposition text</w:t>
      </w:r>
      <w:r>
        <w:rPr>
          <w:rFonts w:ascii="Times New Roman" w:hAnsi="Times New Roman" w:cs="Times New Roman"/>
          <w:sz w:val="24"/>
          <w:szCs w:val="24"/>
        </w:rPr>
        <w:t xml:space="preserve"> ………. 26</w:t>
      </w:r>
    </w:p>
    <w:p w:rsidR="001410DE" w:rsidRPr="00323118" w:rsidRDefault="001410DE" w:rsidP="005B6DA1">
      <w:pPr>
        <w:pStyle w:val="ListParagraph"/>
        <w:numPr>
          <w:ilvl w:val="0"/>
          <w:numId w:val="44"/>
        </w:numPr>
        <w:spacing w:line="360" w:lineRule="auto"/>
        <w:jc w:val="both"/>
        <w:rPr>
          <w:rFonts w:ascii="Times New Roman" w:hAnsi="Times New Roman" w:cs="Times New Roman"/>
          <w:sz w:val="24"/>
          <w:szCs w:val="24"/>
        </w:rPr>
      </w:pPr>
      <w:r w:rsidRPr="00323118">
        <w:rPr>
          <w:rFonts w:ascii="Times New Roman" w:hAnsi="Times New Roman" w:cs="Times New Roman"/>
          <w:sz w:val="24"/>
          <w:szCs w:val="24"/>
        </w:rPr>
        <w:t>Writing Assessment of Analytical Exposition Text</w:t>
      </w:r>
      <w:r>
        <w:rPr>
          <w:rFonts w:ascii="Times New Roman" w:hAnsi="Times New Roman" w:cs="Times New Roman"/>
          <w:sz w:val="24"/>
          <w:szCs w:val="24"/>
        </w:rPr>
        <w:t xml:space="preserve"> ……. 27</w:t>
      </w:r>
    </w:p>
    <w:p w:rsidR="001410DE" w:rsidRPr="00323118" w:rsidRDefault="001410DE" w:rsidP="005B6DA1">
      <w:pPr>
        <w:pStyle w:val="ListParagraph"/>
        <w:numPr>
          <w:ilvl w:val="0"/>
          <w:numId w:val="44"/>
        </w:numPr>
        <w:spacing w:line="360" w:lineRule="auto"/>
        <w:jc w:val="both"/>
        <w:rPr>
          <w:rFonts w:ascii="Times New Roman" w:hAnsi="Times New Roman" w:cs="Times New Roman"/>
          <w:sz w:val="24"/>
          <w:szCs w:val="24"/>
        </w:rPr>
      </w:pPr>
      <w:r w:rsidRPr="00323118">
        <w:rPr>
          <w:rFonts w:ascii="Times New Roman" w:hAnsi="Times New Roman" w:cs="Times New Roman"/>
          <w:sz w:val="24"/>
          <w:szCs w:val="24"/>
        </w:rPr>
        <w:t>Previous Study ………………</w:t>
      </w:r>
      <w:r>
        <w:rPr>
          <w:rFonts w:ascii="Times New Roman" w:hAnsi="Times New Roman" w:cs="Times New Roman"/>
          <w:sz w:val="24"/>
          <w:szCs w:val="24"/>
        </w:rPr>
        <w:t>…………………………. 30</w:t>
      </w:r>
    </w:p>
    <w:p w:rsidR="001410DE" w:rsidRPr="00323118" w:rsidRDefault="001410DE" w:rsidP="005B6DA1">
      <w:pPr>
        <w:pStyle w:val="ListParagraph"/>
        <w:numPr>
          <w:ilvl w:val="0"/>
          <w:numId w:val="44"/>
        </w:numPr>
        <w:spacing w:line="360" w:lineRule="auto"/>
        <w:jc w:val="both"/>
        <w:rPr>
          <w:rFonts w:ascii="Times New Roman" w:hAnsi="Times New Roman" w:cs="Times New Roman"/>
          <w:sz w:val="24"/>
          <w:szCs w:val="24"/>
        </w:rPr>
      </w:pPr>
      <w:r w:rsidRPr="00323118">
        <w:rPr>
          <w:rFonts w:ascii="Times New Roman" w:hAnsi="Times New Roman" w:cs="Times New Roman"/>
          <w:sz w:val="24"/>
          <w:szCs w:val="24"/>
        </w:rPr>
        <w:t>Research Hypothesis</w:t>
      </w:r>
      <w:r>
        <w:rPr>
          <w:rFonts w:ascii="Times New Roman" w:hAnsi="Times New Roman" w:cs="Times New Roman"/>
          <w:sz w:val="24"/>
          <w:szCs w:val="24"/>
        </w:rPr>
        <w:t xml:space="preserve"> ………………………………........ 33</w:t>
      </w:r>
    </w:p>
    <w:p w:rsidR="001410DE" w:rsidRPr="00323118" w:rsidRDefault="001410DE" w:rsidP="005B6DA1">
      <w:pPr>
        <w:spacing w:line="360" w:lineRule="auto"/>
        <w:jc w:val="both"/>
        <w:rPr>
          <w:rFonts w:ascii="Times New Roman" w:hAnsi="Times New Roman" w:cs="Times New Roman"/>
          <w:sz w:val="24"/>
          <w:szCs w:val="24"/>
        </w:rPr>
      </w:pPr>
      <w:r w:rsidRPr="00323118">
        <w:rPr>
          <w:rFonts w:ascii="Times New Roman" w:hAnsi="Times New Roman" w:cs="Times New Roman"/>
          <w:b/>
          <w:sz w:val="24"/>
          <w:szCs w:val="24"/>
        </w:rPr>
        <w:t xml:space="preserve">CHAPTER III RESEARCH METHOD </w:t>
      </w:r>
    </w:p>
    <w:p w:rsidR="001410DE" w:rsidRPr="00323118" w:rsidRDefault="001410DE" w:rsidP="005B6DA1">
      <w:pPr>
        <w:pStyle w:val="ListParagraph"/>
        <w:numPr>
          <w:ilvl w:val="0"/>
          <w:numId w:val="45"/>
        </w:numPr>
        <w:spacing w:line="360" w:lineRule="auto"/>
        <w:jc w:val="both"/>
        <w:rPr>
          <w:rFonts w:ascii="Times New Roman" w:hAnsi="Times New Roman" w:cs="Times New Roman"/>
          <w:sz w:val="24"/>
          <w:szCs w:val="24"/>
        </w:rPr>
      </w:pPr>
      <w:r w:rsidRPr="00323118">
        <w:rPr>
          <w:rFonts w:ascii="Times New Roman" w:hAnsi="Times New Roman" w:cs="Times New Roman"/>
          <w:sz w:val="24"/>
          <w:szCs w:val="24"/>
        </w:rPr>
        <w:t xml:space="preserve">Time and Place of the Study </w:t>
      </w:r>
      <w:r>
        <w:rPr>
          <w:rFonts w:ascii="Times New Roman" w:hAnsi="Times New Roman" w:cs="Times New Roman"/>
          <w:sz w:val="24"/>
          <w:szCs w:val="24"/>
        </w:rPr>
        <w:t>……………………………….. 34</w:t>
      </w:r>
    </w:p>
    <w:p w:rsidR="001410DE" w:rsidRPr="00323118" w:rsidRDefault="001410DE" w:rsidP="005B6DA1">
      <w:pPr>
        <w:pStyle w:val="ListParagraph"/>
        <w:numPr>
          <w:ilvl w:val="0"/>
          <w:numId w:val="45"/>
        </w:numPr>
        <w:spacing w:line="360" w:lineRule="auto"/>
        <w:jc w:val="both"/>
        <w:rPr>
          <w:rFonts w:ascii="Times New Roman" w:hAnsi="Times New Roman" w:cs="Times New Roman"/>
          <w:sz w:val="24"/>
          <w:szCs w:val="24"/>
        </w:rPr>
      </w:pPr>
      <w:r w:rsidRPr="00323118">
        <w:rPr>
          <w:rFonts w:ascii="Times New Roman" w:hAnsi="Times New Roman" w:cs="Times New Roman"/>
          <w:sz w:val="24"/>
          <w:szCs w:val="24"/>
        </w:rPr>
        <w:t>Research Design</w:t>
      </w:r>
      <w:r>
        <w:rPr>
          <w:rFonts w:ascii="Times New Roman" w:hAnsi="Times New Roman" w:cs="Times New Roman"/>
          <w:sz w:val="24"/>
          <w:szCs w:val="24"/>
        </w:rPr>
        <w:t xml:space="preserve"> ……………………………………............. 34</w:t>
      </w:r>
    </w:p>
    <w:p w:rsidR="001410DE" w:rsidRPr="00323118" w:rsidRDefault="001410DE" w:rsidP="005B6DA1">
      <w:pPr>
        <w:pStyle w:val="ListParagraph"/>
        <w:numPr>
          <w:ilvl w:val="0"/>
          <w:numId w:val="45"/>
        </w:numPr>
        <w:spacing w:line="360" w:lineRule="auto"/>
        <w:jc w:val="both"/>
        <w:rPr>
          <w:rFonts w:ascii="Times New Roman" w:hAnsi="Times New Roman" w:cs="Times New Roman"/>
          <w:sz w:val="24"/>
          <w:szCs w:val="24"/>
        </w:rPr>
      </w:pPr>
      <w:r w:rsidRPr="00323118">
        <w:rPr>
          <w:rFonts w:ascii="Times New Roman" w:hAnsi="Times New Roman" w:cs="Times New Roman"/>
          <w:sz w:val="24"/>
          <w:szCs w:val="24"/>
        </w:rPr>
        <w:t>Subject of the Research</w:t>
      </w:r>
      <w:r>
        <w:rPr>
          <w:rFonts w:ascii="Times New Roman" w:hAnsi="Times New Roman" w:cs="Times New Roman"/>
          <w:sz w:val="24"/>
          <w:szCs w:val="24"/>
        </w:rPr>
        <w:t xml:space="preserve"> …………………………………….. 35</w:t>
      </w:r>
    </w:p>
    <w:p w:rsidR="001410DE" w:rsidRPr="00323118" w:rsidRDefault="001410DE" w:rsidP="005B6DA1">
      <w:pPr>
        <w:pStyle w:val="ListParagraph"/>
        <w:numPr>
          <w:ilvl w:val="0"/>
          <w:numId w:val="46"/>
        </w:numPr>
        <w:spacing w:line="360" w:lineRule="auto"/>
        <w:jc w:val="both"/>
        <w:rPr>
          <w:rFonts w:ascii="Times New Roman" w:hAnsi="Times New Roman" w:cs="Times New Roman"/>
          <w:sz w:val="24"/>
          <w:szCs w:val="24"/>
        </w:rPr>
      </w:pPr>
      <w:r w:rsidRPr="00323118">
        <w:rPr>
          <w:rFonts w:ascii="Times New Roman" w:hAnsi="Times New Roman" w:cs="Times New Roman"/>
          <w:sz w:val="24"/>
          <w:szCs w:val="24"/>
        </w:rPr>
        <w:lastRenderedPageBreak/>
        <w:t>Population …………………</w:t>
      </w:r>
      <w:r>
        <w:rPr>
          <w:rFonts w:ascii="Times New Roman" w:hAnsi="Times New Roman" w:cs="Times New Roman"/>
          <w:sz w:val="24"/>
          <w:szCs w:val="24"/>
        </w:rPr>
        <w:t>…………………………… 35</w:t>
      </w:r>
    </w:p>
    <w:p w:rsidR="001410DE" w:rsidRPr="00323118" w:rsidRDefault="001410DE" w:rsidP="005B6DA1">
      <w:pPr>
        <w:pStyle w:val="ListParagraph"/>
        <w:numPr>
          <w:ilvl w:val="0"/>
          <w:numId w:val="46"/>
        </w:numPr>
        <w:spacing w:line="360" w:lineRule="auto"/>
        <w:jc w:val="both"/>
        <w:rPr>
          <w:rFonts w:ascii="Times New Roman" w:hAnsi="Times New Roman" w:cs="Times New Roman"/>
          <w:sz w:val="24"/>
          <w:szCs w:val="24"/>
        </w:rPr>
      </w:pPr>
      <w:r w:rsidRPr="00323118">
        <w:rPr>
          <w:rFonts w:ascii="Times New Roman" w:hAnsi="Times New Roman" w:cs="Times New Roman"/>
          <w:sz w:val="24"/>
          <w:szCs w:val="24"/>
        </w:rPr>
        <w:t>Sample</w:t>
      </w:r>
      <w:r>
        <w:rPr>
          <w:rFonts w:ascii="Times New Roman" w:hAnsi="Times New Roman" w:cs="Times New Roman"/>
          <w:sz w:val="24"/>
          <w:szCs w:val="24"/>
        </w:rPr>
        <w:t xml:space="preserve"> ………………………………………………….. 35</w:t>
      </w:r>
    </w:p>
    <w:p w:rsidR="001410DE" w:rsidRPr="00323118" w:rsidRDefault="001410DE" w:rsidP="005B6DA1">
      <w:pPr>
        <w:pStyle w:val="ListParagraph"/>
        <w:numPr>
          <w:ilvl w:val="0"/>
          <w:numId w:val="45"/>
        </w:numPr>
        <w:spacing w:line="360" w:lineRule="auto"/>
        <w:jc w:val="both"/>
        <w:rPr>
          <w:rFonts w:ascii="Times New Roman" w:hAnsi="Times New Roman" w:cs="Times New Roman"/>
          <w:sz w:val="24"/>
          <w:szCs w:val="24"/>
        </w:rPr>
      </w:pPr>
      <w:r w:rsidRPr="00323118">
        <w:rPr>
          <w:rFonts w:ascii="Times New Roman" w:hAnsi="Times New Roman" w:cs="Times New Roman"/>
          <w:sz w:val="24"/>
          <w:szCs w:val="24"/>
        </w:rPr>
        <w:t>Technique of Data Collection</w:t>
      </w:r>
      <w:r>
        <w:rPr>
          <w:rFonts w:ascii="Times New Roman" w:hAnsi="Times New Roman" w:cs="Times New Roman"/>
          <w:sz w:val="24"/>
          <w:szCs w:val="24"/>
        </w:rPr>
        <w:t xml:space="preserve"> …………………………........ 36</w:t>
      </w:r>
    </w:p>
    <w:p w:rsidR="001410DE" w:rsidRPr="00323118" w:rsidRDefault="001410DE" w:rsidP="005B6DA1">
      <w:pPr>
        <w:pStyle w:val="ListParagraph"/>
        <w:numPr>
          <w:ilvl w:val="0"/>
          <w:numId w:val="45"/>
        </w:numPr>
        <w:spacing w:line="360" w:lineRule="auto"/>
        <w:jc w:val="both"/>
        <w:rPr>
          <w:rFonts w:ascii="Times New Roman" w:hAnsi="Times New Roman" w:cs="Times New Roman"/>
          <w:sz w:val="24"/>
          <w:szCs w:val="24"/>
        </w:rPr>
      </w:pPr>
      <w:r w:rsidRPr="00323118">
        <w:rPr>
          <w:rFonts w:ascii="Times New Roman" w:hAnsi="Times New Roman" w:cs="Times New Roman"/>
          <w:sz w:val="24"/>
          <w:szCs w:val="24"/>
        </w:rPr>
        <w:t>Research Instruments ………………………………</w:t>
      </w:r>
      <w:r>
        <w:rPr>
          <w:rFonts w:ascii="Times New Roman" w:hAnsi="Times New Roman" w:cs="Times New Roman"/>
          <w:sz w:val="24"/>
          <w:szCs w:val="24"/>
        </w:rPr>
        <w:t>…......... 36</w:t>
      </w:r>
    </w:p>
    <w:p w:rsidR="001410DE" w:rsidRPr="00323118" w:rsidRDefault="001410DE" w:rsidP="005B6DA1">
      <w:pPr>
        <w:pStyle w:val="ListParagraph"/>
        <w:numPr>
          <w:ilvl w:val="0"/>
          <w:numId w:val="47"/>
        </w:numPr>
        <w:spacing w:line="360" w:lineRule="auto"/>
        <w:jc w:val="both"/>
        <w:rPr>
          <w:rFonts w:ascii="Times New Roman" w:hAnsi="Times New Roman" w:cs="Times New Roman"/>
          <w:sz w:val="24"/>
          <w:szCs w:val="24"/>
        </w:rPr>
      </w:pPr>
      <w:r w:rsidRPr="00323118">
        <w:rPr>
          <w:rFonts w:ascii="Times New Roman" w:hAnsi="Times New Roman" w:cs="Times New Roman"/>
          <w:sz w:val="24"/>
          <w:szCs w:val="24"/>
        </w:rPr>
        <w:t>Critical Thinking Test</w:t>
      </w:r>
      <w:r>
        <w:rPr>
          <w:rFonts w:ascii="Times New Roman" w:hAnsi="Times New Roman" w:cs="Times New Roman"/>
          <w:sz w:val="24"/>
          <w:szCs w:val="24"/>
        </w:rPr>
        <w:t xml:space="preserve"> ………………………………….. 37</w:t>
      </w:r>
    </w:p>
    <w:p w:rsidR="001410DE" w:rsidRPr="00323118" w:rsidRDefault="001410DE" w:rsidP="005B6DA1">
      <w:pPr>
        <w:pStyle w:val="ListParagraph"/>
        <w:numPr>
          <w:ilvl w:val="0"/>
          <w:numId w:val="47"/>
        </w:numPr>
        <w:spacing w:line="360" w:lineRule="auto"/>
        <w:jc w:val="both"/>
        <w:rPr>
          <w:rFonts w:ascii="Times New Roman" w:hAnsi="Times New Roman" w:cs="Times New Roman"/>
          <w:sz w:val="24"/>
          <w:szCs w:val="24"/>
        </w:rPr>
      </w:pPr>
      <w:r w:rsidRPr="00323118">
        <w:rPr>
          <w:rFonts w:ascii="Times New Roman" w:hAnsi="Times New Roman" w:cs="Times New Roman"/>
          <w:sz w:val="24"/>
          <w:szCs w:val="24"/>
        </w:rPr>
        <w:t>Test of Writing Analyti</w:t>
      </w:r>
      <w:r>
        <w:rPr>
          <w:rFonts w:ascii="Times New Roman" w:hAnsi="Times New Roman" w:cs="Times New Roman"/>
          <w:sz w:val="24"/>
          <w:szCs w:val="24"/>
        </w:rPr>
        <w:t>cal Exposition Text ……………. 38</w:t>
      </w:r>
    </w:p>
    <w:p w:rsidR="001410DE" w:rsidRPr="00323118" w:rsidRDefault="001410DE" w:rsidP="005B6DA1">
      <w:pPr>
        <w:pStyle w:val="ListParagraph"/>
        <w:numPr>
          <w:ilvl w:val="0"/>
          <w:numId w:val="45"/>
        </w:numPr>
        <w:spacing w:line="360" w:lineRule="auto"/>
        <w:jc w:val="both"/>
        <w:rPr>
          <w:rFonts w:ascii="Times New Roman" w:hAnsi="Times New Roman" w:cs="Times New Roman"/>
          <w:sz w:val="24"/>
          <w:szCs w:val="24"/>
        </w:rPr>
      </w:pPr>
      <w:r w:rsidRPr="00323118">
        <w:rPr>
          <w:rFonts w:ascii="Times New Roman" w:hAnsi="Times New Roman" w:cs="Times New Roman"/>
          <w:sz w:val="24"/>
          <w:szCs w:val="24"/>
        </w:rPr>
        <w:t>Research Procedure</w:t>
      </w:r>
      <w:r>
        <w:rPr>
          <w:rFonts w:ascii="Times New Roman" w:hAnsi="Times New Roman" w:cs="Times New Roman"/>
          <w:sz w:val="24"/>
          <w:szCs w:val="24"/>
        </w:rPr>
        <w:t xml:space="preserve"> ……………………………………........ 39</w:t>
      </w:r>
    </w:p>
    <w:p w:rsidR="001410DE" w:rsidRPr="00323118" w:rsidRDefault="001410DE" w:rsidP="005B6DA1">
      <w:pPr>
        <w:pStyle w:val="ListParagraph"/>
        <w:numPr>
          <w:ilvl w:val="0"/>
          <w:numId w:val="48"/>
        </w:numPr>
        <w:spacing w:line="360" w:lineRule="auto"/>
        <w:jc w:val="both"/>
        <w:rPr>
          <w:rFonts w:ascii="Times New Roman" w:hAnsi="Times New Roman" w:cs="Times New Roman"/>
          <w:sz w:val="24"/>
          <w:szCs w:val="24"/>
        </w:rPr>
      </w:pPr>
      <w:r w:rsidRPr="00323118">
        <w:rPr>
          <w:rFonts w:ascii="Times New Roman" w:hAnsi="Times New Roman" w:cs="Times New Roman"/>
          <w:sz w:val="24"/>
          <w:szCs w:val="24"/>
        </w:rPr>
        <w:t>Test of Critical Thinking</w:t>
      </w:r>
      <w:r>
        <w:rPr>
          <w:rFonts w:ascii="Times New Roman" w:hAnsi="Times New Roman" w:cs="Times New Roman"/>
          <w:sz w:val="24"/>
          <w:szCs w:val="24"/>
        </w:rPr>
        <w:t xml:space="preserve"> ……………………………….. 39</w:t>
      </w:r>
    </w:p>
    <w:p w:rsidR="001410DE" w:rsidRPr="00323118" w:rsidRDefault="001410DE" w:rsidP="005B6DA1">
      <w:pPr>
        <w:pStyle w:val="ListParagraph"/>
        <w:numPr>
          <w:ilvl w:val="0"/>
          <w:numId w:val="48"/>
        </w:numPr>
        <w:spacing w:line="360" w:lineRule="auto"/>
        <w:jc w:val="both"/>
        <w:rPr>
          <w:rFonts w:ascii="Times New Roman" w:hAnsi="Times New Roman" w:cs="Times New Roman"/>
          <w:sz w:val="24"/>
          <w:szCs w:val="24"/>
        </w:rPr>
      </w:pPr>
      <w:r w:rsidRPr="00323118">
        <w:rPr>
          <w:rFonts w:ascii="Times New Roman" w:hAnsi="Times New Roman" w:cs="Times New Roman"/>
          <w:sz w:val="24"/>
          <w:szCs w:val="24"/>
        </w:rPr>
        <w:t>Test of writing Ability in Analytical Exposition Text</w:t>
      </w:r>
      <w:r>
        <w:rPr>
          <w:rFonts w:ascii="Times New Roman" w:hAnsi="Times New Roman" w:cs="Times New Roman"/>
          <w:sz w:val="24"/>
          <w:szCs w:val="24"/>
        </w:rPr>
        <w:t xml:space="preserve"> ..... 39</w:t>
      </w:r>
    </w:p>
    <w:p w:rsidR="001410DE" w:rsidRDefault="001410DE" w:rsidP="005B6DA1">
      <w:pPr>
        <w:pStyle w:val="ListParagraph"/>
        <w:numPr>
          <w:ilvl w:val="0"/>
          <w:numId w:val="45"/>
        </w:numPr>
        <w:spacing w:line="360" w:lineRule="auto"/>
        <w:jc w:val="both"/>
        <w:rPr>
          <w:rFonts w:ascii="Times New Roman" w:hAnsi="Times New Roman" w:cs="Times New Roman"/>
          <w:sz w:val="24"/>
          <w:szCs w:val="24"/>
        </w:rPr>
      </w:pPr>
      <w:r>
        <w:rPr>
          <w:rFonts w:ascii="Times New Roman" w:hAnsi="Times New Roman" w:cs="Times New Roman"/>
          <w:sz w:val="24"/>
          <w:szCs w:val="24"/>
        </w:rPr>
        <w:t>Data Description ………….………………………………... 40</w:t>
      </w:r>
    </w:p>
    <w:p w:rsidR="001410DE" w:rsidRDefault="001410DE" w:rsidP="005B6DA1">
      <w:pPr>
        <w:pStyle w:val="ListParagraph"/>
        <w:numPr>
          <w:ilvl w:val="0"/>
          <w:numId w:val="69"/>
        </w:numPr>
        <w:spacing w:line="360" w:lineRule="auto"/>
        <w:jc w:val="both"/>
        <w:rPr>
          <w:rFonts w:ascii="Times New Roman" w:hAnsi="Times New Roman" w:cs="Times New Roman"/>
          <w:sz w:val="24"/>
          <w:szCs w:val="24"/>
        </w:rPr>
      </w:pPr>
      <w:r>
        <w:rPr>
          <w:rFonts w:ascii="Times New Roman" w:hAnsi="Times New Roman" w:cs="Times New Roman"/>
          <w:sz w:val="24"/>
          <w:szCs w:val="24"/>
        </w:rPr>
        <w:t>Distribution of Frequency Data ……………………….. 40</w:t>
      </w:r>
    </w:p>
    <w:p w:rsidR="001410DE" w:rsidRDefault="001410DE" w:rsidP="005B6DA1">
      <w:pPr>
        <w:pStyle w:val="ListParagraph"/>
        <w:numPr>
          <w:ilvl w:val="0"/>
          <w:numId w:val="69"/>
        </w:numPr>
        <w:spacing w:line="360" w:lineRule="auto"/>
        <w:jc w:val="both"/>
        <w:rPr>
          <w:rFonts w:ascii="Times New Roman" w:hAnsi="Times New Roman" w:cs="Times New Roman"/>
          <w:sz w:val="24"/>
          <w:szCs w:val="24"/>
        </w:rPr>
      </w:pPr>
      <w:r>
        <w:rPr>
          <w:rFonts w:ascii="Times New Roman" w:hAnsi="Times New Roman" w:cs="Times New Roman"/>
          <w:sz w:val="24"/>
          <w:szCs w:val="24"/>
        </w:rPr>
        <w:t>Descriptive Statistics ………………………………….. 41</w:t>
      </w:r>
    </w:p>
    <w:p w:rsidR="001410DE" w:rsidRPr="00323118" w:rsidRDefault="001410DE" w:rsidP="005B6DA1">
      <w:pPr>
        <w:pStyle w:val="ListParagraph"/>
        <w:numPr>
          <w:ilvl w:val="0"/>
          <w:numId w:val="45"/>
        </w:numPr>
        <w:spacing w:line="360" w:lineRule="auto"/>
        <w:jc w:val="both"/>
        <w:rPr>
          <w:rFonts w:ascii="Times New Roman" w:hAnsi="Times New Roman" w:cs="Times New Roman"/>
          <w:sz w:val="24"/>
          <w:szCs w:val="24"/>
        </w:rPr>
      </w:pPr>
      <w:r w:rsidRPr="00323118">
        <w:rPr>
          <w:rFonts w:ascii="Times New Roman" w:hAnsi="Times New Roman" w:cs="Times New Roman"/>
          <w:sz w:val="24"/>
          <w:szCs w:val="24"/>
        </w:rPr>
        <w:t xml:space="preserve"> Technique of Data Analysis</w:t>
      </w:r>
      <w:r>
        <w:rPr>
          <w:rFonts w:ascii="Times New Roman" w:hAnsi="Times New Roman" w:cs="Times New Roman"/>
          <w:sz w:val="24"/>
          <w:szCs w:val="24"/>
        </w:rPr>
        <w:t xml:space="preserve"> ……………………………….. 41</w:t>
      </w:r>
    </w:p>
    <w:p w:rsidR="001410DE" w:rsidRPr="00323118" w:rsidRDefault="001410DE" w:rsidP="005B6DA1">
      <w:pPr>
        <w:pStyle w:val="ListParagraph"/>
        <w:numPr>
          <w:ilvl w:val="0"/>
          <w:numId w:val="49"/>
        </w:numPr>
        <w:spacing w:line="360" w:lineRule="auto"/>
        <w:jc w:val="both"/>
        <w:rPr>
          <w:rFonts w:ascii="Times New Roman" w:hAnsi="Times New Roman" w:cs="Times New Roman"/>
          <w:sz w:val="24"/>
          <w:szCs w:val="24"/>
        </w:rPr>
      </w:pPr>
      <w:r w:rsidRPr="00323118">
        <w:rPr>
          <w:rFonts w:ascii="Times New Roman" w:hAnsi="Times New Roman" w:cs="Times New Roman"/>
          <w:sz w:val="24"/>
          <w:szCs w:val="24"/>
        </w:rPr>
        <w:t>Test of Linea</w:t>
      </w:r>
      <w:r>
        <w:rPr>
          <w:rFonts w:ascii="Times New Roman" w:hAnsi="Times New Roman" w:cs="Times New Roman"/>
          <w:sz w:val="24"/>
          <w:szCs w:val="24"/>
        </w:rPr>
        <w:t>rity...…………………………………......... 42</w:t>
      </w:r>
    </w:p>
    <w:p w:rsidR="001410DE" w:rsidRPr="00323118" w:rsidRDefault="001410DE" w:rsidP="005B6DA1">
      <w:pPr>
        <w:pStyle w:val="ListParagraph"/>
        <w:numPr>
          <w:ilvl w:val="0"/>
          <w:numId w:val="49"/>
        </w:numPr>
        <w:spacing w:line="360" w:lineRule="auto"/>
        <w:jc w:val="both"/>
        <w:rPr>
          <w:rFonts w:ascii="Times New Roman" w:hAnsi="Times New Roman" w:cs="Times New Roman"/>
          <w:sz w:val="24"/>
          <w:szCs w:val="24"/>
        </w:rPr>
      </w:pPr>
      <w:r w:rsidRPr="00323118">
        <w:rPr>
          <w:rFonts w:ascii="Times New Roman" w:hAnsi="Times New Roman" w:cs="Times New Roman"/>
          <w:sz w:val="24"/>
          <w:szCs w:val="24"/>
        </w:rPr>
        <w:t>Test of Nor</w:t>
      </w:r>
      <w:r>
        <w:rPr>
          <w:rFonts w:ascii="Times New Roman" w:hAnsi="Times New Roman" w:cs="Times New Roman"/>
          <w:sz w:val="24"/>
          <w:szCs w:val="24"/>
        </w:rPr>
        <w:t>mality ….………………………………........ 42</w:t>
      </w:r>
    </w:p>
    <w:p w:rsidR="001410DE" w:rsidRPr="00323118" w:rsidRDefault="001410DE" w:rsidP="005B6DA1">
      <w:pPr>
        <w:pStyle w:val="ListParagraph"/>
        <w:numPr>
          <w:ilvl w:val="0"/>
          <w:numId w:val="49"/>
        </w:numPr>
        <w:spacing w:line="360" w:lineRule="auto"/>
        <w:jc w:val="both"/>
        <w:rPr>
          <w:rFonts w:ascii="Times New Roman" w:hAnsi="Times New Roman" w:cs="Times New Roman"/>
          <w:sz w:val="24"/>
          <w:szCs w:val="24"/>
        </w:rPr>
      </w:pPr>
      <w:r w:rsidRPr="00323118">
        <w:rPr>
          <w:rFonts w:ascii="Times New Roman" w:hAnsi="Times New Roman" w:cs="Times New Roman"/>
          <w:sz w:val="24"/>
          <w:szCs w:val="24"/>
        </w:rPr>
        <w:t xml:space="preserve">Test of Pearson Product Moment Correlation </w:t>
      </w:r>
      <w:r>
        <w:rPr>
          <w:rFonts w:ascii="Times New Roman" w:hAnsi="Times New Roman" w:cs="Times New Roman"/>
          <w:sz w:val="24"/>
          <w:szCs w:val="24"/>
        </w:rPr>
        <w:t>…………. 43</w:t>
      </w:r>
    </w:p>
    <w:p w:rsidR="001410DE" w:rsidRDefault="001410DE" w:rsidP="005B6DA1">
      <w:pPr>
        <w:pStyle w:val="ListParagraph"/>
        <w:numPr>
          <w:ilvl w:val="0"/>
          <w:numId w:val="45"/>
        </w:numPr>
        <w:spacing w:line="360" w:lineRule="auto"/>
        <w:jc w:val="both"/>
        <w:rPr>
          <w:rFonts w:ascii="Times New Roman" w:hAnsi="Times New Roman" w:cs="Times New Roman"/>
          <w:sz w:val="24"/>
          <w:szCs w:val="24"/>
        </w:rPr>
      </w:pPr>
      <w:r w:rsidRPr="00323118">
        <w:rPr>
          <w:rFonts w:ascii="Times New Roman" w:hAnsi="Times New Roman" w:cs="Times New Roman"/>
          <w:sz w:val="24"/>
          <w:szCs w:val="24"/>
        </w:rPr>
        <w:t>Statistical Hypothesis ………………</w:t>
      </w:r>
      <w:r>
        <w:rPr>
          <w:rFonts w:ascii="Times New Roman" w:hAnsi="Times New Roman" w:cs="Times New Roman"/>
          <w:sz w:val="24"/>
          <w:szCs w:val="24"/>
        </w:rPr>
        <w:t>………………………. 45</w:t>
      </w:r>
    </w:p>
    <w:p w:rsidR="001410DE" w:rsidRDefault="001410DE" w:rsidP="005B6DA1">
      <w:pPr>
        <w:spacing w:line="360" w:lineRule="auto"/>
        <w:jc w:val="both"/>
        <w:rPr>
          <w:rFonts w:ascii="Times New Roman" w:hAnsi="Times New Roman" w:cs="Times New Roman"/>
          <w:b/>
          <w:sz w:val="24"/>
          <w:szCs w:val="24"/>
        </w:rPr>
      </w:pPr>
      <w:r w:rsidRPr="00D93614">
        <w:rPr>
          <w:rFonts w:ascii="Times New Roman" w:hAnsi="Times New Roman" w:cs="Times New Roman"/>
          <w:b/>
          <w:sz w:val="24"/>
          <w:szCs w:val="24"/>
        </w:rPr>
        <w:t xml:space="preserve">CHAPTER IV RESULT AND DISCUSSION </w:t>
      </w:r>
    </w:p>
    <w:p w:rsidR="001410DE" w:rsidRDefault="001410DE" w:rsidP="005B6DA1">
      <w:pPr>
        <w:pStyle w:val="ListParagraph"/>
        <w:numPr>
          <w:ilvl w:val="0"/>
          <w:numId w:val="57"/>
        </w:numPr>
        <w:spacing w:line="360" w:lineRule="auto"/>
        <w:ind w:left="1843" w:hanging="425"/>
        <w:jc w:val="both"/>
        <w:rPr>
          <w:rFonts w:ascii="Times New Roman" w:hAnsi="Times New Roman" w:cs="Times New Roman"/>
          <w:sz w:val="24"/>
          <w:szCs w:val="24"/>
        </w:rPr>
      </w:pPr>
      <w:r>
        <w:rPr>
          <w:rFonts w:ascii="Times New Roman" w:hAnsi="Times New Roman" w:cs="Times New Roman"/>
          <w:sz w:val="24"/>
          <w:szCs w:val="24"/>
        </w:rPr>
        <w:t xml:space="preserve">Result ……………………………………………………..... 46 </w:t>
      </w:r>
    </w:p>
    <w:p w:rsidR="001410DE" w:rsidRDefault="001410DE" w:rsidP="005B6DA1">
      <w:pPr>
        <w:pStyle w:val="ListParagraph"/>
        <w:numPr>
          <w:ilvl w:val="0"/>
          <w:numId w:val="58"/>
        </w:numPr>
        <w:spacing w:line="360" w:lineRule="auto"/>
        <w:jc w:val="both"/>
        <w:rPr>
          <w:rFonts w:ascii="Times New Roman" w:hAnsi="Times New Roman" w:cs="Times New Roman"/>
          <w:sz w:val="24"/>
          <w:szCs w:val="24"/>
        </w:rPr>
      </w:pPr>
      <w:r w:rsidRPr="00D93614">
        <w:rPr>
          <w:rFonts w:ascii="Times New Roman" w:hAnsi="Times New Roman" w:cs="Times New Roman"/>
          <w:sz w:val="24"/>
          <w:szCs w:val="24"/>
        </w:rPr>
        <w:t>Critical Thinking</w:t>
      </w:r>
      <w:r>
        <w:rPr>
          <w:rFonts w:ascii="Times New Roman" w:hAnsi="Times New Roman" w:cs="Times New Roman"/>
          <w:sz w:val="24"/>
          <w:szCs w:val="24"/>
        </w:rPr>
        <w:t xml:space="preserve"> ……………………………………..... 47</w:t>
      </w:r>
    </w:p>
    <w:p w:rsidR="001410DE" w:rsidRDefault="001410DE" w:rsidP="005B6DA1">
      <w:pPr>
        <w:pStyle w:val="ListParagraph"/>
        <w:numPr>
          <w:ilvl w:val="0"/>
          <w:numId w:val="58"/>
        </w:numPr>
        <w:spacing w:line="360" w:lineRule="auto"/>
        <w:jc w:val="both"/>
        <w:rPr>
          <w:rFonts w:ascii="Times New Roman" w:hAnsi="Times New Roman" w:cs="Times New Roman"/>
          <w:sz w:val="24"/>
          <w:szCs w:val="24"/>
        </w:rPr>
      </w:pPr>
      <w:r>
        <w:rPr>
          <w:rFonts w:ascii="Times New Roman" w:hAnsi="Times New Roman" w:cs="Times New Roman"/>
          <w:sz w:val="24"/>
          <w:szCs w:val="24"/>
        </w:rPr>
        <w:t>Writing Ability of Analytical Exposition Text ………… 49</w:t>
      </w:r>
    </w:p>
    <w:p w:rsidR="001410DE" w:rsidRDefault="001410DE" w:rsidP="005B6DA1">
      <w:pPr>
        <w:pStyle w:val="ListParagraph"/>
        <w:numPr>
          <w:ilvl w:val="0"/>
          <w:numId w:val="57"/>
        </w:numPr>
        <w:spacing w:line="360" w:lineRule="auto"/>
        <w:ind w:left="1843" w:hanging="425"/>
        <w:jc w:val="both"/>
        <w:rPr>
          <w:rFonts w:ascii="Times New Roman" w:hAnsi="Times New Roman" w:cs="Times New Roman"/>
          <w:sz w:val="24"/>
          <w:szCs w:val="24"/>
        </w:rPr>
      </w:pPr>
      <w:r w:rsidRPr="00D93614">
        <w:rPr>
          <w:rFonts w:ascii="Times New Roman" w:hAnsi="Times New Roman" w:cs="Times New Roman"/>
          <w:sz w:val="24"/>
          <w:szCs w:val="24"/>
        </w:rPr>
        <w:t>Data Analysis and Testing Hypotheses</w:t>
      </w:r>
      <w:r>
        <w:rPr>
          <w:rFonts w:ascii="Times New Roman" w:hAnsi="Times New Roman" w:cs="Times New Roman"/>
          <w:sz w:val="24"/>
          <w:szCs w:val="24"/>
        </w:rPr>
        <w:t xml:space="preserve"> ……………………. 52</w:t>
      </w:r>
    </w:p>
    <w:p w:rsidR="001410DE" w:rsidRDefault="001410DE" w:rsidP="005B6DA1">
      <w:pPr>
        <w:pStyle w:val="ListParagraph"/>
        <w:numPr>
          <w:ilvl w:val="0"/>
          <w:numId w:val="59"/>
        </w:numPr>
        <w:spacing w:line="360" w:lineRule="auto"/>
        <w:jc w:val="both"/>
        <w:rPr>
          <w:rFonts w:ascii="Times New Roman" w:hAnsi="Times New Roman" w:cs="Times New Roman"/>
          <w:sz w:val="24"/>
          <w:szCs w:val="24"/>
        </w:rPr>
      </w:pPr>
      <w:r w:rsidRPr="00D93614">
        <w:rPr>
          <w:rFonts w:ascii="Times New Roman" w:hAnsi="Times New Roman" w:cs="Times New Roman"/>
          <w:sz w:val="24"/>
          <w:szCs w:val="24"/>
        </w:rPr>
        <w:t>Data Analysis</w:t>
      </w:r>
      <w:r>
        <w:rPr>
          <w:rFonts w:ascii="Times New Roman" w:hAnsi="Times New Roman" w:cs="Times New Roman"/>
          <w:sz w:val="24"/>
          <w:szCs w:val="24"/>
        </w:rPr>
        <w:t xml:space="preserve"> …………………………………………... 52</w:t>
      </w:r>
    </w:p>
    <w:p w:rsidR="001410DE" w:rsidRDefault="001410DE" w:rsidP="005B6DA1">
      <w:pPr>
        <w:pStyle w:val="ListParagraph"/>
        <w:numPr>
          <w:ilvl w:val="0"/>
          <w:numId w:val="68"/>
        </w:numPr>
        <w:spacing w:line="360" w:lineRule="auto"/>
        <w:jc w:val="both"/>
        <w:rPr>
          <w:rFonts w:ascii="Times New Roman" w:hAnsi="Times New Roman" w:cs="Times New Roman"/>
          <w:sz w:val="24"/>
          <w:szCs w:val="24"/>
        </w:rPr>
      </w:pPr>
      <w:r w:rsidRPr="00413336">
        <w:rPr>
          <w:rFonts w:ascii="Times New Roman" w:hAnsi="Times New Roman" w:cs="Times New Roman"/>
          <w:sz w:val="24"/>
          <w:szCs w:val="24"/>
        </w:rPr>
        <w:t>Test of Linearity</w:t>
      </w:r>
      <w:r>
        <w:rPr>
          <w:rFonts w:ascii="Times New Roman" w:hAnsi="Times New Roman" w:cs="Times New Roman"/>
          <w:sz w:val="24"/>
          <w:szCs w:val="24"/>
        </w:rPr>
        <w:t xml:space="preserve"> …………………………………… 52</w:t>
      </w:r>
    </w:p>
    <w:p w:rsidR="001410DE" w:rsidRPr="008A21F6" w:rsidRDefault="001410DE" w:rsidP="005B6DA1">
      <w:pPr>
        <w:pStyle w:val="ListParagraph"/>
        <w:numPr>
          <w:ilvl w:val="0"/>
          <w:numId w:val="68"/>
        </w:numPr>
        <w:spacing w:line="360" w:lineRule="auto"/>
        <w:jc w:val="both"/>
        <w:rPr>
          <w:rFonts w:ascii="Times New Roman" w:hAnsi="Times New Roman" w:cs="Times New Roman"/>
          <w:sz w:val="24"/>
          <w:szCs w:val="24"/>
        </w:rPr>
      </w:pPr>
      <w:r w:rsidRPr="00413336">
        <w:rPr>
          <w:rFonts w:ascii="Times New Roman" w:hAnsi="Times New Roman" w:cs="Times New Roman"/>
          <w:sz w:val="24"/>
          <w:szCs w:val="24"/>
        </w:rPr>
        <w:t>Test of Normality</w:t>
      </w:r>
      <w:r>
        <w:rPr>
          <w:rFonts w:ascii="Times New Roman" w:hAnsi="Times New Roman" w:cs="Times New Roman"/>
          <w:sz w:val="24"/>
          <w:szCs w:val="24"/>
        </w:rPr>
        <w:t xml:space="preserve"> ………………………………….. 54</w:t>
      </w:r>
    </w:p>
    <w:p w:rsidR="001410DE" w:rsidRPr="008A21F6" w:rsidRDefault="001410DE" w:rsidP="005B6DA1">
      <w:pPr>
        <w:pStyle w:val="ListParagraph"/>
        <w:numPr>
          <w:ilvl w:val="0"/>
          <w:numId w:val="59"/>
        </w:numPr>
        <w:spacing w:line="360" w:lineRule="auto"/>
        <w:jc w:val="both"/>
        <w:rPr>
          <w:rFonts w:ascii="Times New Roman" w:hAnsi="Times New Roman" w:cs="Times New Roman"/>
          <w:sz w:val="24"/>
          <w:szCs w:val="24"/>
        </w:rPr>
      </w:pPr>
      <w:r w:rsidRPr="008A21F6">
        <w:rPr>
          <w:rFonts w:ascii="Times New Roman" w:hAnsi="Times New Roman" w:cs="Times New Roman"/>
          <w:sz w:val="24"/>
          <w:szCs w:val="24"/>
        </w:rPr>
        <w:t>Test of Hy</w:t>
      </w:r>
      <w:r>
        <w:rPr>
          <w:rFonts w:ascii="Times New Roman" w:hAnsi="Times New Roman" w:cs="Times New Roman"/>
          <w:sz w:val="24"/>
          <w:szCs w:val="24"/>
        </w:rPr>
        <w:t>pothesis …………………………………....... 57</w:t>
      </w:r>
    </w:p>
    <w:p w:rsidR="001410DE" w:rsidRDefault="001410DE" w:rsidP="005B6DA1">
      <w:pPr>
        <w:pStyle w:val="ListParagraph"/>
        <w:numPr>
          <w:ilvl w:val="0"/>
          <w:numId w:val="59"/>
        </w:numPr>
        <w:spacing w:line="360" w:lineRule="auto"/>
        <w:jc w:val="both"/>
        <w:rPr>
          <w:rFonts w:ascii="Times New Roman" w:hAnsi="Times New Roman" w:cs="Times New Roman"/>
          <w:sz w:val="24"/>
          <w:szCs w:val="24"/>
        </w:rPr>
      </w:pPr>
      <w:r w:rsidRPr="00D93614">
        <w:rPr>
          <w:rFonts w:ascii="Times New Roman" w:hAnsi="Times New Roman" w:cs="Times New Roman"/>
          <w:sz w:val="24"/>
          <w:szCs w:val="24"/>
        </w:rPr>
        <w:t>Determination of Coefficient</w:t>
      </w:r>
      <w:r>
        <w:rPr>
          <w:rFonts w:ascii="Times New Roman" w:hAnsi="Times New Roman" w:cs="Times New Roman"/>
          <w:sz w:val="24"/>
          <w:szCs w:val="24"/>
        </w:rPr>
        <w:t xml:space="preserve"> ………………………....... 58</w:t>
      </w:r>
    </w:p>
    <w:p w:rsidR="001410DE" w:rsidRPr="00652088" w:rsidRDefault="001410DE" w:rsidP="005B6DA1">
      <w:pPr>
        <w:pStyle w:val="ListParagraph"/>
        <w:numPr>
          <w:ilvl w:val="0"/>
          <w:numId w:val="57"/>
        </w:numPr>
        <w:spacing w:line="360" w:lineRule="auto"/>
        <w:ind w:left="1843" w:hanging="425"/>
        <w:jc w:val="both"/>
        <w:rPr>
          <w:rFonts w:ascii="Times New Roman" w:hAnsi="Times New Roman" w:cs="Times New Roman"/>
          <w:sz w:val="24"/>
          <w:szCs w:val="24"/>
        </w:rPr>
      </w:pPr>
      <w:r w:rsidRPr="00D93614">
        <w:rPr>
          <w:rFonts w:ascii="Times New Roman" w:hAnsi="Times New Roman" w:cs="Times New Roman"/>
          <w:sz w:val="24"/>
          <w:szCs w:val="24"/>
        </w:rPr>
        <w:t>Discussions</w:t>
      </w:r>
      <w:r>
        <w:rPr>
          <w:rFonts w:ascii="Times New Roman" w:hAnsi="Times New Roman" w:cs="Times New Roman"/>
          <w:sz w:val="24"/>
          <w:szCs w:val="24"/>
        </w:rPr>
        <w:t xml:space="preserve"> ………………………………………………… 59</w:t>
      </w:r>
    </w:p>
    <w:p w:rsidR="001410DE" w:rsidRPr="00652088" w:rsidRDefault="001410DE" w:rsidP="005B6DA1">
      <w:pPr>
        <w:pStyle w:val="ListParagraph"/>
        <w:numPr>
          <w:ilvl w:val="0"/>
          <w:numId w:val="57"/>
        </w:numPr>
        <w:spacing w:line="360" w:lineRule="auto"/>
        <w:ind w:left="1843" w:hanging="425"/>
        <w:jc w:val="both"/>
        <w:rPr>
          <w:rFonts w:ascii="Times New Roman" w:hAnsi="Times New Roman" w:cs="Times New Roman"/>
          <w:sz w:val="24"/>
          <w:szCs w:val="24"/>
        </w:rPr>
      </w:pPr>
      <w:r>
        <w:rPr>
          <w:rFonts w:ascii="Times New Roman" w:hAnsi="Times New Roman" w:cs="Times New Roman"/>
          <w:sz w:val="24"/>
          <w:szCs w:val="24"/>
        </w:rPr>
        <w:t>Limitations …………………………………………………. 63</w:t>
      </w:r>
    </w:p>
    <w:p w:rsidR="001410DE" w:rsidRDefault="001410DE" w:rsidP="005B6DA1">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CHAPTER V </w:t>
      </w:r>
      <w:r w:rsidRPr="00413336">
        <w:rPr>
          <w:rFonts w:ascii="Times New Roman" w:hAnsi="Times New Roman" w:cs="Times New Roman"/>
          <w:b/>
          <w:sz w:val="24"/>
          <w:szCs w:val="24"/>
        </w:rPr>
        <w:t>CONCLUSION AND SUGGESTION</w:t>
      </w:r>
    </w:p>
    <w:p w:rsidR="001410DE" w:rsidRDefault="001410DE" w:rsidP="005B6DA1">
      <w:pPr>
        <w:pStyle w:val="ListParagraph"/>
        <w:numPr>
          <w:ilvl w:val="0"/>
          <w:numId w:val="52"/>
        </w:numPr>
        <w:spacing w:line="360" w:lineRule="auto"/>
        <w:ind w:left="1843" w:hanging="425"/>
        <w:rPr>
          <w:rFonts w:ascii="Times New Roman" w:hAnsi="Times New Roman" w:cs="Times New Roman"/>
          <w:sz w:val="24"/>
          <w:szCs w:val="24"/>
        </w:rPr>
      </w:pPr>
      <w:r w:rsidRPr="00F35A62">
        <w:rPr>
          <w:rFonts w:ascii="Times New Roman" w:hAnsi="Times New Roman" w:cs="Times New Roman"/>
          <w:sz w:val="24"/>
          <w:szCs w:val="24"/>
        </w:rPr>
        <w:t>Conclusion</w:t>
      </w:r>
      <w:r>
        <w:rPr>
          <w:rFonts w:ascii="Times New Roman" w:hAnsi="Times New Roman" w:cs="Times New Roman"/>
          <w:sz w:val="24"/>
          <w:szCs w:val="24"/>
        </w:rPr>
        <w:t xml:space="preserve"> …………………………………………………. 65</w:t>
      </w:r>
    </w:p>
    <w:p w:rsidR="001410DE" w:rsidRPr="00F35A62" w:rsidRDefault="001410DE" w:rsidP="005B6DA1">
      <w:pPr>
        <w:pStyle w:val="ListParagraph"/>
        <w:numPr>
          <w:ilvl w:val="0"/>
          <w:numId w:val="52"/>
        </w:numPr>
        <w:spacing w:line="360" w:lineRule="auto"/>
        <w:ind w:left="1843" w:hanging="425"/>
        <w:rPr>
          <w:rFonts w:ascii="Times New Roman" w:hAnsi="Times New Roman" w:cs="Times New Roman"/>
          <w:sz w:val="24"/>
          <w:szCs w:val="24"/>
        </w:rPr>
      </w:pPr>
      <w:r w:rsidRPr="00F35A62">
        <w:rPr>
          <w:rFonts w:ascii="Times New Roman" w:hAnsi="Times New Roman" w:cs="Times New Roman"/>
          <w:sz w:val="24"/>
          <w:szCs w:val="24"/>
        </w:rPr>
        <w:t>Suggestion</w:t>
      </w:r>
      <w:r>
        <w:rPr>
          <w:rFonts w:ascii="Times New Roman" w:hAnsi="Times New Roman" w:cs="Times New Roman"/>
          <w:sz w:val="24"/>
          <w:szCs w:val="24"/>
        </w:rPr>
        <w:t xml:space="preserve"> …………………………………………………. 6</w:t>
      </w:r>
      <w:r>
        <w:rPr>
          <w:rFonts w:ascii="Times New Roman" w:hAnsi="Times New Roman" w:cs="Times New Roman"/>
          <w:sz w:val="24"/>
          <w:szCs w:val="24"/>
          <w:lang w:val="id-ID"/>
        </w:rPr>
        <w:t>6</w:t>
      </w:r>
    </w:p>
    <w:p w:rsidR="001410DE" w:rsidRDefault="001410DE" w:rsidP="005B6DA1">
      <w:pPr>
        <w:spacing w:line="360" w:lineRule="auto"/>
        <w:jc w:val="both"/>
        <w:rPr>
          <w:rFonts w:ascii="Times New Roman" w:hAnsi="Times New Roman" w:cs="Times New Roman"/>
          <w:sz w:val="24"/>
          <w:szCs w:val="24"/>
        </w:rPr>
      </w:pPr>
      <w:r w:rsidRPr="00F35A62">
        <w:rPr>
          <w:rFonts w:ascii="Times New Roman" w:hAnsi="Times New Roman" w:cs="Times New Roman"/>
          <w:b/>
          <w:sz w:val="24"/>
          <w:szCs w:val="24"/>
        </w:rPr>
        <w:t xml:space="preserve">REFERENCES </w:t>
      </w:r>
    </w:p>
    <w:p w:rsidR="001410DE" w:rsidRDefault="001410DE" w:rsidP="005B6DA1">
      <w:pPr>
        <w:spacing w:line="360" w:lineRule="auto"/>
        <w:jc w:val="both"/>
        <w:rPr>
          <w:rFonts w:ascii="Times New Roman" w:hAnsi="Times New Roman" w:cs="Times New Roman"/>
          <w:b/>
          <w:sz w:val="24"/>
          <w:szCs w:val="24"/>
        </w:rPr>
      </w:pPr>
      <w:r w:rsidRPr="00323118">
        <w:rPr>
          <w:rFonts w:ascii="Times New Roman" w:hAnsi="Times New Roman" w:cs="Times New Roman"/>
          <w:b/>
          <w:sz w:val="24"/>
          <w:szCs w:val="24"/>
        </w:rPr>
        <w:t xml:space="preserve">APPENDICES </w:t>
      </w:r>
    </w:p>
    <w:p w:rsidR="005B6DA1" w:rsidRDefault="005B6DA1" w:rsidP="005B6DA1">
      <w:pPr>
        <w:spacing w:line="360" w:lineRule="auto"/>
        <w:rPr>
          <w:rFonts w:ascii="Times New Roman" w:hAnsi="Times New Roman" w:cs="Times New Roman"/>
          <w:sz w:val="24"/>
          <w:szCs w:val="24"/>
        </w:rPr>
      </w:pPr>
    </w:p>
    <w:p w:rsidR="005B6DA1" w:rsidRDefault="005B6DA1" w:rsidP="005B6DA1">
      <w:pPr>
        <w:spacing w:line="360" w:lineRule="auto"/>
        <w:rPr>
          <w:rFonts w:ascii="Times New Roman" w:hAnsi="Times New Roman" w:cs="Times New Roman"/>
          <w:sz w:val="24"/>
          <w:szCs w:val="24"/>
        </w:rPr>
      </w:pPr>
    </w:p>
    <w:p w:rsidR="005B6DA1" w:rsidRPr="00EE0534" w:rsidRDefault="005B6DA1" w:rsidP="005B6DA1">
      <w:pPr>
        <w:spacing w:line="360" w:lineRule="auto"/>
        <w:rPr>
          <w:rFonts w:ascii="Times New Roman" w:hAnsi="Times New Roman" w:cs="Times New Roman"/>
          <w:sz w:val="24"/>
          <w:szCs w:val="24"/>
        </w:rPr>
      </w:pPr>
    </w:p>
    <w:p w:rsidR="001410DE" w:rsidRPr="00323118" w:rsidRDefault="001410DE" w:rsidP="005B6DA1">
      <w:pPr>
        <w:spacing w:line="360" w:lineRule="auto"/>
        <w:jc w:val="center"/>
        <w:rPr>
          <w:rFonts w:ascii="Times New Roman" w:hAnsi="Times New Roman" w:cs="Times New Roman"/>
          <w:b/>
          <w:sz w:val="24"/>
          <w:szCs w:val="24"/>
        </w:rPr>
      </w:pPr>
      <w:r w:rsidRPr="00323118">
        <w:rPr>
          <w:rFonts w:ascii="Times New Roman" w:hAnsi="Times New Roman" w:cs="Times New Roman"/>
          <w:b/>
          <w:sz w:val="24"/>
          <w:szCs w:val="24"/>
        </w:rPr>
        <w:t>LIST OF FIGURES</w:t>
      </w:r>
    </w:p>
    <w:p w:rsidR="001410DE" w:rsidRPr="00323118" w:rsidRDefault="001410DE" w:rsidP="005B6DA1">
      <w:pPr>
        <w:spacing w:line="360" w:lineRule="auto"/>
        <w:rPr>
          <w:rFonts w:ascii="Times New Roman" w:hAnsi="Times New Roman" w:cs="Times New Roman"/>
          <w:sz w:val="24"/>
          <w:szCs w:val="24"/>
        </w:rPr>
      </w:pPr>
    </w:p>
    <w:p w:rsidR="001410DE" w:rsidRPr="00EE0534" w:rsidRDefault="001410DE" w:rsidP="005B6DA1">
      <w:pPr>
        <w:spacing w:line="360" w:lineRule="auto"/>
        <w:rPr>
          <w:rFonts w:ascii="Times New Roman" w:hAnsi="Times New Roman" w:cs="Times New Roman"/>
          <w:sz w:val="24"/>
          <w:szCs w:val="24"/>
        </w:rPr>
      </w:pPr>
      <w:r w:rsidRPr="00323118">
        <w:rPr>
          <w:rFonts w:ascii="Times New Roman" w:hAnsi="Times New Roman" w:cs="Times New Roman"/>
          <w:sz w:val="24"/>
          <w:szCs w:val="24"/>
        </w:rPr>
        <w:t>Figure 4.1</w:t>
      </w:r>
      <w:r w:rsidRPr="00323118">
        <w:rPr>
          <w:rFonts w:ascii="Times New Roman" w:hAnsi="Times New Roman" w:cs="Times New Roman"/>
          <w:sz w:val="24"/>
          <w:szCs w:val="24"/>
        </w:rPr>
        <w:tab/>
        <w:t>Histogram of Critical T</w:t>
      </w:r>
      <w:r>
        <w:rPr>
          <w:rFonts w:ascii="Times New Roman" w:hAnsi="Times New Roman" w:cs="Times New Roman"/>
          <w:sz w:val="24"/>
          <w:szCs w:val="24"/>
        </w:rPr>
        <w:t>hinking Score ………………………….. 47</w:t>
      </w:r>
    </w:p>
    <w:p w:rsidR="001410DE" w:rsidRPr="00EE0534" w:rsidRDefault="001410DE" w:rsidP="005B6DA1">
      <w:pPr>
        <w:autoSpaceDE w:val="0"/>
        <w:autoSpaceDN w:val="0"/>
        <w:adjustRightInd w:val="0"/>
        <w:spacing w:after="0" w:line="360" w:lineRule="auto"/>
        <w:ind w:left="1440" w:hanging="1440"/>
        <w:rPr>
          <w:rFonts w:ascii="Times New Roman" w:hAnsi="Times New Roman" w:cs="Times New Roman"/>
          <w:sz w:val="24"/>
          <w:szCs w:val="24"/>
        </w:rPr>
      </w:pPr>
      <w:r w:rsidRPr="00323118">
        <w:rPr>
          <w:rFonts w:ascii="Times New Roman" w:hAnsi="Times New Roman" w:cs="Times New Roman"/>
          <w:sz w:val="24"/>
          <w:szCs w:val="24"/>
        </w:rPr>
        <w:t>Figure 4.2</w:t>
      </w:r>
      <w:r w:rsidRPr="00323118">
        <w:rPr>
          <w:rFonts w:ascii="Times New Roman" w:hAnsi="Times New Roman" w:cs="Times New Roman"/>
          <w:sz w:val="24"/>
          <w:szCs w:val="24"/>
        </w:rPr>
        <w:tab/>
        <w:t>Histogram with Normal Curve Writing Ability of Analytical Exposition T</w:t>
      </w:r>
      <w:r>
        <w:rPr>
          <w:rFonts w:ascii="Times New Roman" w:hAnsi="Times New Roman" w:cs="Times New Roman"/>
          <w:sz w:val="24"/>
          <w:szCs w:val="24"/>
        </w:rPr>
        <w:t>ext ………………………………………………… 50</w:t>
      </w:r>
    </w:p>
    <w:p w:rsidR="001410DE" w:rsidRPr="00EE0534" w:rsidRDefault="001410DE" w:rsidP="005B6DA1">
      <w:pPr>
        <w:autoSpaceDE w:val="0"/>
        <w:autoSpaceDN w:val="0"/>
        <w:adjustRightInd w:val="0"/>
        <w:spacing w:after="0" w:line="360" w:lineRule="auto"/>
        <w:rPr>
          <w:rFonts w:ascii="Times New Roman" w:hAnsi="Times New Roman" w:cs="Times New Roman"/>
          <w:sz w:val="24"/>
          <w:szCs w:val="24"/>
        </w:rPr>
      </w:pPr>
      <w:r w:rsidRPr="00323118">
        <w:rPr>
          <w:rFonts w:ascii="Times New Roman" w:hAnsi="Times New Roman" w:cs="Times New Roman"/>
          <w:sz w:val="24"/>
          <w:szCs w:val="24"/>
        </w:rPr>
        <w:t>Figure 4.3</w:t>
      </w:r>
      <w:r w:rsidRPr="00323118">
        <w:rPr>
          <w:rFonts w:ascii="Times New Roman" w:hAnsi="Times New Roman" w:cs="Times New Roman"/>
          <w:sz w:val="24"/>
          <w:szCs w:val="24"/>
        </w:rPr>
        <w:tab/>
        <w:t>Scattered Diagram of the Lineari</w:t>
      </w:r>
      <w:r>
        <w:rPr>
          <w:rFonts w:ascii="Times New Roman" w:hAnsi="Times New Roman" w:cs="Times New Roman"/>
          <w:sz w:val="24"/>
          <w:szCs w:val="24"/>
        </w:rPr>
        <w:t>ty between CT and WA ……... 52</w:t>
      </w:r>
    </w:p>
    <w:p w:rsidR="001410DE" w:rsidRPr="00323118" w:rsidRDefault="001410DE" w:rsidP="005B6DA1">
      <w:pPr>
        <w:autoSpaceDE w:val="0"/>
        <w:autoSpaceDN w:val="0"/>
        <w:adjustRightInd w:val="0"/>
        <w:spacing w:after="0" w:line="360" w:lineRule="auto"/>
        <w:rPr>
          <w:rFonts w:ascii="Times New Roman" w:hAnsi="Times New Roman" w:cs="Times New Roman"/>
          <w:sz w:val="24"/>
          <w:szCs w:val="24"/>
        </w:rPr>
      </w:pPr>
    </w:p>
    <w:p w:rsidR="001410DE" w:rsidRPr="008A21F6" w:rsidRDefault="001410DE" w:rsidP="005B6DA1">
      <w:pPr>
        <w:spacing w:line="360" w:lineRule="auto"/>
        <w:jc w:val="both"/>
        <w:rPr>
          <w:rFonts w:ascii="Times New Roman" w:hAnsi="Times New Roman" w:cs="Times New Roman"/>
          <w:sz w:val="24"/>
          <w:szCs w:val="24"/>
        </w:rPr>
      </w:pPr>
    </w:p>
    <w:p w:rsidR="001410DE" w:rsidRPr="003C1A1D" w:rsidRDefault="001410DE" w:rsidP="005B6DA1">
      <w:pPr>
        <w:pStyle w:val="ListParagraph"/>
        <w:spacing w:line="360" w:lineRule="auto"/>
        <w:ind w:left="1843"/>
        <w:jc w:val="both"/>
        <w:rPr>
          <w:rFonts w:ascii="Times New Roman" w:hAnsi="Times New Roman" w:cs="Times New Roman"/>
          <w:sz w:val="24"/>
          <w:szCs w:val="24"/>
        </w:rPr>
      </w:pPr>
    </w:p>
    <w:p w:rsidR="001410DE" w:rsidRDefault="001410DE" w:rsidP="005B6DA1">
      <w:pPr>
        <w:spacing w:line="360" w:lineRule="auto"/>
        <w:rPr>
          <w:rFonts w:ascii="Times New Roman" w:hAnsi="Times New Roman" w:cs="Times New Roman"/>
          <w:b/>
          <w:sz w:val="24"/>
          <w:szCs w:val="24"/>
        </w:rPr>
      </w:pPr>
    </w:p>
    <w:p w:rsidR="001410DE" w:rsidRDefault="001410DE" w:rsidP="005B6DA1">
      <w:pPr>
        <w:spacing w:line="360" w:lineRule="auto"/>
        <w:rPr>
          <w:rFonts w:ascii="Times New Roman" w:hAnsi="Times New Roman" w:cs="Times New Roman"/>
          <w:b/>
          <w:sz w:val="24"/>
          <w:szCs w:val="24"/>
        </w:rPr>
      </w:pPr>
    </w:p>
    <w:p w:rsidR="001410DE" w:rsidRDefault="001410DE" w:rsidP="005B6DA1">
      <w:pPr>
        <w:spacing w:line="360" w:lineRule="auto"/>
        <w:rPr>
          <w:rFonts w:ascii="Times New Roman" w:hAnsi="Times New Roman" w:cs="Times New Roman"/>
          <w:b/>
          <w:sz w:val="24"/>
          <w:szCs w:val="24"/>
        </w:rPr>
      </w:pPr>
    </w:p>
    <w:p w:rsidR="001410DE" w:rsidRDefault="001410DE" w:rsidP="005B6DA1">
      <w:pPr>
        <w:spacing w:line="360" w:lineRule="auto"/>
        <w:rPr>
          <w:rFonts w:ascii="Times New Roman" w:hAnsi="Times New Roman" w:cs="Times New Roman"/>
          <w:b/>
          <w:sz w:val="24"/>
          <w:szCs w:val="24"/>
        </w:rPr>
      </w:pPr>
    </w:p>
    <w:p w:rsidR="001410DE" w:rsidRDefault="001410DE" w:rsidP="005B6DA1">
      <w:pPr>
        <w:spacing w:line="360" w:lineRule="auto"/>
        <w:rPr>
          <w:rFonts w:ascii="Times New Roman" w:hAnsi="Times New Roman" w:cs="Times New Roman"/>
          <w:b/>
          <w:sz w:val="24"/>
          <w:szCs w:val="24"/>
        </w:rPr>
      </w:pPr>
    </w:p>
    <w:p w:rsidR="001410DE" w:rsidRDefault="001410DE" w:rsidP="005B6DA1">
      <w:pPr>
        <w:spacing w:line="360" w:lineRule="auto"/>
        <w:rPr>
          <w:rFonts w:ascii="Times New Roman" w:hAnsi="Times New Roman" w:cs="Times New Roman"/>
          <w:b/>
          <w:sz w:val="24"/>
          <w:szCs w:val="24"/>
        </w:rPr>
      </w:pPr>
    </w:p>
    <w:p w:rsidR="001410DE" w:rsidRDefault="001410DE" w:rsidP="005B6DA1">
      <w:pPr>
        <w:spacing w:line="360" w:lineRule="auto"/>
        <w:rPr>
          <w:rFonts w:ascii="Times New Roman" w:hAnsi="Times New Roman" w:cs="Times New Roman"/>
          <w:b/>
          <w:sz w:val="24"/>
          <w:szCs w:val="24"/>
        </w:rPr>
      </w:pPr>
    </w:p>
    <w:p w:rsidR="001410DE" w:rsidRDefault="001410DE" w:rsidP="005B6DA1">
      <w:pPr>
        <w:spacing w:line="360" w:lineRule="auto"/>
        <w:rPr>
          <w:rFonts w:ascii="Times New Roman" w:hAnsi="Times New Roman" w:cs="Times New Roman"/>
          <w:b/>
          <w:sz w:val="24"/>
          <w:szCs w:val="24"/>
        </w:rPr>
      </w:pPr>
    </w:p>
    <w:p w:rsidR="001410DE" w:rsidRDefault="001410DE" w:rsidP="005B6DA1">
      <w:pPr>
        <w:spacing w:line="360" w:lineRule="auto"/>
        <w:rPr>
          <w:rFonts w:ascii="Times New Roman" w:hAnsi="Times New Roman" w:cs="Times New Roman"/>
          <w:b/>
          <w:sz w:val="24"/>
          <w:szCs w:val="24"/>
        </w:rPr>
      </w:pPr>
    </w:p>
    <w:p w:rsidR="001410DE" w:rsidRDefault="001410DE" w:rsidP="005B6DA1">
      <w:pPr>
        <w:spacing w:line="360" w:lineRule="auto"/>
        <w:rPr>
          <w:rFonts w:ascii="Times New Roman" w:hAnsi="Times New Roman" w:cs="Times New Roman"/>
          <w:b/>
          <w:sz w:val="24"/>
          <w:szCs w:val="24"/>
        </w:rPr>
      </w:pPr>
    </w:p>
    <w:p w:rsidR="001410DE" w:rsidRDefault="001410DE" w:rsidP="005B6DA1">
      <w:pPr>
        <w:spacing w:line="360" w:lineRule="auto"/>
        <w:rPr>
          <w:rFonts w:ascii="Times New Roman" w:hAnsi="Times New Roman" w:cs="Times New Roman"/>
          <w:b/>
          <w:sz w:val="24"/>
          <w:szCs w:val="24"/>
        </w:rPr>
      </w:pPr>
    </w:p>
    <w:p w:rsidR="001410DE" w:rsidRDefault="001410DE" w:rsidP="005B6DA1">
      <w:pPr>
        <w:spacing w:line="360" w:lineRule="auto"/>
        <w:rPr>
          <w:rFonts w:ascii="Times New Roman" w:hAnsi="Times New Roman" w:cs="Times New Roman"/>
          <w:b/>
          <w:sz w:val="24"/>
          <w:szCs w:val="24"/>
        </w:rPr>
      </w:pPr>
    </w:p>
    <w:p w:rsidR="005B6DA1" w:rsidRPr="00323118" w:rsidRDefault="005B6DA1" w:rsidP="005B6DA1">
      <w:pPr>
        <w:spacing w:line="360" w:lineRule="auto"/>
        <w:rPr>
          <w:rFonts w:ascii="Times New Roman" w:hAnsi="Times New Roman" w:cs="Times New Roman"/>
          <w:b/>
          <w:sz w:val="24"/>
          <w:szCs w:val="24"/>
        </w:rPr>
      </w:pPr>
    </w:p>
    <w:p w:rsidR="001410DE" w:rsidRPr="00323118" w:rsidRDefault="001410DE" w:rsidP="005B6DA1">
      <w:pPr>
        <w:spacing w:line="360" w:lineRule="auto"/>
        <w:jc w:val="center"/>
        <w:rPr>
          <w:rFonts w:ascii="Times New Roman" w:hAnsi="Times New Roman" w:cs="Times New Roman"/>
          <w:b/>
          <w:sz w:val="24"/>
          <w:szCs w:val="24"/>
        </w:rPr>
      </w:pPr>
      <w:r w:rsidRPr="00323118">
        <w:rPr>
          <w:rFonts w:ascii="Times New Roman" w:hAnsi="Times New Roman" w:cs="Times New Roman"/>
          <w:b/>
          <w:sz w:val="24"/>
          <w:szCs w:val="24"/>
        </w:rPr>
        <w:t>LIST OF TABLES</w:t>
      </w:r>
    </w:p>
    <w:p w:rsidR="001410DE" w:rsidRPr="00323118" w:rsidRDefault="001410DE" w:rsidP="005B6DA1">
      <w:pPr>
        <w:spacing w:line="360" w:lineRule="auto"/>
        <w:jc w:val="center"/>
        <w:rPr>
          <w:rFonts w:ascii="Times New Roman" w:hAnsi="Times New Roman" w:cs="Times New Roman"/>
          <w:b/>
          <w:sz w:val="24"/>
          <w:szCs w:val="24"/>
        </w:rPr>
      </w:pPr>
    </w:p>
    <w:p w:rsidR="001410DE" w:rsidRPr="00323118" w:rsidRDefault="001410DE" w:rsidP="005B6DA1">
      <w:pPr>
        <w:spacing w:line="360" w:lineRule="auto"/>
        <w:rPr>
          <w:rFonts w:ascii="Times New Roman" w:hAnsi="Times New Roman" w:cs="Times New Roman"/>
          <w:sz w:val="24"/>
          <w:szCs w:val="24"/>
        </w:rPr>
      </w:pPr>
      <w:r w:rsidRPr="00323118">
        <w:rPr>
          <w:rFonts w:ascii="Times New Roman" w:hAnsi="Times New Roman" w:cs="Times New Roman"/>
          <w:sz w:val="24"/>
          <w:szCs w:val="24"/>
        </w:rPr>
        <w:t>Table 2.1</w:t>
      </w:r>
      <w:r w:rsidRPr="00323118">
        <w:rPr>
          <w:rFonts w:ascii="Times New Roman" w:hAnsi="Times New Roman" w:cs="Times New Roman"/>
          <w:sz w:val="24"/>
          <w:szCs w:val="24"/>
        </w:rPr>
        <w:tab/>
        <w:t>Basic Activities in Critica</w:t>
      </w:r>
      <w:r>
        <w:rPr>
          <w:rFonts w:ascii="Times New Roman" w:hAnsi="Times New Roman" w:cs="Times New Roman"/>
          <w:sz w:val="24"/>
          <w:szCs w:val="24"/>
        </w:rPr>
        <w:t>l Thinking …………………………… 21</w:t>
      </w:r>
    </w:p>
    <w:p w:rsidR="001410DE" w:rsidRPr="00EE0534" w:rsidRDefault="001410DE" w:rsidP="005B6DA1">
      <w:pPr>
        <w:spacing w:line="360" w:lineRule="auto"/>
        <w:rPr>
          <w:rFonts w:ascii="Times New Roman" w:hAnsi="Times New Roman" w:cs="Times New Roman"/>
          <w:sz w:val="24"/>
          <w:szCs w:val="24"/>
        </w:rPr>
      </w:pPr>
      <w:r w:rsidRPr="00323118">
        <w:rPr>
          <w:rFonts w:ascii="Times New Roman" w:hAnsi="Times New Roman" w:cs="Times New Roman"/>
          <w:sz w:val="24"/>
          <w:szCs w:val="24"/>
        </w:rPr>
        <w:t>Table 2.2</w:t>
      </w:r>
      <w:r w:rsidRPr="00323118">
        <w:rPr>
          <w:rFonts w:ascii="Times New Roman" w:hAnsi="Times New Roman" w:cs="Times New Roman"/>
          <w:sz w:val="24"/>
          <w:szCs w:val="24"/>
        </w:rPr>
        <w:tab/>
        <w:t>Score from Critical</w:t>
      </w:r>
      <w:r>
        <w:rPr>
          <w:rFonts w:ascii="Times New Roman" w:hAnsi="Times New Roman" w:cs="Times New Roman"/>
          <w:sz w:val="24"/>
          <w:szCs w:val="24"/>
        </w:rPr>
        <w:t xml:space="preserve"> Thinking …………………………………... 24</w:t>
      </w:r>
    </w:p>
    <w:p w:rsidR="001410DE" w:rsidRPr="00EE0534" w:rsidRDefault="001410DE" w:rsidP="005B6DA1">
      <w:pPr>
        <w:spacing w:line="360" w:lineRule="auto"/>
        <w:rPr>
          <w:rFonts w:ascii="Times New Roman" w:hAnsi="Times New Roman" w:cs="Times New Roman"/>
          <w:sz w:val="24"/>
          <w:szCs w:val="24"/>
        </w:rPr>
      </w:pPr>
      <w:r w:rsidRPr="00323118">
        <w:rPr>
          <w:rFonts w:ascii="Times New Roman" w:hAnsi="Times New Roman" w:cs="Times New Roman"/>
          <w:sz w:val="24"/>
          <w:szCs w:val="24"/>
        </w:rPr>
        <w:t>Table 2.3</w:t>
      </w:r>
      <w:r w:rsidRPr="00323118">
        <w:rPr>
          <w:rFonts w:ascii="Times New Roman" w:hAnsi="Times New Roman" w:cs="Times New Roman"/>
          <w:sz w:val="24"/>
          <w:szCs w:val="24"/>
        </w:rPr>
        <w:tab/>
        <w:t>Indicators of Writing of Analytica</w:t>
      </w:r>
      <w:r>
        <w:rPr>
          <w:rFonts w:ascii="Times New Roman" w:hAnsi="Times New Roman" w:cs="Times New Roman"/>
          <w:sz w:val="24"/>
          <w:szCs w:val="24"/>
        </w:rPr>
        <w:t>l Exposition Text ……..……. 29</w:t>
      </w:r>
    </w:p>
    <w:p w:rsidR="001410DE" w:rsidRPr="00323118" w:rsidRDefault="001410DE" w:rsidP="005B6DA1">
      <w:pPr>
        <w:spacing w:line="360" w:lineRule="auto"/>
        <w:rPr>
          <w:rFonts w:ascii="Times New Roman" w:hAnsi="Times New Roman" w:cs="Times New Roman"/>
          <w:sz w:val="24"/>
          <w:szCs w:val="24"/>
        </w:rPr>
      </w:pPr>
      <w:r w:rsidRPr="00323118">
        <w:rPr>
          <w:rFonts w:ascii="Times New Roman" w:hAnsi="Times New Roman" w:cs="Times New Roman"/>
          <w:sz w:val="24"/>
          <w:szCs w:val="24"/>
        </w:rPr>
        <w:t>Table 2.4</w:t>
      </w:r>
      <w:r w:rsidRPr="00323118">
        <w:rPr>
          <w:rFonts w:ascii="Times New Roman" w:hAnsi="Times New Roman" w:cs="Times New Roman"/>
          <w:sz w:val="24"/>
          <w:szCs w:val="24"/>
        </w:rPr>
        <w:tab/>
        <w:t>Standard of Each Element ……</w:t>
      </w:r>
      <w:r>
        <w:rPr>
          <w:rFonts w:ascii="Times New Roman" w:hAnsi="Times New Roman" w:cs="Times New Roman"/>
          <w:sz w:val="24"/>
          <w:szCs w:val="24"/>
        </w:rPr>
        <w:t>………………………………… 29</w:t>
      </w:r>
    </w:p>
    <w:p w:rsidR="001410DE" w:rsidRPr="00EE0534" w:rsidRDefault="001410DE" w:rsidP="005B6DA1">
      <w:pPr>
        <w:spacing w:line="360" w:lineRule="auto"/>
        <w:rPr>
          <w:rFonts w:ascii="Times New Roman" w:hAnsi="Times New Roman" w:cs="Times New Roman"/>
          <w:sz w:val="24"/>
          <w:szCs w:val="24"/>
        </w:rPr>
      </w:pPr>
      <w:r w:rsidRPr="00323118">
        <w:rPr>
          <w:rFonts w:ascii="Times New Roman" w:hAnsi="Times New Roman" w:cs="Times New Roman"/>
          <w:sz w:val="24"/>
          <w:szCs w:val="24"/>
        </w:rPr>
        <w:t xml:space="preserve">Table 2.5 </w:t>
      </w:r>
      <w:r w:rsidRPr="00323118">
        <w:rPr>
          <w:rFonts w:ascii="Times New Roman" w:hAnsi="Times New Roman" w:cs="Times New Roman"/>
          <w:sz w:val="24"/>
          <w:szCs w:val="24"/>
        </w:rPr>
        <w:tab/>
        <w:t xml:space="preserve">Previous </w:t>
      </w:r>
      <w:r>
        <w:rPr>
          <w:rFonts w:ascii="Times New Roman" w:hAnsi="Times New Roman" w:cs="Times New Roman"/>
          <w:sz w:val="24"/>
          <w:szCs w:val="24"/>
        </w:rPr>
        <w:t>Study …………………………………………………. 32</w:t>
      </w:r>
    </w:p>
    <w:p w:rsidR="001410DE" w:rsidRPr="00EE0534" w:rsidRDefault="001410DE" w:rsidP="005B6DA1">
      <w:pPr>
        <w:spacing w:line="360" w:lineRule="auto"/>
        <w:rPr>
          <w:rFonts w:ascii="Times New Roman" w:hAnsi="Times New Roman" w:cs="Times New Roman"/>
          <w:sz w:val="24"/>
          <w:szCs w:val="24"/>
        </w:rPr>
      </w:pPr>
      <w:r w:rsidRPr="00323118">
        <w:rPr>
          <w:rFonts w:ascii="Times New Roman" w:hAnsi="Times New Roman" w:cs="Times New Roman"/>
          <w:sz w:val="24"/>
          <w:szCs w:val="24"/>
        </w:rPr>
        <w:t xml:space="preserve">Table 3.1 </w:t>
      </w:r>
      <w:r w:rsidRPr="00323118">
        <w:rPr>
          <w:rFonts w:ascii="Times New Roman" w:hAnsi="Times New Roman" w:cs="Times New Roman"/>
          <w:sz w:val="24"/>
          <w:szCs w:val="24"/>
        </w:rPr>
        <w:tab/>
        <w:t>Population of th</w:t>
      </w:r>
      <w:r>
        <w:rPr>
          <w:rFonts w:ascii="Times New Roman" w:hAnsi="Times New Roman" w:cs="Times New Roman"/>
          <w:sz w:val="24"/>
          <w:szCs w:val="24"/>
        </w:rPr>
        <w:t>e Research ……………………………………... 35</w:t>
      </w:r>
    </w:p>
    <w:p w:rsidR="001410DE" w:rsidRPr="00EE0534" w:rsidRDefault="001410DE" w:rsidP="005B6DA1">
      <w:pPr>
        <w:spacing w:line="360" w:lineRule="auto"/>
        <w:rPr>
          <w:rFonts w:ascii="Times New Roman" w:hAnsi="Times New Roman" w:cs="Times New Roman"/>
          <w:sz w:val="24"/>
          <w:szCs w:val="24"/>
        </w:rPr>
      </w:pPr>
      <w:r w:rsidRPr="00A311F3">
        <w:rPr>
          <w:rFonts w:ascii="Times New Roman" w:hAnsi="Times New Roman" w:cs="Times New Roman"/>
          <w:sz w:val="24"/>
          <w:szCs w:val="24"/>
        </w:rPr>
        <w:t>Table 3.2</w:t>
      </w:r>
      <w:r w:rsidRPr="00A311F3">
        <w:rPr>
          <w:rFonts w:ascii="Times New Roman" w:hAnsi="Times New Roman" w:cs="Times New Roman"/>
          <w:sz w:val="24"/>
          <w:szCs w:val="24"/>
        </w:rPr>
        <w:tab/>
        <w:t>Blueprint of Critical Thinking Test</w:t>
      </w:r>
      <w:r>
        <w:rPr>
          <w:rFonts w:ascii="Times New Roman" w:hAnsi="Times New Roman" w:cs="Times New Roman"/>
          <w:sz w:val="24"/>
          <w:szCs w:val="24"/>
        </w:rPr>
        <w:t xml:space="preserve"> …………………………….. 37</w:t>
      </w:r>
    </w:p>
    <w:p w:rsidR="001410DE" w:rsidRPr="00EE0534" w:rsidRDefault="001410DE" w:rsidP="005B6DA1">
      <w:pPr>
        <w:spacing w:line="360" w:lineRule="auto"/>
        <w:rPr>
          <w:rFonts w:ascii="Times New Roman" w:hAnsi="Times New Roman" w:cs="Times New Roman"/>
          <w:sz w:val="24"/>
          <w:szCs w:val="24"/>
        </w:rPr>
      </w:pPr>
      <w:r w:rsidRPr="00A311F3">
        <w:rPr>
          <w:rFonts w:ascii="Times New Roman" w:hAnsi="Times New Roman" w:cs="Times New Roman"/>
          <w:sz w:val="24"/>
          <w:szCs w:val="24"/>
        </w:rPr>
        <w:t>Table 3.3</w:t>
      </w:r>
      <w:r w:rsidRPr="00A311F3">
        <w:rPr>
          <w:rFonts w:ascii="Times New Roman" w:hAnsi="Times New Roman" w:cs="Times New Roman"/>
          <w:sz w:val="24"/>
          <w:szCs w:val="24"/>
        </w:rPr>
        <w:tab/>
        <w:t>The Blue Print of Writing Test</w:t>
      </w:r>
      <w:r>
        <w:rPr>
          <w:rFonts w:ascii="Times New Roman" w:hAnsi="Times New Roman" w:cs="Times New Roman"/>
          <w:sz w:val="24"/>
          <w:szCs w:val="24"/>
        </w:rPr>
        <w:t xml:space="preserve"> …………………………………. 38</w:t>
      </w:r>
    </w:p>
    <w:p w:rsidR="001410DE" w:rsidRPr="00EE0534" w:rsidRDefault="001410DE" w:rsidP="005B6DA1">
      <w:pPr>
        <w:spacing w:line="360" w:lineRule="auto"/>
        <w:rPr>
          <w:rFonts w:ascii="Times New Roman" w:hAnsi="Times New Roman" w:cs="Times New Roman"/>
          <w:sz w:val="24"/>
          <w:szCs w:val="24"/>
        </w:rPr>
      </w:pPr>
      <w:r>
        <w:rPr>
          <w:rFonts w:ascii="Times New Roman" w:hAnsi="Times New Roman" w:cs="Times New Roman"/>
          <w:sz w:val="24"/>
          <w:szCs w:val="24"/>
        </w:rPr>
        <w:t>Table 3.4</w:t>
      </w:r>
      <w:r w:rsidRPr="00323118">
        <w:rPr>
          <w:rFonts w:ascii="Times New Roman" w:hAnsi="Times New Roman" w:cs="Times New Roman"/>
          <w:sz w:val="24"/>
          <w:szCs w:val="24"/>
        </w:rPr>
        <w:tab/>
        <w:t>Table of r Score Int</w:t>
      </w:r>
      <w:r>
        <w:rPr>
          <w:rFonts w:ascii="Times New Roman" w:hAnsi="Times New Roman" w:cs="Times New Roman"/>
          <w:sz w:val="24"/>
          <w:szCs w:val="24"/>
        </w:rPr>
        <w:t>erpretation …………………………………. 44</w:t>
      </w:r>
    </w:p>
    <w:p w:rsidR="001410DE" w:rsidRPr="00EE0534" w:rsidRDefault="001410DE" w:rsidP="005B6DA1">
      <w:pPr>
        <w:spacing w:line="360" w:lineRule="auto"/>
        <w:rPr>
          <w:rFonts w:ascii="Times New Roman" w:hAnsi="Times New Roman" w:cs="Times New Roman"/>
          <w:sz w:val="24"/>
          <w:szCs w:val="24"/>
        </w:rPr>
      </w:pPr>
      <w:r w:rsidRPr="00323118">
        <w:rPr>
          <w:rFonts w:ascii="Times New Roman" w:hAnsi="Times New Roman" w:cs="Times New Roman"/>
          <w:sz w:val="24"/>
          <w:szCs w:val="24"/>
        </w:rPr>
        <w:t>Table 4.1</w:t>
      </w:r>
      <w:r w:rsidRPr="00323118">
        <w:rPr>
          <w:rFonts w:ascii="Times New Roman" w:hAnsi="Times New Roman" w:cs="Times New Roman"/>
          <w:sz w:val="24"/>
          <w:szCs w:val="24"/>
        </w:rPr>
        <w:tab/>
        <w:t>Descriptive Statistics of Critical Thinking Da</w:t>
      </w:r>
      <w:r>
        <w:rPr>
          <w:rFonts w:ascii="Times New Roman" w:hAnsi="Times New Roman" w:cs="Times New Roman"/>
          <w:sz w:val="24"/>
          <w:szCs w:val="24"/>
        </w:rPr>
        <w:t>ta ……………….. 48</w:t>
      </w:r>
    </w:p>
    <w:p w:rsidR="001410DE" w:rsidRDefault="001410DE" w:rsidP="005B6DA1">
      <w:pPr>
        <w:spacing w:line="360" w:lineRule="auto"/>
        <w:rPr>
          <w:rFonts w:ascii="Times New Roman" w:hAnsi="Times New Roman" w:cs="Times New Roman"/>
          <w:sz w:val="24"/>
          <w:szCs w:val="24"/>
        </w:rPr>
      </w:pPr>
      <w:r>
        <w:rPr>
          <w:rFonts w:ascii="Times New Roman" w:hAnsi="Times New Roman" w:cs="Times New Roman"/>
          <w:sz w:val="24"/>
          <w:szCs w:val="24"/>
        </w:rPr>
        <w:t>Table 4.2</w:t>
      </w:r>
      <w:r w:rsidRPr="00EE0534">
        <w:rPr>
          <w:rFonts w:ascii="Times New Roman" w:hAnsi="Times New Roman" w:cs="Times New Roman"/>
          <w:sz w:val="24"/>
          <w:szCs w:val="24"/>
        </w:rPr>
        <w:tab/>
        <w:t>Frequency Distribution of Students Critical Thinking</w:t>
      </w:r>
      <w:r>
        <w:rPr>
          <w:rFonts w:ascii="Times New Roman" w:hAnsi="Times New Roman" w:cs="Times New Roman"/>
          <w:sz w:val="24"/>
          <w:szCs w:val="24"/>
        </w:rPr>
        <w:t xml:space="preserve"> …………. 49</w:t>
      </w:r>
    </w:p>
    <w:p w:rsidR="001410DE" w:rsidRDefault="001410DE" w:rsidP="005B6DA1">
      <w:pPr>
        <w:spacing w:line="360" w:lineRule="auto"/>
        <w:ind w:left="1440" w:hanging="1440"/>
        <w:rPr>
          <w:rFonts w:ascii="Times New Roman" w:hAnsi="Times New Roman" w:cs="Times New Roman"/>
          <w:sz w:val="24"/>
          <w:szCs w:val="24"/>
        </w:rPr>
      </w:pPr>
      <w:r>
        <w:rPr>
          <w:rFonts w:ascii="Times New Roman" w:hAnsi="Times New Roman" w:cs="Times New Roman"/>
          <w:sz w:val="24"/>
          <w:szCs w:val="24"/>
        </w:rPr>
        <w:lastRenderedPageBreak/>
        <w:t xml:space="preserve">Table 4.3 </w:t>
      </w:r>
      <w:r>
        <w:rPr>
          <w:rFonts w:ascii="Times New Roman" w:hAnsi="Times New Roman" w:cs="Times New Roman"/>
          <w:sz w:val="24"/>
          <w:szCs w:val="24"/>
        </w:rPr>
        <w:tab/>
      </w:r>
      <w:r w:rsidRPr="00323118">
        <w:rPr>
          <w:rFonts w:ascii="Times New Roman" w:hAnsi="Times New Roman" w:cs="Times New Roman"/>
          <w:sz w:val="24"/>
          <w:szCs w:val="24"/>
        </w:rPr>
        <w:t>Descriptive Statistics of Writing A</w:t>
      </w:r>
      <w:r>
        <w:rPr>
          <w:rFonts w:ascii="Times New Roman" w:hAnsi="Times New Roman" w:cs="Times New Roman"/>
          <w:sz w:val="24"/>
          <w:szCs w:val="24"/>
        </w:rPr>
        <w:t>bility of Analytical Exposition Text …………………………………………………………….. 50</w:t>
      </w:r>
    </w:p>
    <w:p w:rsidR="001410DE" w:rsidRPr="00C72CF3" w:rsidRDefault="001410DE" w:rsidP="005B6DA1">
      <w:pPr>
        <w:spacing w:line="360" w:lineRule="auto"/>
        <w:ind w:left="1440" w:hanging="1440"/>
        <w:rPr>
          <w:rFonts w:ascii="Times New Roman" w:hAnsi="Times New Roman" w:cs="Times New Roman"/>
          <w:sz w:val="24"/>
          <w:szCs w:val="24"/>
        </w:rPr>
      </w:pPr>
      <w:r>
        <w:rPr>
          <w:rFonts w:ascii="Times New Roman" w:hAnsi="Times New Roman" w:cs="Times New Roman"/>
          <w:sz w:val="24"/>
          <w:szCs w:val="24"/>
        </w:rPr>
        <w:t>Table 4.4</w:t>
      </w:r>
      <w:r>
        <w:rPr>
          <w:rFonts w:ascii="Times New Roman" w:hAnsi="Times New Roman" w:cs="Times New Roman"/>
          <w:sz w:val="24"/>
          <w:szCs w:val="24"/>
        </w:rPr>
        <w:tab/>
      </w:r>
      <w:r w:rsidRPr="00EE0534">
        <w:rPr>
          <w:rFonts w:ascii="Times New Roman" w:hAnsi="Times New Roman" w:cs="Times New Roman"/>
          <w:sz w:val="24"/>
          <w:szCs w:val="24"/>
        </w:rPr>
        <w:t>Frequency Distribution of</w:t>
      </w:r>
      <w:r w:rsidRPr="00323118">
        <w:rPr>
          <w:rFonts w:ascii="Times New Roman" w:hAnsi="Times New Roman" w:cs="Times New Roman"/>
          <w:sz w:val="24"/>
          <w:szCs w:val="24"/>
        </w:rPr>
        <w:t>Writing A</w:t>
      </w:r>
      <w:r>
        <w:rPr>
          <w:rFonts w:ascii="Times New Roman" w:hAnsi="Times New Roman" w:cs="Times New Roman"/>
          <w:sz w:val="24"/>
          <w:szCs w:val="24"/>
        </w:rPr>
        <w:t>bility of Analytical Exposition Text …………………………………………………………… . 52</w:t>
      </w:r>
    </w:p>
    <w:p w:rsidR="001410DE" w:rsidRPr="00C72CF3" w:rsidRDefault="001410DE" w:rsidP="005B6DA1">
      <w:pPr>
        <w:spacing w:line="360" w:lineRule="auto"/>
        <w:rPr>
          <w:rFonts w:ascii="Times New Roman" w:hAnsi="Times New Roman" w:cs="Times New Roman"/>
          <w:sz w:val="24"/>
          <w:szCs w:val="24"/>
        </w:rPr>
      </w:pPr>
      <w:r>
        <w:rPr>
          <w:rFonts w:ascii="Times New Roman" w:hAnsi="Times New Roman" w:cs="Times New Roman"/>
          <w:sz w:val="24"/>
          <w:szCs w:val="24"/>
        </w:rPr>
        <w:t>Table 4.5</w:t>
      </w:r>
      <w:r w:rsidRPr="00323118">
        <w:rPr>
          <w:rFonts w:ascii="Times New Roman" w:hAnsi="Times New Roman" w:cs="Times New Roman"/>
          <w:sz w:val="24"/>
          <w:szCs w:val="24"/>
        </w:rPr>
        <w:tab/>
        <w:t xml:space="preserve">ANOVA </w:t>
      </w:r>
      <w:r>
        <w:rPr>
          <w:rFonts w:ascii="Times New Roman" w:hAnsi="Times New Roman" w:cs="Times New Roman"/>
          <w:sz w:val="24"/>
          <w:szCs w:val="24"/>
        </w:rPr>
        <w:t>Table …………………………………………………. 53</w:t>
      </w:r>
    </w:p>
    <w:p w:rsidR="001410DE" w:rsidRPr="00C72CF3" w:rsidRDefault="001410DE" w:rsidP="005B6DA1">
      <w:pPr>
        <w:spacing w:line="360" w:lineRule="auto"/>
        <w:rPr>
          <w:rFonts w:ascii="Times New Roman" w:hAnsi="Times New Roman" w:cs="Times New Roman"/>
          <w:sz w:val="24"/>
          <w:szCs w:val="24"/>
        </w:rPr>
      </w:pPr>
      <w:r w:rsidRPr="00323118">
        <w:rPr>
          <w:rFonts w:ascii="Times New Roman" w:hAnsi="Times New Roman" w:cs="Times New Roman"/>
          <w:sz w:val="24"/>
          <w:szCs w:val="24"/>
        </w:rPr>
        <w:t>Table 4.4</w:t>
      </w:r>
      <w:r w:rsidRPr="00323118">
        <w:rPr>
          <w:rFonts w:ascii="Times New Roman" w:hAnsi="Times New Roman" w:cs="Times New Roman"/>
          <w:sz w:val="24"/>
          <w:szCs w:val="24"/>
        </w:rPr>
        <w:tab/>
        <w:t>Test of Nor</w:t>
      </w:r>
      <w:r>
        <w:rPr>
          <w:rFonts w:ascii="Times New Roman" w:hAnsi="Times New Roman" w:cs="Times New Roman"/>
          <w:sz w:val="24"/>
          <w:szCs w:val="24"/>
        </w:rPr>
        <w:t>mality ………………………………………………. 54</w:t>
      </w:r>
    </w:p>
    <w:p w:rsidR="001410DE" w:rsidRPr="00C72CF3" w:rsidRDefault="001410DE" w:rsidP="005B6DA1">
      <w:pPr>
        <w:spacing w:line="360" w:lineRule="auto"/>
        <w:jc w:val="both"/>
        <w:rPr>
          <w:rFonts w:ascii="Times New Roman" w:hAnsi="Times New Roman" w:cs="Times New Roman"/>
          <w:sz w:val="24"/>
          <w:szCs w:val="24"/>
        </w:rPr>
      </w:pPr>
      <w:r w:rsidRPr="00323118">
        <w:rPr>
          <w:rFonts w:ascii="Times New Roman" w:hAnsi="Times New Roman" w:cs="Times New Roman"/>
          <w:sz w:val="24"/>
          <w:szCs w:val="24"/>
        </w:rPr>
        <w:t>Table 4.6</w:t>
      </w:r>
      <w:r w:rsidRPr="00323118">
        <w:rPr>
          <w:rFonts w:ascii="Times New Roman" w:hAnsi="Times New Roman" w:cs="Times New Roman"/>
          <w:sz w:val="24"/>
          <w:szCs w:val="24"/>
        </w:rPr>
        <w:tab/>
        <w:t>SPSS Pearson C</w:t>
      </w:r>
      <w:r>
        <w:rPr>
          <w:rFonts w:ascii="Times New Roman" w:hAnsi="Times New Roman" w:cs="Times New Roman"/>
          <w:sz w:val="24"/>
          <w:szCs w:val="24"/>
        </w:rPr>
        <w:t>orrelation ……………………………………… 57</w:t>
      </w:r>
    </w:p>
    <w:p w:rsidR="001410DE" w:rsidRDefault="001410DE" w:rsidP="005B6DA1">
      <w:pPr>
        <w:spacing w:line="360" w:lineRule="auto"/>
        <w:rPr>
          <w:rFonts w:ascii="Times New Roman" w:hAnsi="Times New Roman" w:cs="Times New Roman"/>
          <w:sz w:val="24"/>
          <w:szCs w:val="24"/>
        </w:rPr>
      </w:pPr>
    </w:p>
    <w:p w:rsidR="001410DE" w:rsidRPr="00323118" w:rsidRDefault="001410DE" w:rsidP="005B6DA1">
      <w:pPr>
        <w:spacing w:line="360" w:lineRule="auto"/>
        <w:rPr>
          <w:rFonts w:ascii="Times New Roman" w:hAnsi="Times New Roman" w:cs="Times New Roman"/>
          <w:sz w:val="24"/>
          <w:szCs w:val="24"/>
        </w:rPr>
      </w:pPr>
    </w:p>
    <w:p w:rsidR="001410DE" w:rsidRPr="00714EF8" w:rsidRDefault="001410DE" w:rsidP="005B6DA1">
      <w:pPr>
        <w:spacing w:line="360" w:lineRule="auto"/>
        <w:jc w:val="center"/>
        <w:rPr>
          <w:rFonts w:asciiTheme="majorBidi" w:hAnsiTheme="majorBidi" w:cstheme="majorBidi"/>
          <w:sz w:val="24"/>
          <w:szCs w:val="24"/>
        </w:rPr>
      </w:pPr>
      <w:r w:rsidRPr="00714EF8">
        <w:rPr>
          <w:rFonts w:asciiTheme="majorBidi" w:hAnsiTheme="majorBidi" w:cstheme="majorBidi"/>
          <w:b/>
          <w:sz w:val="24"/>
          <w:szCs w:val="24"/>
        </w:rPr>
        <w:t>LIST OF APPENDICES</w:t>
      </w:r>
    </w:p>
    <w:p w:rsidR="001410DE" w:rsidRPr="00714EF8" w:rsidRDefault="001410DE" w:rsidP="005B6DA1">
      <w:pPr>
        <w:spacing w:line="360" w:lineRule="auto"/>
        <w:jc w:val="both"/>
        <w:rPr>
          <w:rFonts w:asciiTheme="majorBidi" w:hAnsiTheme="majorBidi" w:cstheme="majorBidi"/>
          <w:sz w:val="24"/>
          <w:szCs w:val="24"/>
        </w:rPr>
      </w:pPr>
    </w:p>
    <w:p w:rsidR="001410DE" w:rsidRPr="00714EF8" w:rsidRDefault="001410DE" w:rsidP="005B6DA1">
      <w:pPr>
        <w:spacing w:line="360" w:lineRule="auto"/>
        <w:jc w:val="both"/>
        <w:rPr>
          <w:rFonts w:asciiTheme="majorBidi" w:hAnsiTheme="majorBidi" w:cstheme="majorBidi"/>
          <w:sz w:val="24"/>
          <w:szCs w:val="24"/>
        </w:rPr>
      </w:pPr>
      <w:r w:rsidRPr="00714EF8">
        <w:rPr>
          <w:rFonts w:asciiTheme="majorBidi" w:hAnsiTheme="majorBidi" w:cstheme="majorBidi"/>
          <w:sz w:val="24"/>
          <w:szCs w:val="24"/>
        </w:rPr>
        <w:t xml:space="preserve">Appendix 1 </w:t>
      </w:r>
      <w:r w:rsidRPr="00714EF8">
        <w:rPr>
          <w:rFonts w:asciiTheme="majorBidi" w:hAnsiTheme="majorBidi" w:cstheme="majorBidi"/>
          <w:sz w:val="24"/>
          <w:szCs w:val="24"/>
          <w:lang w:val="id-ID"/>
        </w:rPr>
        <w:tab/>
      </w:r>
      <w:r w:rsidRPr="00714EF8">
        <w:rPr>
          <w:rFonts w:asciiTheme="majorBidi" w:hAnsiTheme="majorBidi" w:cstheme="majorBidi"/>
          <w:sz w:val="24"/>
          <w:szCs w:val="24"/>
        </w:rPr>
        <w:t xml:space="preserve">(Test of Critical Thinking) </w:t>
      </w:r>
    </w:p>
    <w:p w:rsidR="001410DE" w:rsidRPr="00714EF8" w:rsidRDefault="001410DE" w:rsidP="005B6DA1">
      <w:pPr>
        <w:spacing w:line="360" w:lineRule="auto"/>
        <w:jc w:val="both"/>
        <w:rPr>
          <w:rFonts w:asciiTheme="majorBidi" w:hAnsiTheme="majorBidi" w:cstheme="majorBidi"/>
          <w:sz w:val="24"/>
          <w:szCs w:val="24"/>
        </w:rPr>
      </w:pPr>
      <w:r w:rsidRPr="00714EF8">
        <w:rPr>
          <w:rFonts w:asciiTheme="majorBidi" w:hAnsiTheme="majorBidi" w:cstheme="majorBidi"/>
          <w:sz w:val="24"/>
          <w:szCs w:val="24"/>
        </w:rPr>
        <w:t xml:space="preserve">Appendix 2 </w:t>
      </w:r>
      <w:r w:rsidRPr="00714EF8">
        <w:rPr>
          <w:rFonts w:asciiTheme="majorBidi" w:hAnsiTheme="majorBidi" w:cstheme="majorBidi"/>
          <w:sz w:val="24"/>
          <w:szCs w:val="24"/>
          <w:lang w:val="id-ID"/>
        </w:rPr>
        <w:tab/>
      </w:r>
      <w:r w:rsidRPr="00714EF8">
        <w:rPr>
          <w:rFonts w:asciiTheme="majorBidi" w:hAnsiTheme="majorBidi" w:cstheme="majorBidi"/>
          <w:sz w:val="24"/>
          <w:szCs w:val="24"/>
        </w:rPr>
        <w:t xml:space="preserve">(Test of Writing Ability in Analytical Exposition Text) </w:t>
      </w:r>
    </w:p>
    <w:p w:rsidR="001410DE" w:rsidRPr="00714EF8" w:rsidRDefault="001410DE" w:rsidP="005B6DA1">
      <w:pPr>
        <w:spacing w:line="360" w:lineRule="auto"/>
        <w:jc w:val="both"/>
        <w:rPr>
          <w:rFonts w:asciiTheme="majorBidi" w:hAnsiTheme="majorBidi" w:cstheme="majorBidi"/>
          <w:sz w:val="24"/>
          <w:szCs w:val="24"/>
        </w:rPr>
      </w:pPr>
      <w:r w:rsidRPr="00714EF8">
        <w:rPr>
          <w:rFonts w:asciiTheme="majorBidi" w:hAnsiTheme="majorBidi" w:cstheme="majorBidi"/>
          <w:sz w:val="24"/>
          <w:szCs w:val="24"/>
        </w:rPr>
        <w:t xml:space="preserve">Appendix 3 </w:t>
      </w:r>
      <w:r w:rsidRPr="00714EF8">
        <w:rPr>
          <w:rFonts w:asciiTheme="majorBidi" w:hAnsiTheme="majorBidi" w:cstheme="majorBidi"/>
          <w:sz w:val="24"/>
          <w:szCs w:val="24"/>
          <w:lang w:val="id-ID"/>
        </w:rPr>
        <w:tab/>
      </w:r>
      <w:r w:rsidRPr="00714EF8">
        <w:rPr>
          <w:rFonts w:asciiTheme="majorBidi" w:hAnsiTheme="majorBidi" w:cstheme="majorBidi"/>
          <w:sz w:val="24"/>
          <w:szCs w:val="24"/>
        </w:rPr>
        <w:t xml:space="preserve">(Assessment Rubric of Writing Test) </w:t>
      </w:r>
    </w:p>
    <w:p w:rsidR="001410DE" w:rsidRPr="00714EF8" w:rsidRDefault="001410DE" w:rsidP="005B6DA1">
      <w:pPr>
        <w:spacing w:line="360" w:lineRule="auto"/>
        <w:ind w:left="1440" w:hanging="1440"/>
        <w:jc w:val="both"/>
        <w:rPr>
          <w:rFonts w:asciiTheme="majorBidi" w:hAnsiTheme="majorBidi" w:cstheme="majorBidi"/>
          <w:sz w:val="24"/>
          <w:szCs w:val="24"/>
        </w:rPr>
      </w:pPr>
      <w:r w:rsidRPr="00714EF8">
        <w:rPr>
          <w:rFonts w:asciiTheme="majorBidi" w:hAnsiTheme="majorBidi" w:cstheme="majorBidi"/>
          <w:sz w:val="24"/>
          <w:szCs w:val="24"/>
        </w:rPr>
        <w:t xml:space="preserve">Appendix 4 </w:t>
      </w:r>
      <w:r w:rsidRPr="00714EF8">
        <w:rPr>
          <w:rFonts w:asciiTheme="majorBidi" w:hAnsiTheme="majorBidi" w:cstheme="majorBidi"/>
          <w:sz w:val="24"/>
          <w:szCs w:val="24"/>
          <w:lang w:val="id-ID"/>
        </w:rPr>
        <w:tab/>
      </w:r>
      <w:r w:rsidRPr="00714EF8">
        <w:rPr>
          <w:rFonts w:asciiTheme="majorBidi" w:hAnsiTheme="majorBidi" w:cstheme="majorBidi"/>
          <w:sz w:val="24"/>
          <w:szCs w:val="24"/>
        </w:rPr>
        <w:t>(Table of Calculation) Appendix 5 (</w:t>
      </w:r>
      <w:r w:rsidRPr="00714EF8">
        <w:rPr>
          <w:rFonts w:asciiTheme="majorBidi" w:eastAsia="Times New Roman" w:hAnsiTheme="majorBidi" w:cstheme="majorBidi"/>
          <w:bCs/>
          <w:color w:val="000000"/>
          <w:sz w:val="24"/>
          <w:szCs w:val="24"/>
        </w:rPr>
        <w:t>TitikPersentaseDistribusi t (df = 1 - 40))</w:t>
      </w:r>
    </w:p>
    <w:p w:rsidR="001410DE" w:rsidRPr="00714EF8" w:rsidRDefault="001410DE" w:rsidP="005B6DA1">
      <w:pPr>
        <w:spacing w:line="360" w:lineRule="auto"/>
        <w:jc w:val="both"/>
        <w:rPr>
          <w:rFonts w:asciiTheme="majorBidi" w:hAnsiTheme="majorBidi" w:cstheme="majorBidi"/>
          <w:sz w:val="24"/>
          <w:szCs w:val="24"/>
        </w:rPr>
      </w:pPr>
      <w:r w:rsidRPr="00714EF8">
        <w:rPr>
          <w:rFonts w:asciiTheme="majorBidi" w:hAnsiTheme="majorBidi" w:cstheme="majorBidi"/>
          <w:sz w:val="24"/>
          <w:szCs w:val="24"/>
        </w:rPr>
        <w:t xml:space="preserve">Appendix 6 </w:t>
      </w:r>
      <w:r w:rsidRPr="00714EF8">
        <w:rPr>
          <w:rFonts w:asciiTheme="majorBidi" w:hAnsiTheme="majorBidi" w:cstheme="majorBidi"/>
          <w:sz w:val="24"/>
          <w:szCs w:val="24"/>
          <w:lang w:val="id-ID"/>
        </w:rPr>
        <w:tab/>
      </w:r>
      <w:r w:rsidRPr="00714EF8">
        <w:rPr>
          <w:rFonts w:asciiTheme="majorBidi" w:hAnsiTheme="majorBidi" w:cstheme="majorBidi"/>
          <w:sz w:val="24"/>
          <w:szCs w:val="24"/>
        </w:rPr>
        <w:t>(Descriptive Statistics of Critical Thinking)</w:t>
      </w:r>
    </w:p>
    <w:p w:rsidR="001410DE" w:rsidRPr="00714EF8" w:rsidRDefault="001410DE" w:rsidP="005B6DA1">
      <w:pPr>
        <w:spacing w:line="360" w:lineRule="auto"/>
        <w:ind w:left="1440" w:hanging="1440"/>
        <w:jc w:val="both"/>
        <w:rPr>
          <w:rFonts w:asciiTheme="majorBidi" w:hAnsiTheme="majorBidi" w:cstheme="majorBidi"/>
          <w:sz w:val="24"/>
          <w:szCs w:val="24"/>
        </w:rPr>
      </w:pPr>
      <w:r w:rsidRPr="00714EF8">
        <w:rPr>
          <w:rFonts w:asciiTheme="majorBidi" w:hAnsiTheme="majorBidi" w:cstheme="majorBidi"/>
          <w:sz w:val="24"/>
          <w:szCs w:val="24"/>
        </w:rPr>
        <w:t>Appendix 7</w:t>
      </w:r>
      <w:r w:rsidRPr="00714EF8">
        <w:rPr>
          <w:rFonts w:asciiTheme="majorBidi" w:hAnsiTheme="majorBidi" w:cstheme="majorBidi"/>
          <w:sz w:val="24"/>
          <w:szCs w:val="24"/>
          <w:lang w:val="id-ID"/>
        </w:rPr>
        <w:tab/>
      </w:r>
      <w:r w:rsidRPr="00714EF8">
        <w:rPr>
          <w:rFonts w:asciiTheme="majorBidi" w:hAnsiTheme="majorBidi" w:cstheme="majorBidi"/>
          <w:sz w:val="24"/>
          <w:szCs w:val="24"/>
        </w:rPr>
        <w:t xml:space="preserve">(Descriptive Statistics of Writing Ability of Analytical Exposition Text) </w:t>
      </w:r>
    </w:p>
    <w:p w:rsidR="001410DE" w:rsidRPr="00714EF8" w:rsidRDefault="001410DE" w:rsidP="005B6DA1">
      <w:pPr>
        <w:spacing w:line="360" w:lineRule="auto"/>
        <w:jc w:val="both"/>
        <w:rPr>
          <w:rFonts w:asciiTheme="majorBidi" w:hAnsiTheme="majorBidi" w:cstheme="majorBidi"/>
          <w:sz w:val="24"/>
          <w:szCs w:val="24"/>
        </w:rPr>
      </w:pPr>
      <w:r w:rsidRPr="00714EF8">
        <w:rPr>
          <w:rFonts w:asciiTheme="majorBidi" w:hAnsiTheme="majorBidi" w:cstheme="majorBidi"/>
          <w:sz w:val="24"/>
          <w:szCs w:val="24"/>
        </w:rPr>
        <w:t xml:space="preserve">Appendix 8 </w:t>
      </w:r>
      <w:r w:rsidRPr="00714EF8">
        <w:rPr>
          <w:rFonts w:asciiTheme="majorBidi" w:hAnsiTheme="majorBidi" w:cstheme="majorBidi"/>
          <w:sz w:val="24"/>
          <w:szCs w:val="24"/>
          <w:lang w:val="id-ID"/>
        </w:rPr>
        <w:tab/>
      </w:r>
      <w:r w:rsidRPr="00714EF8">
        <w:rPr>
          <w:rFonts w:asciiTheme="majorBidi" w:hAnsiTheme="majorBidi" w:cstheme="majorBidi"/>
          <w:sz w:val="24"/>
          <w:szCs w:val="24"/>
        </w:rPr>
        <w:t xml:space="preserve">(Test of Linearity) </w:t>
      </w:r>
    </w:p>
    <w:p w:rsidR="001410DE" w:rsidRPr="00714EF8" w:rsidRDefault="001410DE" w:rsidP="005B6DA1">
      <w:pPr>
        <w:spacing w:line="360" w:lineRule="auto"/>
        <w:jc w:val="both"/>
        <w:rPr>
          <w:rFonts w:asciiTheme="majorBidi" w:hAnsiTheme="majorBidi" w:cstheme="majorBidi"/>
          <w:sz w:val="24"/>
          <w:szCs w:val="24"/>
        </w:rPr>
      </w:pPr>
      <w:r w:rsidRPr="00714EF8">
        <w:rPr>
          <w:rFonts w:asciiTheme="majorBidi" w:hAnsiTheme="majorBidi" w:cstheme="majorBidi"/>
          <w:sz w:val="24"/>
          <w:szCs w:val="24"/>
        </w:rPr>
        <w:t xml:space="preserve">Appendix 9 </w:t>
      </w:r>
      <w:r w:rsidRPr="00714EF8">
        <w:rPr>
          <w:rFonts w:asciiTheme="majorBidi" w:hAnsiTheme="majorBidi" w:cstheme="majorBidi"/>
          <w:sz w:val="24"/>
          <w:szCs w:val="24"/>
          <w:lang w:val="id-ID"/>
        </w:rPr>
        <w:tab/>
      </w:r>
      <w:r w:rsidRPr="00714EF8">
        <w:rPr>
          <w:rFonts w:asciiTheme="majorBidi" w:hAnsiTheme="majorBidi" w:cstheme="majorBidi"/>
          <w:sz w:val="24"/>
          <w:szCs w:val="24"/>
        </w:rPr>
        <w:t xml:space="preserve">Test of Normality) </w:t>
      </w:r>
    </w:p>
    <w:p w:rsidR="001410DE" w:rsidRPr="00714EF8" w:rsidRDefault="001410DE" w:rsidP="005B6DA1">
      <w:pPr>
        <w:spacing w:line="360" w:lineRule="auto"/>
        <w:ind w:left="1440" w:hanging="1440"/>
        <w:jc w:val="both"/>
        <w:rPr>
          <w:rFonts w:asciiTheme="majorBidi" w:hAnsiTheme="majorBidi" w:cstheme="majorBidi"/>
          <w:sz w:val="24"/>
          <w:szCs w:val="24"/>
        </w:rPr>
      </w:pPr>
      <w:r w:rsidRPr="00714EF8">
        <w:rPr>
          <w:rFonts w:asciiTheme="majorBidi" w:hAnsiTheme="majorBidi" w:cstheme="majorBidi"/>
          <w:sz w:val="24"/>
          <w:szCs w:val="24"/>
        </w:rPr>
        <w:t xml:space="preserve">Appendix 10 </w:t>
      </w:r>
      <w:r w:rsidRPr="00714EF8">
        <w:rPr>
          <w:rFonts w:asciiTheme="majorBidi" w:hAnsiTheme="majorBidi" w:cstheme="majorBidi"/>
          <w:sz w:val="24"/>
          <w:szCs w:val="24"/>
          <w:lang w:val="id-ID"/>
        </w:rPr>
        <w:tab/>
      </w:r>
      <w:r w:rsidRPr="00714EF8">
        <w:rPr>
          <w:rFonts w:asciiTheme="majorBidi" w:hAnsiTheme="majorBidi" w:cstheme="majorBidi"/>
          <w:sz w:val="24"/>
          <w:szCs w:val="24"/>
        </w:rPr>
        <w:t>(T obtained (t</w:t>
      </w:r>
      <w:r w:rsidRPr="00714EF8">
        <w:rPr>
          <w:rFonts w:asciiTheme="majorBidi" w:hAnsiTheme="majorBidi" w:cstheme="majorBidi"/>
          <w:sz w:val="24"/>
          <w:szCs w:val="24"/>
          <w:vertAlign w:val="subscript"/>
        </w:rPr>
        <w:t>o)</w:t>
      </w:r>
      <w:r w:rsidRPr="00714EF8">
        <w:rPr>
          <w:rFonts w:asciiTheme="majorBidi" w:hAnsiTheme="majorBidi" w:cstheme="majorBidi"/>
          <w:sz w:val="24"/>
          <w:szCs w:val="24"/>
        </w:rPr>
        <w:t xml:space="preserve">, Degree of Freedom (df), and Formula Contribution) </w:t>
      </w:r>
    </w:p>
    <w:p w:rsidR="001410DE" w:rsidRPr="00714EF8" w:rsidRDefault="001410DE" w:rsidP="005B6DA1">
      <w:pPr>
        <w:spacing w:line="360" w:lineRule="auto"/>
        <w:jc w:val="both"/>
        <w:rPr>
          <w:rFonts w:asciiTheme="majorBidi" w:hAnsiTheme="majorBidi" w:cstheme="majorBidi"/>
          <w:sz w:val="24"/>
          <w:szCs w:val="24"/>
          <w:lang w:val="id-ID"/>
        </w:rPr>
      </w:pPr>
      <w:r w:rsidRPr="00714EF8">
        <w:rPr>
          <w:rFonts w:asciiTheme="majorBidi" w:hAnsiTheme="majorBidi" w:cstheme="majorBidi"/>
          <w:sz w:val="24"/>
          <w:szCs w:val="24"/>
        </w:rPr>
        <w:lastRenderedPageBreak/>
        <w:t xml:space="preserve">Appendix 11 </w:t>
      </w:r>
      <w:r w:rsidRPr="00714EF8">
        <w:rPr>
          <w:rFonts w:asciiTheme="majorBidi" w:hAnsiTheme="majorBidi" w:cstheme="majorBidi"/>
          <w:sz w:val="24"/>
          <w:szCs w:val="24"/>
          <w:lang w:val="id-ID"/>
        </w:rPr>
        <w:tab/>
      </w:r>
      <w:r w:rsidRPr="00714EF8">
        <w:rPr>
          <w:rFonts w:asciiTheme="majorBidi" w:hAnsiTheme="majorBidi" w:cstheme="majorBidi"/>
          <w:sz w:val="24"/>
          <w:szCs w:val="24"/>
        </w:rPr>
        <w:t xml:space="preserve">(Validity Test of Critical Thinking (X)) </w:t>
      </w:r>
    </w:p>
    <w:p w:rsidR="001410DE" w:rsidRPr="00714EF8" w:rsidRDefault="001410DE" w:rsidP="005B6DA1">
      <w:pPr>
        <w:spacing w:line="360" w:lineRule="auto"/>
        <w:jc w:val="both"/>
        <w:rPr>
          <w:rFonts w:asciiTheme="majorBidi" w:hAnsiTheme="majorBidi" w:cstheme="majorBidi"/>
          <w:sz w:val="24"/>
          <w:szCs w:val="24"/>
          <w:lang w:val="id-ID"/>
        </w:rPr>
      </w:pPr>
      <w:r w:rsidRPr="00714EF8">
        <w:rPr>
          <w:rFonts w:asciiTheme="majorBidi" w:hAnsiTheme="majorBidi" w:cstheme="majorBidi"/>
          <w:sz w:val="24"/>
          <w:szCs w:val="24"/>
          <w:lang w:val="id-ID"/>
        </w:rPr>
        <w:t xml:space="preserve">Appendix 12 </w:t>
      </w:r>
      <w:r w:rsidRPr="00714EF8">
        <w:rPr>
          <w:rFonts w:asciiTheme="majorBidi" w:hAnsiTheme="majorBidi" w:cstheme="majorBidi"/>
          <w:sz w:val="24"/>
          <w:szCs w:val="24"/>
          <w:lang w:val="id-ID"/>
        </w:rPr>
        <w:tab/>
        <w:t>(Answers of Critical Thinking and Writing Ability)</w:t>
      </w:r>
    </w:p>
    <w:p w:rsidR="001410DE" w:rsidRPr="00714EF8" w:rsidRDefault="001410DE" w:rsidP="005B6DA1">
      <w:pPr>
        <w:spacing w:line="360" w:lineRule="auto"/>
        <w:jc w:val="both"/>
        <w:rPr>
          <w:rFonts w:ascii="Times New Roman" w:hAnsi="Times New Roman" w:cs="Times New Roman"/>
          <w:sz w:val="24"/>
          <w:szCs w:val="24"/>
          <w:lang w:val="id-ID"/>
        </w:rPr>
      </w:pPr>
    </w:p>
    <w:p w:rsidR="001410DE" w:rsidRPr="003C1A1D" w:rsidRDefault="001410DE" w:rsidP="005B6DA1">
      <w:pPr>
        <w:pStyle w:val="ListParagraph"/>
        <w:spacing w:line="360" w:lineRule="auto"/>
        <w:ind w:left="1843"/>
        <w:jc w:val="both"/>
        <w:rPr>
          <w:rFonts w:ascii="Times New Roman" w:hAnsi="Times New Roman" w:cs="Times New Roman"/>
          <w:sz w:val="24"/>
          <w:szCs w:val="24"/>
        </w:rPr>
      </w:pPr>
    </w:p>
    <w:p w:rsidR="001410DE" w:rsidRPr="003C1A1D" w:rsidRDefault="001410DE" w:rsidP="005B6DA1">
      <w:pPr>
        <w:pStyle w:val="ListParagraph"/>
        <w:spacing w:line="360" w:lineRule="auto"/>
        <w:ind w:left="1843"/>
        <w:jc w:val="both"/>
        <w:rPr>
          <w:rFonts w:ascii="Times New Roman" w:hAnsi="Times New Roman" w:cs="Times New Roman"/>
          <w:sz w:val="24"/>
          <w:szCs w:val="24"/>
        </w:rPr>
      </w:pPr>
    </w:p>
    <w:p w:rsidR="001410DE" w:rsidRDefault="001410DE" w:rsidP="005B6DA1">
      <w:pPr>
        <w:pStyle w:val="ListParagraph"/>
        <w:spacing w:line="360" w:lineRule="auto"/>
        <w:ind w:left="1843"/>
        <w:jc w:val="both"/>
        <w:rPr>
          <w:rFonts w:ascii="Times New Roman" w:hAnsi="Times New Roman" w:cs="Times New Roman"/>
          <w:sz w:val="24"/>
          <w:szCs w:val="24"/>
        </w:rPr>
      </w:pPr>
    </w:p>
    <w:p w:rsidR="001410DE" w:rsidRPr="00323118" w:rsidRDefault="001410DE" w:rsidP="005B6DA1">
      <w:pPr>
        <w:spacing w:line="360" w:lineRule="auto"/>
        <w:rPr>
          <w:rFonts w:ascii="Times New Roman" w:hAnsi="Times New Roman" w:cs="Times New Roman"/>
          <w:sz w:val="24"/>
          <w:szCs w:val="24"/>
        </w:rPr>
      </w:pPr>
    </w:p>
    <w:p w:rsidR="001410DE" w:rsidRDefault="001410DE" w:rsidP="005B6DA1">
      <w:pPr>
        <w:spacing w:line="360" w:lineRule="auto"/>
        <w:rPr>
          <w:rFonts w:ascii="Times New Roman" w:hAnsi="Times New Roman" w:cs="Times New Roman"/>
          <w:b/>
          <w:sz w:val="24"/>
          <w:szCs w:val="24"/>
        </w:rPr>
      </w:pPr>
    </w:p>
    <w:p w:rsidR="005B6DA1" w:rsidRDefault="005B6DA1" w:rsidP="001410DE">
      <w:pPr>
        <w:rPr>
          <w:rFonts w:ascii="Times New Roman" w:hAnsi="Times New Roman" w:cs="Times New Roman"/>
          <w:b/>
          <w:sz w:val="24"/>
          <w:szCs w:val="24"/>
        </w:rPr>
      </w:pPr>
    </w:p>
    <w:p w:rsidR="00041CCC" w:rsidRPr="00413336" w:rsidRDefault="00207FD4" w:rsidP="002964F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CHAP</w:t>
      </w:r>
      <w:r w:rsidR="00041CCC" w:rsidRPr="00413336">
        <w:rPr>
          <w:rFonts w:ascii="Times New Roman" w:hAnsi="Times New Roman" w:cs="Times New Roman"/>
          <w:b/>
          <w:sz w:val="24"/>
          <w:szCs w:val="24"/>
        </w:rPr>
        <w:t>TER I</w:t>
      </w:r>
    </w:p>
    <w:p w:rsidR="00041CCC" w:rsidRPr="00413336" w:rsidRDefault="00041CCC" w:rsidP="00413336">
      <w:pPr>
        <w:spacing w:line="480" w:lineRule="auto"/>
        <w:jc w:val="center"/>
        <w:rPr>
          <w:rFonts w:ascii="Times New Roman" w:hAnsi="Times New Roman" w:cs="Times New Roman"/>
          <w:b/>
          <w:sz w:val="24"/>
          <w:szCs w:val="24"/>
        </w:rPr>
      </w:pPr>
      <w:r w:rsidRPr="00413336">
        <w:rPr>
          <w:rFonts w:ascii="Times New Roman" w:hAnsi="Times New Roman" w:cs="Times New Roman"/>
          <w:b/>
          <w:sz w:val="24"/>
          <w:szCs w:val="24"/>
        </w:rPr>
        <w:t>INTRODUCTION</w:t>
      </w:r>
    </w:p>
    <w:p w:rsidR="00041CCC" w:rsidRPr="00413336" w:rsidRDefault="00041CCC" w:rsidP="00207FD4">
      <w:pPr>
        <w:spacing w:line="240" w:lineRule="auto"/>
        <w:jc w:val="both"/>
        <w:rPr>
          <w:rFonts w:ascii="Times New Roman" w:hAnsi="Times New Roman" w:cs="Times New Roman"/>
          <w:b/>
          <w:sz w:val="24"/>
          <w:szCs w:val="24"/>
        </w:rPr>
      </w:pPr>
    </w:p>
    <w:p w:rsidR="00041CCC" w:rsidRPr="00413336" w:rsidRDefault="00041CCC" w:rsidP="00413336">
      <w:pPr>
        <w:pStyle w:val="ListParagraph"/>
        <w:numPr>
          <w:ilvl w:val="0"/>
          <w:numId w:val="1"/>
        </w:numPr>
        <w:spacing w:line="480" w:lineRule="auto"/>
        <w:jc w:val="both"/>
        <w:rPr>
          <w:rFonts w:ascii="Times New Roman" w:hAnsi="Times New Roman" w:cs="Times New Roman"/>
          <w:b/>
          <w:sz w:val="24"/>
          <w:szCs w:val="24"/>
        </w:rPr>
      </w:pPr>
      <w:r w:rsidRPr="00413336">
        <w:rPr>
          <w:rFonts w:ascii="Times New Roman" w:hAnsi="Times New Roman" w:cs="Times New Roman"/>
          <w:b/>
          <w:sz w:val="24"/>
          <w:szCs w:val="24"/>
        </w:rPr>
        <w:t xml:space="preserve">Background of the Research </w:t>
      </w:r>
    </w:p>
    <w:p w:rsidR="008C3A87" w:rsidRPr="009A04B6" w:rsidRDefault="008C3A87" w:rsidP="009A04B6">
      <w:pPr>
        <w:pStyle w:val="ListParagraph"/>
        <w:spacing w:line="480" w:lineRule="auto"/>
        <w:ind w:firstLine="720"/>
        <w:jc w:val="both"/>
        <w:rPr>
          <w:rFonts w:ascii="Times New Roman" w:hAnsi="Times New Roman" w:cs="Times New Roman"/>
          <w:sz w:val="24"/>
          <w:szCs w:val="24"/>
        </w:rPr>
      </w:pPr>
      <w:r w:rsidRPr="008C3A87">
        <w:rPr>
          <w:rFonts w:ascii="Times New Roman" w:hAnsi="Times New Roman" w:cs="Times New Roman"/>
          <w:sz w:val="24"/>
          <w:szCs w:val="24"/>
        </w:rPr>
        <w:t>Writing plays an important role in our life as a tool for</w:t>
      </w:r>
      <w:r>
        <w:rPr>
          <w:rFonts w:ascii="Times New Roman" w:hAnsi="Times New Roman" w:cs="Times New Roman"/>
          <w:sz w:val="24"/>
          <w:szCs w:val="24"/>
        </w:rPr>
        <w:t xml:space="preserve"> people in the global community </w:t>
      </w:r>
      <w:r w:rsidRPr="008C3A87">
        <w:rPr>
          <w:rFonts w:ascii="Times New Roman" w:hAnsi="Times New Roman" w:cs="Times New Roman"/>
          <w:sz w:val="24"/>
          <w:szCs w:val="24"/>
        </w:rPr>
        <w:t>exchange of information or communication bridges w</w:t>
      </w:r>
      <w:r>
        <w:rPr>
          <w:rFonts w:ascii="Times New Roman" w:hAnsi="Times New Roman" w:cs="Times New Roman"/>
          <w:sz w:val="24"/>
          <w:szCs w:val="24"/>
        </w:rPr>
        <w:t xml:space="preserve">ith clarity and is shown through </w:t>
      </w:r>
      <w:r w:rsidRPr="008C3A87">
        <w:rPr>
          <w:rFonts w:ascii="Times New Roman" w:hAnsi="Times New Roman" w:cs="Times New Roman"/>
          <w:sz w:val="24"/>
          <w:szCs w:val="24"/>
        </w:rPr>
        <w:t xml:space="preserve">face-to-face language to give time and money. As we know that global citizens are bigdiversity with different cultures and languages ​​makes a great community in need of interactioneach other in an easy way. This interaction does not only occur in the form of spoken languagebut also written language. Since ancient times, writing has been a means of record keepinginformation in the past such as important events, symbols, stories, culture, laws, </w:t>
      </w:r>
      <w:r w:rsidR="009A04B6" w:rsidRPr="008C3A87">
        <w:rPr>
          <w:rFonts w:ascii="Times New Roman" w:hAnsi="Times New Roman" w:cs="Times New Roman"/>
          <w:sz w:val="24"/>
          <w:szCs w:val="24"/>
        </w:rPr>
        <w:t>and etc</w:t>
      </w:r>
      <w:r w:rsidRPr="008C3A87">
        <w:rPr>
          <w:rFonts w:ascii="Times New Roman" w:hAnsi="Times New Roman" w:cs="Times New Roman"/>
          <w:sz w:val="24"/>
          <w:szCs w:val="24"/>
        </w:rPr>
        <w:t>.</w:t>
      </w:r>
      <w:r w:rsidR="009A04B6">
        <w:rPr>
          <w:rFonts w:ascii="Times New Roman" w:hAnsi="Times New Roman" w:cs="Times New Roman"/>
          <w:sz w:val="24"/>
          <w:szCs w:val="24"/>
        </w:rPr>
        <w:t>I</w:t>
      </w:r>
      <w:r w:rsidRPr="008C3A87">
        <w:rPr>
          <w:rFonts w:ascii="Times New Roman" w:hAnsi="Times New Roman" w:cs="Times New Roman"/>
          <w:sz w:val="24"/>
          <w:szCs w:val="24"/>
        </w:rPr>
        <w:t xml:space="preserve">nformation transmission can be passed down from past generations to </w:t>
      </w:r>
      <w:r w:rsidRPr="008C3A87">
        <w:rPr>
          <w:rFonts w:ascii="Times New Roman" w:hAnsi="Times New Roman" w:cs="Times New Roman"/>
          <w:sz w:val="24"/>
          <w:szCs w:val="24"/>
        </w:rPr>
        <w:lastRenderedPageBreak/>
        <w:t>future generations on</w:t>
      </w:r>
      <w:r w:rsidRPr="009A04B6">
        <w:rPr>
          <w:rFonts w:ascii="Times New Roman" w:hAnsi="Times New Roman" w:cs="Times New Roman"/>
          <w:sz w:val="24"/>
          <w:szCs w:val="24"/>
        </w:rPr>
        <w:t xml:space="preserve"> the form of reporting analysis or evidence such as past technology, ancient calendars, historynation. Problems with problems getting information or solving information from the ancient and analyzes it which fits past information into context 21</w:t>
      </w:r>
      <w:r w:rsidR="009A04B6">
        <w:rPr>
          <w:rFonts w:ascii="Times New Roman" w:hAnsi="Times New Roman" w:cs="Times New Roman"/>
          <w:sz w:val="24"/>
          <w:szCs w:val="24"/>
        </w:rPr>
        <w:t xml:space="preserve"> centuries</w:t>
      </w:r>
      <w:r w:rsidRPr="009A04B6">
        <w:rPr>
          <w:rFonts w:ascii="Times New Roman" w:hAnsi="Times New Roman" w:cs="Times New Roman"/>
          <w:sz w:val="24"/>
          <w:szCs w:val="24"/>
        </w:rPr>
        <w:t>. Furthermore, it is also evident since ancient times; writing has becometools in human communication. Writing also provides many benefits for our lives todaysuch as recording and presenting information, training our minds to think critically and</w:t>
      </w:r>
      <w:r w:rsidR="009A04B6" w:rsidRPr="009A04B6">
        <w:rPr>
          <w:rFonts w:ascii="Times New Roman" w:hAnsi="Times New Roman" w:cs="Times New Roman"/>
          <w:sz w:val="24"/>
          <w:szCs w:val="24"/>
        </w:rPr>
        <w:t>systematic</w:t>
      </w:r>
      <w:r w:rsidRPr="009A04B6">
        <w:rPr>
          <w:rFonts w:ascii="Times New Roman" w:hAnsi="Times New Roman" w:cs="Times New Roman"/>
          <w:sz w:val="24"/>
          <w:szCs w:val="24"/>
        </w:rPr>
        <w:t xml:space="preserve"> and easy reports</w:t>
      </w:r>
      <w:r w:rsidR="009A04B6">
        <w:rPr>
          <w:rFonts w:ascii="Times New Roman" w:hAnsi="Times New Roman" w:cs="Times New Roman"/>
          <w:sz w:val="24"/>
          <w:szCs w:val="24"/>
        </w:rPr>
        <w:t xml:space="preserve">. </w:t>
      </w:r>
      <w:r w:rsidR="00041CCC" w:rsidRPr="009A04B6">
        <w:rPr>
          <w:rFonts w:ascii="Times New Roman" w:hAnsi="Times New Roman" w:cs="Times New Roman"/>
          <w:sz w:val="24"/>
          <w:szCs w:val="24"/>
        </w:rPr>
        <w:tab/>
      </w:r>
    </w:p>
    <w:p w:rsidR="00041CCC" w:rsidRPr="00413336" w:rsidRDefault="00041CCC" w:rsidP="009A04B6">
      <w:pPr>
        <w:pStyle w:val="ListParagraph"/>
        <w:spacing w:line="480" w:lineRule="auto"/>
        <w:ind w:firstLine="720"/>
        <w:jc w:val="both"/>
        <w:rPr>
          <w:rFonts w:ascii="Times New Roman" w:hAnsi="Times New Roman" w:cs="Times New Roman"/>
          <w:sz w:val="24"/>
          <w:szCs w:val="24"/>
        </w:rPr>
      </w:pPr>
      <w:r w:rsidRPr="00413336">
        <w:rPr>
          <w:rFonts w:ascii="Times New Roman" w:hAnsi="Times New Roman" w:cs="Times New Roman"/>
          <w:sz w:val="24"/>
          <w:szCs w:val="24"/>
        </w:rPr>
        <w:t>Writing is an important skill that students must master in English. Writing can help students develop their language competence. Writing is a process for transferring information from writer to reader to share information. In addition, the purpose of learning writing skill is to make students be able to communicate in English through writing. According to Yokhontova argues writing requires certain skills which include sentence structure, grammar and punctuation.</w:t>
      </w:r>
      <w:r w:rsidRPr="00413336">
        <w:rPr>
          <w:rStyle w:val="FootnoteReference"/>
          <w:rFonts w:ascii="Times New Roman" w:hAnsi="Times New Roman" w:cs="Times New Roman"/>
          <w:sz w:val="24"/>
          <w:szCs w:val="24"/>
        </w:rPr>
        <w:footnoteReference w:id="2"/>
      </w:r>
    </w:p>
    <w:p w:rsidR="00041CCC" w:rsidRPr="00413336" w:rsidRDefault="00041CCC" w:rsidP="00413336">
      <w:pPr>
        <w:pStyle w:val="ListParagraph"/>
        <w:spacing w:line="480" w:lineRule="auto"/>
        <w:ind w:firstLine="720"/>
        <w:jc w:val="both"/>
        <w:rPr>
          <w:rFonts w:ascii="Times New Roman" w:hAnsi="Times New Roman" w:cs="Times New Roman"/>
          <w:sz w:val="24"/>
          <w:szCs w:val="24"/>
        </w:rPr>
      </w:pPr>
      <w:r w:rsidRPr="00413336">
        <w:rPr>
          <w:rFonts w:ascii="Times New Roman" w:hAnsi="Times New Roman" w:cs="Times New Roman"/>
          <w:sz w:val="24"/>
          <w:szCs w:val="24"/>
        </w:rPr>
        <w:t xml:space="preserve">Writing is the main ability needed by EFL (English Foreign Language) students; they bring challenges to master it. Being a burden to get writing skills in a short time. Especially for EFL students in Indonesia where there are differences in contrast between Language and English such as; structural or grammatical terms, collocation, culture and tastes. In addition, they need the ability to change the meaning from the context of Language to English because avoiding their writing will be ambiguous. </w:t>
      </w:r>
      <w:r w:rsidRPr="00413336">
        <w:rPr>
          <w:rFonts w:ascii="Times New Roman" w:hAnsi="Times New Roman" w:cs="Times New Roman"/>
          <w:sz w:val="24"/>
          <w:szCs w:val="24"/>
        </w:rPr>
        <w:lastRenderedPageBreak/>
        <w:t>Therefore, EFL students in Indonesia need writing accuracy to fill their writing weaknesses such as lack of grammar knowledge, low motivation, and cultural context. Therefore, an increase</w:t>
      </w:r>
      <w:r w:rsidR="005B2CBB">
        <w:rPr>
          <w:rFonts w:ascii="Times New Roman" w:hAnsi="Times New Roman" w:cs="Times New Roman"/>
          <w:sz w:val="24"/>
          <w:szCs w:val="24"/>
        </w:rPr>
        <w:t xml:space="preserve"> in student writing accuracy is </w:t>
      </w:r>
      <w:r w:rsidRPr="00413336">
        <w:rPr>
          <w:rFonts w:ascii="Times New Roman" w:hAnsi="Times New Roman" w:cs="Times New Roman"/>
          <w:sz w:val="24"/>
          <w:szCs w:val="24"/>
        </w:rPr>
        <w:t xml:space="preserve">the main aim of teaching and learning about EFL writing in Indonesia. </w:t>
      </w:r>
    </w:p>
    <w:p w:rsidR="00041CCC" w:rsidRPr="00413336" w:rsidRDefault="00041CCC" w:rsidP="00413336">
      <w:pPr>
        <w:pStyle w:val="ListParagraph"/>
        <w:spacing w:line="480" w:lineRule="auto"/>
        <w:ind w:firstLine="720"/>
        <w:jc w:val="both"/>
        <w:rPr>
          <w:rFonts w:ascii="Times New Roman" w:hAnsi="Times New Roman" w:cs="Times New Roman"/>
          <w:sz w:val="24"/>
          <w:szCs w:val="24"/>
        </w:rPr>
      </w:pPr>
      <w:r w:rsidRPr="00413336">
        <w:rPr>
          <w:rFonts w:ascii="Times New Roman" w:hAnsi="Times New Roman" w:cs="Times New Roman"/>
          <w:sz w:val="24"/>
          <w:szCs w:val="24"/>
        </w:rPr>
        <w:t>Writing skills are very necessary for students because writing skills are an important part of communication. Through writing, students can transfer information and knowledge, and share their ideas with others. In addition, good writing skills enable students to clearly communicate their message to the reader. Writing is the process of communicating ideas in written form. In writing, various factors influence the writing process, such as content, vocabulary, ideas, organization, use of language and mechanics in writing.</w:t>
      </w:r>
    </w:p>
    <w:p w:rsidR="00041CCC" w:rsidRDefault="00041CCC" w:rsidP="00413336">
      <w:pPr>
        <w:pStyle w:val="ListParagraph"/>
        <w:spacing w:line="480" w:lineRule="auto"/>
        <w:ind w:firstLine="720"/>
        <w:jc w:val="both"/>
        <w:rPr>
          <w:rFonts w:ascii="Times New Roman" w:hAnsi="Times New Roman" w:cs="Times New Roman"/>
          <w:sz w:val="24"/>
          <w:szCs w:val="24"/>
        </w:rPr>
      </w:pPr>
      <w:r w:rsidRPr="00413336">
        <w:rPr>
          <w:rFonts w:ascii="Times New Roman" w:hAnsi="Times New Roman" w:cs="Times New Roman"/>
          <w:sz w:val="24"/>
          <w:szCs w:val="24"/>
        </w:rPr>
        <w:t>According to Heaton, writing skills are complex and sometimes difficult to teach, requiring mastery not only of grammatical and theoretical device, but also of conceptual and judgmental elements.</w:t>
      </w:r>
      <w:r w:rsidRPr="00413336">
        <w:rPr>
          <w:rStyle w:val="FootnoteReference"/>
          <w:rFonts w:ascii="Times New Roman" w:hAnsi="Times New Roman" w:cs="Times New Roman"/>
          <w:sz w:val="24"/>
          <w:szCs w:val="24"/>
        </w:rPr>
        <w:footnoteReference w:id="3"/>
      </w:r>
      <w:r w:rsidRPr="00413336">
        <w:rPr>
          <w:rFonts w:ascii="Times New Roman" w:hAnsi="Times New Roman" w:cs="Times New Roman"/>
          <w:sz w:val="24"/>
          <w:szCs w:val="24"/>
        </w:rPr>
        <w:t xml:space="preserve"> Meanwhile, writing is often considered the most difficult activity among the four language skills in English. This is because the process of writing requires a set of competencies. Writing not only requires mastery of linguistics such as grammar, vocabulary, pronunciation, intonation, etc. But it also requires conceptual assessment and critical thinking.  </w:t>
      </w:r>
      <w:r w:rsidR="009C79AD">
        <w:rPr>
          <w:rFonts w:ascii="Times New Roman" w:hAnsi="Times New Roman" w:cs="Times New Roman"/>
          <w:sz w:val="24"/>
          <w:szCs w:val="24"/>
        </w:rPr>
        <w:t>T</w:t>
      </w:r>
      <w:r w:rsidRPr="00413336">
        <w:rPr>
          <w:rFonts w:ascii="Times New Roman" w:hAnsi="Times New Roman" w:cs="Times New Roman"/>
          <w:sz w:val="24"/>
          <w:szCs w:val="24"/>
        </w:rPr>
        <w:t xml:space="preserve">he more competent students produce longer, more complex and more accurate texts than those students with a lower degree of competence” </w:t>
      </w:r>
    </w:p>
    <w:p w:rsidR="004563A9" w:rsidRPr="00413336" w:rsidRDefault="004563A9" w:rsidP="00413336">
      <w:pPr>
        <w:pStyle w:val="ListParagraph"/>
        <w:spacing w:line="480" w:lineRule="auto"/>
        <w:ind w:firstLine="720"/>
        <w:jc w:val="both"/>
        <w:rPr>
          <w:rFonts w:ascii="Times New Roman" w:hAnsi="Times New Roman" w:cs="Times New Roman"/>
          <w:sz w:val="24"/>
          <w:szCs w:val="24"/>
        </w:rPr>
      </w:pPr>
      <w:r w:rsidRPr="004563A9">
        <w:rPr>
          <w:rFonts w:ascii="Times New Roman" w:hAnsi="Times New Roman" w:cs="Times New Roman"/>
          <w:sz w:val="24"/>
          <w:szCs w:val="24"/>
        </w:rPr>
        <w:lastRenderedPageBreak/>
        <w:t>However, writing can be a challenging skill for students to learn. This is due to the fact that writing is different from other language skills. not a skill that students can naturally acquire.</w:t>
      </w:r>
      <w:r>
        <w:rPr>
          <w:rStyle w:val="FootnoteReference"/>
          <w:rFonts w:ascii="Times New Roman" w:hAnsi="Times New Roman" w:cs="Times New Roman"/>
          <w:sz w:val="24"/>
          <w:szCs w:val="24"/>
        </w:rPr>
        <w:footnoteReference w:id="4"/>
      </w:r>
      <w:r w:rsidRPr="004563A9">
        <w:rPr>
          <w:rFonts w:ascii="Times New Roman" w:hAnsi="Times New Roman" w:cs="Times New Roman"/>
          <w:sz w:val="24"/>
          <w:szCs w:val="24"/>
        </w:rPr>
        <w:t xml:space="preserve"> Students are required to have some instructions so that they can write. In addition, they also need to pay attention to several things so that they can write effectively. In this case, in order to write effectively, written ideas and information must be developed in a good organization; errors in writing must be minimized, therefore accuracy is prioritized so that the me</w:t>
      </w:r>
      <w:r>
        <w:rPr>
          <w:rFonts w:ascii="Times New Roman" w:hAnsi="Times New Roman" w:cs="Times New Roman"/>
          <w:sz w:val="24"/>
          <w:szCs w:val="24"/>
        </w:rPr>
        <w:t xml:space="preserve">aning of the writing is clear; </w:t>
      </w:r>
      <w:r w:rsidRPr="004563A9">
        <w:rPr>
          <w:rFonts w:ascii="Times New Roman" w:hAnsi="Times New Roman" w:cs="Times New Roman"/>
          <w:sz w:val="24"/>
          <w:szCs w:val="24"/>
        </w:rPr>
        <w:t>vocabulary, grammar patterns, and sentence structures used must also be considered.</w:t>
      </w:r>
    </w:p>
    <w:p w:rsidR="00041CCC" w:rsidRPr="003C5A01" w:rsidRDefault="003C5A01" w:rsidP="003C5A01">
      <w:pPr>
        <w:pStyle w:val="ListParagraph"/>
        <w:spacing w:line="480" w:lineRule="auto"/>
        <w:ind w:firstLine="720"/>
        <w:jc w:val="both"/>
        <w:rPr>
          <w:rFonts w:ascii="Times New Roman" w:hAnsi="Times New Roman" w:cs="Times New Roman"/>
          <w:sz w:val="24"/>
          <w:szCs w:val="24"/>
        </w:rPr>
      </w:pPr>
      <w:r w:rsidRPr="003C5A01">
        <w:rPr>
          <w:rFonts w:ascii="Times New Roman" w:hAnsi="Times New Roman" w:cs="Times New Roman"/>
          <w:sz w:val="24"/>
          <w:szCs w:val="24"/>
        </w:rPr>
        <w:t>One genre of teaching materials th</w:t>
      </w:r>
      <w:r>
        <w:rPr>
          <w:rFonts w:ascii="Times New Roman" w:hAnsi="Times New Roman" w:cs="Times New Roman"/>
          <w:sz w:val="24"/>
          <w:szCs w:val="24"/>
        </w:rPr>
        <w:t xml:space="preserve">at researcher finds interesting to be </w:t>
      </w:r>
      <w:r w:rsidRPr="003C5A01">
        <w:rPr>
          <w:rFonts w:ascii="Times New Roman" w:hAnsi="Times New Roman" w:cs="Times New Roman"/>
          <w:sz w:val="24"/>
          <w:szCs w:val="24"/>
        </w:rPr>
        <w:t>investigated is an analytical exposition text.</w:t>
      </w:r>
      <w:r w:rsidR="00041CCC" w:rsidRPr="003C5A01">
        <w:rPr>
          <w:rFonts w:ascii="Times New Roman" w:hAnsi="Times New Roman" w:cs="Times New Roman"/>
          <w:sz w:val="24"/>
          <w:szCs w:val="24"/>
        </w:rPr>
        <w:t xml:space="preserve"> Analytical exposition text allows the writer to describe his ideas about a particular problem to convince the reader to understand the meaning contained in the writing. In this situation, the writer not only states his beliefs; the writer tries to present a time of meaning in the form of an argument. To write analytical exposition text, students need to improve their thinking and reasoning abilities which involve comparing and differentiating information, categorizing information, inferring information and making decisions. </w:t>
      </w:r>
    </w:p>
    <w:p w:rsidR="00041CCC" w:rsidRPr="00413336" w:rsidRDefault="00041CCC" w:rsidP="00413336">
      <w:pPr>
        <w:pStyle w:val="ListParagraph"/>
        <w:spacing w:line="480" w:lineRule="auto"/>
        <w:ind w:firstLine="720"/>
        <w:jc w:val="both"/>
        <w:rPr>
          <w:rFonts w:ascii="Times New Roman" w:hAnsi="Times New Roman" w:cs="Times New Roman"/>
          <w:sz w:val="24"/>
          <w:szCs w:val="24"/>
        </w:rPr>
      </w:pPr>
      <w:r w:rsidRPr="00413336">
        <w:rPr>
          <w:rFonts w:ascii="Times New Roman" w:hAnsi="Times New Roman" w:cs="Times New Roman"/>
          <w:sz w:val="24"/>
          <w:szCs w:val="24"/>
        </w:rPr>
        <w:t xml:space="preserve">Analytical exposition text is considered difficult to learn by students. This is a text that provides complicated information including evidence and facts that support the idea of the text. It makes students work </w:t>
      </w:r>
      <w:r w:rsidRPr="00413336">
        <w:rPr>
          <w:rFonts w:ascii="Times New Roman" w:hAnsi="Times New Roman" w:cs="Times New Roman"/>
          <w:sz w:val="24"/>
          <w:szCs w:val="24"/>
        </w:rPr>
        <w:lastRenderedPageBreak/>
        <w:t xml:space="preserve">hard to provide concrete data and more knowledge to convince readers that ideas are important. Furthermore, in writing analytical exposition texts, students must also be careful with the generic structure of analytical exposition texts. Students must bring their thoughts into the topics to be developed. It is important to make them   focus on the topic to be developed and make arguments related to the topic itself. They must be able to arrange ideas until they have meaning in paragraphs or text. To write analytical exposition texts, students are required to think critically in developing analytical exposition text in writing. </w:t>
      </w:r>
    </w:p>
    <w:p w:rsidR="00041CCC" w:rsidRPr="003C5A01" w:rsidRDefault="003C5A01" w:rsidP="003C5A01">
      <w:pPr>
        <w:pStyle w:val="ListParagraph"/>
        <w:spacing w:line="480" w:lineRule="auto"/>
        <w:ind w:firstLine="720"/>
        <w:jc w:val="both"/>
        <w:rPr>
          <w:rFonts w:ascii="Times New Roman" w:hAnsi="Times New Roman" w:cs="Times New Roman"/>
          <w:sz w:val="24"/>
          <w:szCs w:val="24"/>
        </w:rPr>
      </w:pPr>
      <w:r w:rsidRPr="003C5A01">
        <w:rPr>
          <w:rFonts w:ascii="Times New Roman" w:hAnsi="Times New Roman" w:cs="Times New Roman"/>
          <w:sz w:val="24"/>
          <w:szCs w:val="24"/>
        </w:rPr>
        <w:t>In order to write analytical exposition, the student</w:t>
      </w:r>
      <w:r>
        <w:rPr>
          <w:rFonts w:ascii="Times New Roman" w:hAnsi="Times New Roman" w:cs="Times New Roman"/>
          <w:sz w:val="24"/>
          <w:szCs w:val="24"/>
        </w:rPr>
        <w:t xml:space="preserve">s need to increase the thinking </w:t>
      </w:r>
      <w:r w:rsidRPr="003C5A01">
        <w:rPr>
          <w:rFonts w:ascii="Times New Roman" w:hAnsi="Times New Roman" w:cs="Times New Roman"/>
          <w:sz w:val="24"/>
          <w:szCs w:val="24"/>
        </w:rPr>
        <w:t xml:space="preserve">and reasoning skill that involved comparing and contrasting information, categorizinginformation, inferring information and decision making. </w:t>
      </w:r>
      <w:r>
        <w:rPr>
          <w:rFonts w:ascii="Times New Roman" w:hAnsi="Times New Roman" w:cs="Times New Roman"/>
          <w:sz w:val="24"/>
          <w:szCs w:val="24"/>
        </w:rPr>
        <w:t xml:space="preserve">Then, </w:t>
      </w:r>
      <w:r w:rsidRPr="003C5A01">
        <w:rPr>
          <w:rFonts w:ascii="Times New Roman" w:hAnsi="Times New Roman" w:cs="Times New Roman"/>
          <w:sz w:val="24"/>
          <w:szCs w:val="24"/>
        </w:rPr>
        <w:t>c</w:t>
      </w:r>
      <w:r>
        <w:rPr>
          <w:rFonts w:ascii="Times New Roman" w:hAnsi="Times New Roman" w:cs="Times New Roman"/>
          <w:sz w:val="24"/>
          <w:szCs w:val="24"/>
        </w:rPr>
        <w:t xml:space="preserve">ritical thinking is the ability </w:t>
      </w:r>
      <w:r w:rsidRPr="003C5A01">
        <w:rPr>
          <w:rFonts w:ascii="Times New Roman" w:hAnsi="Times New Roman" w:cs="Times New Roman"/>
          <w:sz w:val="24"/>
          <w:szCs w:val="24"/>
        </w:rPr>
        <w:t xml:space="preserve">to think clearly and form of a judgment. There are several processes that the writer must doin writing of exposition text such as finding, connecting, elaborate, evaluating the ideas inpiece of papers to gain the critical writing master piece. </w:t>
      </w:r>
      <w:r w:rsidR="00A36C49">
        <w:rPr>
          <w:rFonts w:ascii="Times New Roman" w:hAnsi="Times New Roman" w:cs="Times New Roman"/>
          <w:sz w:val="24"/>
          <w:szCs w:val="24"/>
        </w:rPr>
        <w:t>C</w:t>
      </w:r>
      <w:r w:rsidR="00041CCC" w:rsidRPr="003C5A01">
        <w:rPr>
          <w:rFonts w:ascii="Times New Roman" w:hAnsi="Times New Roman" w:cs="Times New Roman"/>
          <w:sz w:val="24"/>
          <w:szCs w:val="24"/>
        </w:rPr>
        <w:t>ritical thinking is needed in language learning.</w:t>
      </w:r>
      <w:r w:rsidR="00041CCC" w:rsidRPr="00413336">
        <w:rPr>
          <w:rStyle w:val="FootnoteReference"/>
          <w:rFonts w:ascii="Times New Roman" w:hAnsi="Times New Roman" w:cs="Times New Roman"/>
          <w:sz w:val="24"/>
          <w:szCs w:val="24"/>
        </w:rPr>
        <w:footnoteReference w:id="5"/>
      </w:r>
      <w:r w:rsidR="00041CCC" w:rsidRPr="003C5A01">
        <w:rPr>
          <w:rFonts w:ascii="Times New Roman" w:hAnsi="Times New Roman" w:cs="Times New Roman"/>
          <w:sz w:val="24"/>
          <w:szCs w:val="24"/>
        </w:rPr>
        <w:t xml:space="preserve"> To find out how teachers, students and others consider critical thinking because they need to stay in touch with common sense thinking in the process of theorizing and developing definition statements or in achieving a good relationship between learning and teaching. Critical thinking is the ability to think clearly and form judgments. There are several processes that the writer has to do in writing </w:t>
      </w:r>
      <w:r w:rsidR="00041CCC" w:rsidRPr="003C5A01">
        <w:rPr>
          <w:rFonts w:ascii="Times New Roman" w:hAnsi="Times New Roman" w:cs="Times New Roman"/>
          <w:sz w:val="24"/>
          <w:szCs w:val="24"/>
        </w:rPr>
        <w:lastRenderedPageBreak/>
        <w:t>exposition text such as finding, connecting, describing, evaluating ideas on a piece of paper to get the main work of critical writing. To make critical writing, writers need critical thinking to describe their ideas such as processing to gather information, make judgments, and then elaborate information to provide clear and reasonable arguments and evidence to the reader. Kanik state that if students are to perform in a highly technical society, they must be prepared with life-long learning and critical thinking skill is necessary to obtain and process information in an ever changing world.</w:t>
      </w:r>
      <w:r w:rsidR="00041CCC" w:rsidRPr="00413336">
        <w:rPr>
          <w:rStyle w:val="FootnoteReference"/>
          <w:rFonts w:ascii="Times New Roman" w:hAnsi="Times New Roman" w:cs="Times New Roman"/>
          <w:sz w:val="24"/>
          <w:szCs w:val="24"/>
        </w:rPr>
        <w:footnoteReference w:id="6"/>
      </w:r>
    </w:p>
    <w:p w:rsidR="00041CCC" w:rsidRPr="00413336" w:rsidRDefault="00041CCC" w:rsidP="00413336">
      <w:pPr>
        <w:pStyle w:val="ListParagraph"/>
        <w:spacing w:line="480" w:lineRule="auto"/>
        <w:ind w:firstLine="720"/>
        <w:jc w:val="both"/>
        <w:rPr>
          <w:rFonts w:ascii="Times New Roman" w:hAnsi="Times New Roman" w:cs="Times New Roman"/>
          <w:sz w:val="24"/>
          <w:szCs w:val="24"/>
        </w:rPr>
      </w:pPr>
      <w:r w:rsidRPr="00413336">
        <w:rPr>
          <w:rFonts w:ascii="Times New Roman" w:hAnsi="Times New Roman" w:cs="Times New Roman"/>
          <w:sz w:val="24"/>
          <w:szCs w:val="24"/>
        </w:rPr>
        <w:t>Kurfiss argues that it underlines three sides of critical thinking.</w:t>
      </w:r>
      <w:r w:rsidRPr="00413336">
        <w:rPr>
          <w:rStyle w:val="FootnoteReference"/>
          <w:rFonts w:ascii="Times New Roman" w:hAnsi="Times New Roman" w:cs="Times New Roman"/>
          <w:sz w:val="24"/>
          <w:szCs w:val="24"/>
        </w:rPr>
        <w:footnoteReference w:id="7"/>
      </w:r>
      <w:r w:rsidRPr="00413336">
        <w:rPr>
          <w:rFonts w:ascii="Times New Roman" w:hAnsi="Times New Roman" w:cs="Times New Roman"/>
          <w:sz w:val="24"/>
          <w:szCs w:val="24"/>
        </w:rPr>
        <w:t xml:space="preserve"> That is declarative knowledge (facts and concepts or disciplines field), procedural knowledge (how to reason, ask, and present knowledge about discipline), and metacognition (able to evaluate the results of thought process). Specifically, "Metacognition is aware of one's thoughts when someone does a particular task and then uses this awareness to control what a person does. The concept of critical thinking raises more general questions about the nature of knowledge and reasoning.</w:t>
      </w:r>
    </w:p>
    <w:p w:rsidR="00041CCC" w:rsidRPr="00413336" w:rsidRDefault="00041CCC" w:rsidP="00413336">
      <w:pPr>
        <w:pStyle w:val="ListParagraph"/>
        <w:spacing w:line="480" w:lineRule="auto"/>
        <w:ind w:firstLine="720"/>
        <w:jc w:val="both"/>
        <w:rPr>
          <w:rFonts w:ascii="Times New Roman" w:hAnsi="Times New Roman" w:cs="Times New Roman"/>
          <w:sz w:val="24"/>
          <w:szCs w:val="24"/>
        </w:rPr>
      </w:pPr>
      <w:r w:rsidRPr="00413336">
        <w:rPr>
          <w:rFonts w:ascii="Times New Roman" w:hAnsi="Times New Roman" w:cs="Times New Roman"/>
          <w:sz w:val="24"/>
          <w:szCs w:val="24"/>
        </w:rPr>
        <w:t xml:space="preserve"> On the one hand, think and reason can be seen as general cognitive processing abilities that are readily transferable in various topics and </w:t>
      </w:r>
      <w:r w:rsidRPr="00413336">
        <w:rPr>
          <w:rFonts w:ascii="Times New Roman" w:hAnsi="Times New Roman" w:cs="Times New Roman"/>
          <w:sz w:val="24"/>
          <w:szCs w:val="24"/>
        </w:rPr>
        <w:lastRenderedPageBreak/>
        <w:t>contexts.</w:t>
      </w:r>
      <w:r w:rsidRPr="00413336">
        <w:rPr>
          <w:rStyle w:val="FootnoteReference"/>
          <w:rFonts w:ascii="Times New Roman" w:hAnsi="Times New Roman" w:cs="Times New Roman"/>
          <w:sz w:val="24"/>
          <w:szCs w:val="24"/>
        </w:rPr>
        <w:footnoteReference w:id="8"/>
      </w:r>
      <w:r w:rsidRPr="00413336">
        <w:rPr>
          <w:rFonts w:ascii="Times New Roman" w:hAnsi="Times New Roman" w:cs="Times New Roman"/>
          <w:sz w:val="24"/>
          <w:szCs w:val="24"/>
        </w:rPr>
        <w:t xml:space="preserve"> Without this kind of intellectual skill, students' views about around them will not exist. Sometimes, critical thinking influences people to process the information they get. How can they know what it is information is true or not if it cannot process information in our cognitive the process of what is happening around. </w:t>
      </w:r>
    </w:p>
    <w:p w:rsidR="00041CCC" w:rsidRPr="00413336" w:rsidRDefault="00041CCC" w:rsidP="00413336">
      <w:pPr>
        <w:pStyle w:val="ListParagraph"/>
        <w:spacing w:line="480" w:lineRule="auto"/>
        <w:ind w:firstLine="720"/>
        <w:jc w:val="both"/>
        <w:rPr>
          <w:rFonts w:ascii="Times New Roman" w:hAnsi="Times New Roman" w:cs="Times New Roman"/>
          <w:sz w:val="24"/>
          <w:szCs w:val="24"/>
        </w:rPr>
      </w:pPr>
      <w:r w:rsidRPr="00413336">
        <w:rPr>
          <w:rFonts w:ascii="Times New Roman" w:hAnsi="Times New Roman" w:cs="Times New Roman"/>
          <w:sz w:val="24"/>
          <w:szCs w:val="24"/>
        </w:rPr>
        <w:t>According to Paul &amp; Elder, a critical thinker is able to write something substantive.</w:t>
      </w:r>
      <w:r w:rsidRPr="00413336">
        <w:rPr>
          <w:rStyle w:val="FootnoteReference"/>
          <w:rFonts w:ascii="Times New Roman" w:hAnsi="Times New Roman" w:cs="Times New Roman"/>
          <w:sz w:val="24"/>
          <w:szCs w:val="24"/>
        </w:rPr>
        <w:footnoteReference w:id="9"/>
      </w:r>
      <w:r w:rsidRPr="00413336">
        <w:rPr>
          <w:rFonts w:ascii="Times New Roman" w:hAnsi="Times New Roman" w:cs="Times New Roman"/>
          <w:sz w:val="24"/>
          <w:szCs w:val="24"/>
        </w:rPr>
        <w:t xml:space="preserve"> Critical thinkers understand the importance of writing for learning. Critical thinkers are able to clearly and accurately express and evaluate their own ideas as well as those expressed by others. Critical thinkers use writing as an important tool to express ideas in depth and permanently. Furthermore, that a person cannot know what they are thinking about, except by writing down ideas or ideas that are thought. One important element of the ability to write analytical exposition text is the fact that is accompanied by the opinions of the experts</w:t>
      </w:r>
      <w:r w:rsidR="00A36C49">
        <w:rPr>
          <w:rFonts w:ascii="Times New Roman" w:hAnsi="Times New Roman" w:cs="Times New Roman"/>
          <w:sz w:val="24"/>
          <w:szCs w:val="24"/>
        </w:rPr>
        <w:t>.</w:t>
      </w:r>
    </w:p>
    <w:p w:rsidR="00041CCC" w:rsidRPr="00413336" w:rsidRDefault="00041CCC" w:rsidP="00413336">
      <w:pPr>
        <w:pStyle w:val="ListParagraph"/>
        <w:spacing w:line="480" w:lineRule="auto"/>
        <w:ind w:firstLine="720"/>
        <w:jc w:val="both"/>
        <w:rPr>
          <w:rFonts w:ascii="Times New Roman" w:hAnsi="Times New Roman" w:cs="Times New Roman"/>
          <w:sz w:val="24"/>
          <w:szCs w:val="24"/>
        </w:rPr>
      </w:pPr>
      <w:r w:rsidRPr="00413336">
        <w:rPr>
          <w:rFonts w:ascii="Times New Roman" w:hAnsi="Times New Roman" w:cs="Times New Roman"/>
          <w:sz w:val="24"/>
          <w:szCs w:val="24"/>
        </w:rPr>
        <w:t xml:space="preserve">The accuracy of the facts and opinions presented by the writer depends on the mutually supportive relationship between the facts found and the writer’s opinion. Presentation of facts and opinions in </w:t>
      </w:r>
      <w:r w:rsidR="00A36C49">
        <w:rPr>
          <w:rFonts w:ascii="Times New Roman" w:hAnsi="Times New Roman" w:cs="Times New Roman"/>
          <w:sz w:val="24"/>
          <w:szCs w:val="24"/>
        </w:rPr>
        <w:t xml:space="preserve">writing of </w:t>
      </w:r>
      <w:r w:rsidRPr="00413336">
        <w:rPr>
          <w:rFonts w:ascii="Times New Roman" w:hAnsi="Times New Roman" w:cs="Times New Roman"/>
          <w:sz w:val="24"/>
          <w:szCs w:val="24"/>
        </w:rPr>
        <w:t xml:space="preserve">analytical exposition text requires critical thinking from the writer. According to Ennis, the students should be able to think critically to analyze relevant facts and arguments that may support their writing and to </w:t>
      </w:r>
      <w:r w:rsidRPr="00413336">
        <w:rPr>
          <w:rFonts w:ascii="Times New Roman" w:hAnsi="Times New Roman" w:cs="Times New Roman"/>
          <w:sz w:val="24"/>
          <w:szCs w:val="24"/>
        </w:rPr>
        <w:lastRenderedPageBreak/>
        <w:t>think in a reasoned way.</w:t>
      </w:r>
      <w:r w:rsidRPr="00413336">
        <w:rPr>
          <w:rStyle w:val="FootnoteReference"/>
          <w:rFonts w:ascii="Times New Roman" w:hAnsi="Times New Roman" w:cs="Times New Roman"/>
          <w:sz w:val="24"/>
          <w:szCs w:val="24"/>
        </w:rPr>
        <w:footnoteReference w:id="10"/>
      </w:r>
      <w:r w:rsidRPr="00413336">
        <w:rPr>
          <w:rFonts w:ascii="Times New Roman" w:hAnsi="Times New Roman" w:cs="Times New Roman"/>
          <w:sz w:val="24"/>
          <w:szCs w:val="24"/>
        </w:rPr>
        <w:t xml:space="preserve"> This is because without critical thinking, the writer is difficult to judge the accuracy of the facts obtained so that the writer cannot give a strong argument. Based on the above theoretical thinking, it can be seen that the ability to think critically has a connection with the writing ability of analytical exposition text. </w:t>
      </w:r>
    </w:p>
    <w:p w:rsidR="00041CCC" w:rsidRPr="000A4D6E" w:rsidRDefault="00A36C49" w:rsidP="000A4D6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Based on the findings above, t</w:t>
      </w:r>
      <w:r w:rsidR="00041CCC" w:rsidRPr="00413336">
        <w:rPr>
          <w:rFonts w:ascii="Times New Roman" w:hAnsi="Times New Roman" w:cs="Times New Roman"/>
          <w:sz w:val="24"/>
          <w:szCs w:val="24"/>
        </w:rPr>
        <w:t xml:space="preserve">he researcher </w:t>
      </w:r>
      <w:r>
        <w:rPr>
          <w:rFonts w:ascii="Times New Roman" w:hAnsi="Times New Roman" w:cs="Times New Roman"/>
          <w:sz w:val="24"/>
          <w:szCs w:val="24"/>
        </w:rPr>
        <w:t xml:space="preserve">tried to </w:t>
      </w:r>
      <w:r w:rsidR="00041CCC" w:rsidRPr="00413336">
        <w:rPr>
          <w:rFonts w:ascii="Times New Roman" w:hAnsi="Times New Roman" w:cs="Times New Roman"/>
          <w:sz w:val="24"/>
          <w:szCs w:val="24"/>
        </w:rPr>
        <w:t>conduc</w:t>
      </w:r>
      <w:r>
        <w:rPr>
          <w:rFonts w:ascii="Times New Roman" w:hAnsi="Times New Roman" w:cs="Times New Roman"/>
          <w:sz w:val="24"/>
          <w:szCs w:val="24"/>
        </w:rPr>
        <w:t>t</w:t>
      </w:r>
      <w:r w:rsidR="00041CCC" w:rsidRPr="00413336">
        <w:rPr>
          <w:rFonts w:ascii="Times New Roman" w:hAnsi="Times New Roman" w:cs="Times New Roman"/>
          <w:sz w:val="24"/>
          <w:szCs w:val="24"/>
        </w:rPr>
        <w:t xml:space="preserve"> this research into critical thinking and writing ability of analytical exposition text</w:t>
      </w:r>
      <w:r>
        <w:rPr>
          <w:rFonts w:ascii="Times New Roman" w:hAnsi="Times New Roman" w:cs="Times New Roman"/>
          <w:sz w:val="24"/>
          <w:szCs w:val="24"/>
        </w:rPr>
        <w:t xml:space="preserve">. </w:t>
      </w:r>
    </w:p>
    <w:p w:rsidR="00041CCC" w:rsidRPr="00413336" w:rsidRDefault="00041CCC" w:rsidP="00413336">
      <w:pPr>
        <w:pStyle w:val="ListParagraph"/>
        <w:numPr>
          <w:ilvl w:val="0"/>
          <w:numId w:val="1"/>
        </w:numPr>
        <w:spacing w:line="480" w:lineRule="auto"/>
        <w:jc w:val="both"/>
        <w:rPr>
          <w:rFonts w:ascii="Times New Roman" w:hAnsi="Times New Roman" w:cs="Times New Roman"/>
          <w:b/>
          <w:sz w:val="24"/>
          <w:szCs w:val="24"/>
        </w:rPr>
      </w:pPr>
      <w:r w:rsidRPr="00413336">
        <w:rPr>
          <w:rFonts w:ascii="Times New Roman" w:hAnsi="Times New Roman" w:cs="Times New Roman"/>
          <w:b/>
          <w:sz w:val="24"/>
          <w:szCs w:val="24"/>
        </w:rPr>
        <w:t>Identification of the Problem</w:t>
      </w:r>
    </w:p>
    <w:p w:rsidR="00041CCC" w:rsidRPr="00413336" w:rsidRDefault="00041CCC" w:rsidP="00207FD4">
      <w:pPr>
        <w:pStyle w:val="ListParagraph"/>
        <w:spacing w:line="480" w:lineRule="auto"/>
        <w:ind w:firstLine="414"/>
        <w:jc w:val="both"/>
        <w:rPr>
          <w:rFonts w:ascii="Times New Roman" w:hAnsi="Times New Roman" w:cs="Times New Roman"/>
          <w:sz w:val="24"/>
          <w:szCs w:val="24"/>
        </w:rPr>
      </w:pPr>
      <w:r w:rsidRPr="00413336">
        <w:rPr>
          <w:rFonts w:ascii="Times New Roman" w:hAnsi="Times New Roman" w:cs="Times New Roman"/>
          <w:sz w:val="24"/>
          <w:szCs w:val="24"/>
        </w:rPr>
        <w:t>Based on the background of the study above, several problems identified are as follow:</w:t>
      </w:r>
    </w:p>
    <w:p w:rsidR="00041CCC" w:rsidRPr="00413336" w:rsidRDefault="00041CCC" w:rsidP="00413336">
      <w:pPr>
        <w:pStyle w:val="ListParagraph"/>
        <w:numPr>
          <w:ilvl w:val="3"/>
          <w:numId w:val="1"/>
        </w:numPr>
        <w:spacing w:line="480" w:lineRule="auto"/>
        <w:ind w:left="1134"/>
        <w:jc w:val="both"/>
        <w:rPr>
          <w:rFonts w:ascii="Times New Roman" w:hAnsi="Times New Roman" w:cs="Times New Roman"/>
          <w:sz w:val="24"/>
          <w:szCs w:val="24"/>
        </w:rPr>
      </w:pPr>
      <w:r w:rsidRPr="00413336">
        <w:rPr>
          <w:rFonts w:ascii="Times New Roman" w:hAnsi="Times New Roman" w:cs="Times New Roman"/>
          <w:sz w:val="24"/>
          <w:szCs w:val="24"/>
        </w:rPr>
        <w:t xml:space="preserve">There are several things to consider when students want to write effectively, such as gathering ideas and information, vocabulary, grammar patterns, and sentence structure of their writing, but some students do not have that awareness when they are going to or are writing. </w:t>
      </w:r>
    </w:p>
    <w:p w:rsidR="00413336" w:rsidRPr="000A4D6E" w:rsidRDefault="00041CCC" w:rsidP="000A4D6E">
      <w:pPr>
        <w:pStyle w:val="ListParagraph"/>
        <w:numPr>
          <w:ilvl w:val="3"/>
          <w:numId w:val="1"/>
        </w:numPr>
        <w:spacing w:line="480" w:lineRule="auto"/>
        <w:ind w:left="1134"/>
        <w:jc w:val="both"/>
        <w:rPr>
          <w:rFonts w:ascii="Times New Roman" w:hAnsi="Times New Roman" w:cs="Times New Roman"/>
          <w:sz w:val="24"/>
          <w:szCs w:val="24"/>
        </w:rPr>
      </w:pPr>
      <w:r w:rsidRPr="00413336">
        <w:rPr>
          <w:rFonts w:ascii="Times New Roman" w:hAnsi="Times New Roman" w:cs="Times New Roman"/>
          <w:sz w:val="24"/>
          <w:szCs w:val="24"/>
        </w:rPr>
        <w:t xml:space="preserve">In writing, to write well and effectively, students must have extensive knowledge about the material to be written, which can be obtained through reading and critical thinking about what they are going to write, but there are still some students who do not understand to develop their writing because their lack of ability to think critically in writing. </w:t>
      </w:r>
    </w:p>
    <w:p w:rsidR="00041CCC" w:rsidRPr="00413336" w:rsidRDefault="00041CCC" w:rsidP="00413336">
      <w:pPr>
        <w:pStyle w:val="ListParagraph"/>
        <w:numPr>
          <w:ilvl w:val="0"/>
          <w:numId w:val="1"/>
        </w:numPr>
        <w:spacing w:line="480" w:lineRule="auto"/>
        <w:jc w:val="both"/>
        <w:rPr>
          <w:rFonts w:ascii="Times New Roman" w:hAnsi="Times New Roman" w:cs="Times New Roman"/>
          <w:b/>
          <w:sz w:val="24"/>
          <w:szCs w:val="24"/>
        </w:rPr>
      </w:pPr>
      <w:r w:rsidRPr="00413336">
        <w:rPr>
          <w:rFonts w:ascii="Times New Roman" w:hAnsi="Times New Roman" w:cs="Times New Roman"/>
          <w:b/>
          <w:sz w:val="24"/>
          <w:szCs w:val="24"/>
        </w:rPr>
        <w:lastRenderedPageBreak/>
        <w:t>Limitation of the Problem</w:t>
      </w:r>
    </w:p>
    <w:p w:rsidR="002964FA" w:rsidRPr="002964FA" w:rsidRDefault="00041CCC" w:rsidP="007668A3">
      <w:pPr>
        <w:pStyle w:val="ListParagraph"/>
        <w:spacing w:line="480" w:lineRule="auto"/>
        <w:jc w:val="both"/>
        <w:rPr>
          <w:rFonts w:ascii="Times New Roman" w:hAnsi="Times New Roman" w:cs="Times New Roman"/>
          <w:sz w:val="24"/>
          <w:szCs w:val="24"/>
        </w:rPr>
      </w:pPr>
      <w:r w:rsidRPr="00413336">
        <w:rPr>
          <w:rFonts w:ascii="Times New Roman" w:hAnsi="Times New Roman" w:cs="Times New Roman"/>
          <w:sz w:val="24"/>
          <w:szCs w:val="24"/>
        </w:rPr>
        <w:tab/>
      </w:r>
      <w:r w:rsidR="00A36C49" w:rsidRPr="00A36C49">
        <w:rPr>
          <w:rFonts w:ascii="Times New Roman" w:hAnsi="Times New Roman" w:cs="Times New Roman"/>
          <w:sz w:val="24"/>
          <w:szCs w:val="24"/>
        </w:rPr>
        <w:t>Based on the identification of the problems above, there are some factors contributestudents’ writing achievement such as students’ critical thinking, grammar knowledge,  students’ focus, students’ lack interest in writing. Nevertheless, these problems will be limited</w:t>
      </w:r>
      <w:r w:rsidR="00A36C49" w:rsidRPr="007668A3">
        <w:rPr>
          <w:rFonts w:ascii="Times New Roman" w:hAnsi="Times New Roman" w:cs="Times New Roman"/>
          <w:sz w:val="24"/>
          <w:szCs w:val="24"/>
        </w:rPr>
        <w:t>on the relationship betwee</w:t>
      </w:r>
      <w:r w:rsidR="007668A3">
        <w:rPr>
          <w:rFonts w:ascii="Times New Roman" w:hAnsi="Times New Roman" w:cs="Times New Roman"/>
          <w:sz w:val="24"/>
          <w:szCs w:val="24"/>
        </w:rPr>
        <w:t xml:space="preserve">n students’ critical thinking, </w:t>
      </w:r>
      <w:r w:rsidR="00A36C49" w:rsidRPr="007668A3">
        <w:rPr>
          <w:rFonts w:ascii="Times New Roman" w:hAnsi="Times New Roman" w:cs="Times New Roman"/>
          <w:sz w:val="24"/>
          <w:szCs w:val="24"/>
        </w:rPr>
        <w:t>and their writingability of analytical exposition text.</w:t>
      </w:r>
    </w:p>
    <w:p w:rsidR="00041CCC" w:rsidRPr="00413336" w:rsidRDefault="00041CCC" w:rsidP="00413336">
      <w:pPr>
        <w:pStyle w:val="ListParagraph"/>
        <w:numPr>
          <w:ilvl w:val="0"/>
          <w:numId w:val="1"/>
        </w:numPr>
        <w:spacing w:line="480" w:lineRule="auto"/>
        <w:jc w:val="both"/>
        <w:rPr>
          <w:rFonts w:ascii="Times New Roman" w:hAnsi="Times New Roman" w:cs="Times New Roman"/>
          <w:b/>
          <w:sz w:val="24"/>
          <w:szCs w:val="24"/>
        </w:rPr>
      </w:pPr>
      <w:r w:rsidRPr="00413336">
        <w:rPr>
          <w:rFonts w:ascii="Times New Roman" w:hAnsi="Times New Roman" w:cs="Times New Roman"/>
          <w:b/>
          <w:sz w:val="24"/>
          <w:szCs w:val="24"/>
        </w:rPr>
        <w:t>Formulation of the Research</w:t>
      </w:r>
    </w:p>
    <w:p w:rsidR="00041CCC" w:rsidRPr="000A4D6E" w:rsidRDefault="00F13987" w:rsidP="000A4D6E">
      <w:pPr>
        <w:pStyle w:val="ListParagraph"/>
        <w:spacing w:line="480" w:lineRule="auto"/>
        <w:ind w:firstLine="720"/>
        <w:jc w:val="both"/>
        <w:rPr>
          <w:rFonts w:ascii="Times New Roman" w:hAnsi="Times New Roman" w:cs="Times New Roman"/>
          <w:sz w:val="24"/>
          <w:szCs w:val="24"/>
        </w:rPr>
      </w:pPr>
      <w:r w:rsidRPr="001D78BE">
        <w:rPr>
          <w:rFonts w:ascii="Times New Roman" w:hAnsi="Times New Roman" w:cs="Times New Roman"/>
          <w:sz w:val="24"/>
          <w:szCs w:val="24"/>
        </w:rPr>
        <w:t>Based on the problem above, the problem of this research is formulated as the following: Is there</w:t>
      </w:r>
      <w:r w:rsidR="002964FA">
        <w:rPr>
          <w:rFonts w:ascii="Times New Roman" w:hAnsi="Times New Roman" w:cs="Times New Roman"/>
          <w:sz w:val="24"/>
          <w:szCs w:val="24"/>
        </w:rPr>
        <w:t xml:space="preserve"> any</w:t>
      </w:r>
      <w:r w:rsidRPr="001D78BE">
        <w:rPr>
          <w:rFonts w:ascii="Times New Roman" w:hAnsi="Times New Roman" w:cs="Times New Roman"/>
          <w:sz w:val="24"/>
          <w:szCs w:val="24"/>
        </w:rPr>
        <w:t xml:space="preserve"> relationship between students' critical thinking and writing ability of analytical exposition text of the fourth semester students of English Study Program at State Islamic Institute Bengkulu in academic year 2019/2020?</w:t>
      </w:r>
    </w:p>
    <w:p w:rsidR="00041CCC" w:rsidRPr="00413336" w:rsidRDefault="00041CCC" w:rsidP="00413336">
      <w:pPr>
        <w:pStyle w:val="ListParagraph"/>
        <w:numPr>
          <w:ilvl w:val="0"/>
          <w:numId w:val="1"/>
        </w:numPr>
        <w:spacing w:line="480" w:lineRule="auto"/>
        <w:jc w:val="both"/>
        <w:rPr>
          <w:rFonts w:ascii="Times New Roman" w:hAnsi="Times New Roman" w:cs="Times New Roman"/>
          <w:b/>
          <w:sz w:val="24"/>
          <w:szCs w:val="24"/>
        </w:rPr>
      </w:pPr>
      <w:r w:rsidRPr="00413336">
        <w:rPr>
          <w:rFonts w:ascii="Times New Roman" w:hAnsi="Times New Roman" w:cs="Times New Roman"/>
          <w:b/>
          <w:sz w:val="24"/>
          <w:szCs w:val="24"/>
        </w:rPr>
        <w:t>Objective of the Research</w:t>
      </w:r>
    </w:p>
    <w:p w:rsidR="00041CCC" w:rsidRPr="000A4D6E" w:rsidRDefault="00F13987" w:rsidP="000A4D6E">
      <w:pPr>
        <w:pStyle w:val="ListParagraph"/>
        <w:spacing w:line="480" w:lineRule="auto"/>
        <w:ind w:firstLine="720"/>
        <w:jc w:val="both"/>
        <w:rPr>
          <w:rFonts w:ascii="Times New Roman" w:hAnsi="Times New Roman" w:cs="Times New Roman"/>
          <w:sz w:val="24"/>
          <w:szCs w:val="24"/>
        </w:rPr>
      </w:pPr>
      <w:r w:rsidRPr="001D78BE">
        <w:rPr>
          <w:rFonts w:ascii="Times New Roman" w:hAnsi="Times New Roman" w:cs="Times New Roman"/>
          <w:sz w:val="24"/>
          <w:szCs w:val="24"/>
        </w:rPr>
        <w:t xml:space="preserve">The objective of this research to obtain the evidence about whether or not there is relationship between students' critical thinking and writing ability of analytical exposition text of the fourth semester students of English Study Program at State Islamic Institute Bengkulu in academic year 2019/2020. </w:t>
      </w:r>
    </w:p>
    <w:p w:rsidR="00041CCC" w:rsidRPr="00413336" w:rsidRDefault="00041CCC" w:rsidP="00413336">
      <w:pPr>
        <w:pStyle w:val="ListParagraph"/>
        <w:numPr>
          <w:ilvl w:val="0"/>
          <w:numId w:val="1"/>
        </w:numPr>
        <w:spacing w:line="480" w:lineRule="auto"/>
        <w:jc w:val="both"/>
        <w:rPr>
          <w:rFonts w:ascii="Times New Roman" w:hAnsi="Times New Roman" w:cs="Times New Roman"/>
          <w:b/>
          <w:sz w:val="24"/>
          <w:szCs w:val="24"/>
        </w:rPr>
      </w:pPr>
      <w:r w:rsidRPr="00413336">
        <w:rPr>
          <w:rFonts w:ascii="Times New Roman" w:hAnsi="Times New Roman" w:cs="Times New Roman"/>
          <w:b/>
          <w:sz w:val="24"/>
          <w:szCs w:val="24"/>
        </w:rPr>
        <w:t>Significance of the Research</w:t>
      </w:r>
    </w:p>
    <w:p w:rsidR="00041CCC" w:rsidRPr="00413336" w:rsidRDefault="00041CCC" w:rsidP="00413336">
      <w:pPr>
        <w:pStyle w:val="ListParagraph"/>
        <w:spacing w:line="480" w:lineRule="auto"/>
        <w:jc w:val="both"/>
        <w:rPr>
          <w:rFonts w:ascii="Times New Roman" w:hAnsi="Times New Roman" w:cs="Times New Roman"/>
          <w:sz w:val="24"/>
          <w:szCs w:val="24"/>
        </w:rPr>
      </w:pPr>
      <w:r w:rsidRPr="00413336">
        <w:rPr>
          <w:rFonts w:ascii="Times New Roman" w:hAnsi="Times New Roman" w:cs="Times New Roman"/>
          <w:sz w:val="24"/>
          <w:szCs w:val="24"/>
        </w:rPr>
        <w:t>The result of this research is expected to be useful for:</w:t>
      </w:r>
    </w:p>
    <w:p w:rsidR="00041CCC" w:rsidRPr="00413336" w:rsidRDefault="00901D58" w:rsidP="00413336">
      <w:pPr>
        <w:pStyle w:val="ListParagraph"/>
        <w:numPr>
          <w:ilvl w:val="0"/>
          <w:numId w:val="2"/>
        </w:numPr>
        <w:spacing w:line="480" w:lineRule="auto"/>
        <w:jc w:val="both"/>
        <w:rPr>
          <w:rFonts w:ascii="Times New Roman" w:hAnsi="Times New Roman" w:cs="Times New Roman"/>
          <w:sz w:val="24"/>
          <w:szCs w:val="24"/>
        </w:rPr>
      </w:pPr>
      <w:r w:rsidRPr="00413336">
        <w:rPr>
          <w:rFonts w:ascii="Times New Roman" w:hAnsi="Times New Roman" w:cs="Times New Roman"/>
          <w:sz w:val="24"/>
          <w:szCs w:val="24"/>
        </w:rPr>
        <w:t>Lecturers</w:t>
      </w:r>
      <w:r w:rsidR="00041CCC" w:rsidRPr="00413336">
        <w:rPr>
          <w:rFonts w:ascii="Times New Roman" w:hAnsi="Times New Roman" w:cs="Times New Roman"/>
          <w:sz w:val="24"/>
          <w:szCs w:val="24"/>
        </w:rPr>
        <w:t xml:space="preserve">: </w:t>
      </w:r>
    </w:p>
    <w:p w:rsidR="00041CCC" w:rsidRDefault="00041CCC" w:rsidP="00413336">
      <w:pPr>
        <w:pStyle w:val="ListParagraph"/>
        <w:spacing w:line="480" w:lineRule="auto"/>
        <w:ind w:left="1080"/>
        <w:jc w:val="both"/>
        <w:rPr>
          <w:rFonts w:ascii="Times New Roman" w:hAnsi="Times New Roman" w:cs="Times New Roman"/>
          <w:sz w:val="24"/>
          <w:szCs w:val="24"/>
        </w:rPr>
      </w:pPr>
      <w:r w:rsidRPr="00413336">
        <w:rPr>
          <w:rFonts w:ascii="Times New Roman" w:hAnsi="Times New Roman" w:cs="Times New Roman"/>
          <w:sz w:val="24"/>
          <w:szCs w:val="24"/>
        </w:rPr>
        <w:lastRenderedPageBreak/>
        <w:tab/>
        <w:t>The resu</w:t>
      </w:r>
      <w:r w:rsidR="00901D58" w:rsidRPr="00413336">
        <w:rPr>
          <w:rFonts w:ascii="Times New Roman" w:hAnsi="Times New Roman" w:cs="Times New Roman"/>
          <w:sz w:val="24"/>
          <w:szCs w:val="24"/>
        </w:rPr>
        <w:t>lts of research can be used by lecturers</w:t>
      </w:r>
      <w:r w:rsidRPr="00413336">
        <w:rPr>
          <w:rFonts w:ascii="Times New Roman" w:hAnsi="Times New Roman" w:cs="Times New Roman"/>
          <w:sz w:val="24"/>
          <w:szCs w:val="24"/>
        </w:rPr>
        <w:t xml:space="preserve"> to find out the character of student</w:t>
      </w:r>
      <w:r w:rsidR="00901D58" w:rsidRPr="00413336">
        <w:rPr>
          <w:rFonts w:ascii="Times New Roman" w:hAnsi="Times New Roman" w:cs="Times New Roman"/>
          <w:sz w:val="24"/>
          <w:szCs w:val="24"/>
        </w:rPr>
        <w:t>s</w:t>
      </w:r>
      <w:r w:rsidRPr="00413336">
        <w:rPr>
          <w:rFonts w:ascii="Times New Roman" w:hAnsi="Times New Roman" w:cs="Times New Roman"/>
          <w:sz w:val="24"/>
          <w:szCs w:val="24"/>
        </w:rPr>
        <w:t xml:space="preserve"> writing and their level of critical thinking. </w:t>
      </w:r>
      <w:r w:rsidR="00901D58" w:rsidRPr="00413336">
        <w:rPr>
          <w:rFonts w:ascii="Times New Roman" w:hAnsi="Times New Roman" w:cs="Times New Roman"/>
          <w:sz w:val="24"/>
          <w:szCs w:val="24"/>
        </w:rPr>
        <w:t xml:space="preserve">Lecturers </w:t>
      </w:r>
      <w:r w:rsidRPr="00413336">
        <w:rPr>
          <w:rFonts w:ascii="Times New Roman" w:hAnsi="Times New Roman" w:cs="Times New Roman"/>
          <w:sz w:val="24"/>
          <w:szCs w:val="24"/>
        </w:rPr>
        <w:t>can improve their teaching and learning process through several media and methods that can help students improve their critical thinking through writing.</w:t>
      </w:r>
    </w:p>
    <w:p w:rsidR="005F67E4" w:rsidRPr="000A4D6E" w:rsidRDefault="005F67E4" w:rsidP="000A4D6E">
      <w:pPr>
        <w:spacing w:line="480" w:lineRule="auto"/>
        <w:jc w:val="both"/>
        <w:rPr>
          <w:rFonts w:ascii="Times New Roman" w:hAnsi="Times New Roman" w:cs="Times New Roman"/>
          <w:sz w:val="24"/>
          <w:szCs w:val="24"/>
        </w:rPr>
      </w:pPr>
    </w:p>
    <w:p w:rsidR="00041CCC" w:rsidRPr="00413336" w:rsidRDefault="00041CCC" w:rsidP="00413336">
      <w:pPr>
        <w:pStyle w:val="ListParagraph"/>
        <w:numPr>
          <w:ilvl w:val="0"/>
          <w:numId w:val="2"/>
        </w:numPr>
        <w:spacing w:line="480" w:lineRule="auto"/>
        <w:jc w:val="both"/>
        <w:rPr>
          <w:rFonts w:ascii="Times New Roman" w:hAnsi="Times New Roman" w:cs="Times New Roman"/>
          <w:sz w:val="24"/>
          <w:szCs w:val="24"/>
        </w:rPr>
      </w:pPr>
      <w:r w:rsidRPr="00413336">
        <w:rPr>
          <w:rFonts w:ascii="Times New Roman" w:hAnsi="Times New Roman" w:cs="Times New Roman"/>
          <w:sz w:val="24"/>
          <w:szCs w:val="24"/>
        </w:rPr>
        <w:t xml:space="preserve">Students: </w:t>
      </w:r>
    </w:p>
    <w:p w:rsidR="00041CCC" w:rsidRPr="00413336" w:rsidRDefault="00041CCC" w:rsidP="00413336">
      <w:pPr>
        <w:pStyle w:val="ListParagraph"/>
        <w:spacing w:line="480" w:lineRule="auto"/>
        <w:ind w:left="1080"/>
        <w:jc w:val="both"/>
        <w:rPr>
          <w:rFonts w:ascii="Times New Roman" w:hAnsi="Times New Roman" w:cs="Times New Roman"/>
          <w:sz w:val="24"/>
          <w:szCs w:val="24"/>
        </w:rPr>
      </w:pPr>
      <w:r w:rsidRPr="00413336">
        <w:rPr>
          <w:rFonts w:ascii="Times New Roman" w:hAnsi="Times New Roman" w:cs="Times New Roman"/>
          <w:sz w:val="24"/>
          <w:szCs w:val="24"/>
        </w:rPr>
        <w:t>The result of this research will tell the students, particularly the fourth semester students of English Study Program at State Islamic Institute Bengkulu in academic year 209/2020, the information in terms of their critical thinking in relation to their writing ability of analytical exposition text.</w:t>
      </w:r>
    </w:p>
    <w:p w:rsidR="00041CCC" w:rsidRPr="00413336" w:rsidRDefault="00041CCC" w:rsidP="00413336">
      <w:pPr>
        <w:pStyle w:val="ListParagraph"/>
        <w:numPr>
          <w:ilvl w:val="0"/>
          <w:numId w:val="2"/>
        </w:numPr>
        <w:spacing w:line="480" w:lineRule="auto"/>
        <w:jc w:val="both"/>
        <w:rPr>
          <w:rFonts w:ascii="Times New Roman" w:hAnsi="Times New Roman" w:cs="Times New Roman"/>
          <w:sz w:val="24"/>
          <w:szCs w:val="24"/>
        </w:rPr>
      </w:pPr>
      <w:r w:rsidRPr="00413336">
        <w:rPr>
          <w:rFonts w:ascii="Times New Roman" w:hAnsi="Times New Roman" w:cs="Times New Roman"/>
          <w:sz w:val="24"/>
          <w:szCs w:val="24"/>
        </w:rPr>
        <w:t xml:space="preserve">Other Researchers: </w:t>
      </w:r>
    </w:p>
    <w:p w:rsidR="00413336" w:rsidRPr="000A4D6E" w:rsidRDefault="00041CCC" w:rsidP="000A4D6E">
      <w:pPr>
        <w:pStyle w:val="ListParagraph"/>
        <w:spacing w:line="480" w:lineRule="auto"/>
        <w:ind w:left="1080"/>
        <w:jc w:val="both"/>
        <w:rPr>
          <w:rFonts w:ascii="Times New Roman" w:hAnsi="Times New Roman" w:cs="Times New Roman"/>
          <w:sz w:val="24"/>
          <w:szCs w:val="24"/>
        </w:rPr>
      </w:pPr>
      <w:r w:rsidRPr="00413336">
        <w:rPr>
          <w:rFonts w:ascii="Times New Roman" w:hAnsi="Times New Roman" w:cs="Times New Roman"/>
          <w:sz w:val="24"/>
          <w:szCs w:val="24"/>
        </w:rPr>
        <w:tab/>
        <w:t>The result of this research will be useful for other researchers who will conduct the research in the same field. The results will give them more information about students' critical thinking and factors in writing analytical exposition text.</w:t>
      </w:r>
    </w:p>
    <w:p w:rsidR="00041CCC" w:rsidRPr="00413336" w:rsidRDefault="00041CCC" w:rsidP="00413336">
      <w:pPr>
        <w:pStyle w:val="ListParagraph"/>
        <w:numPr>
          <w:ilvl w:val="0"/>
          <w:numId w:val="1"/>
        </w:numPr>
        <w:spacing w:line="480" w:lineRule="auto"/>
        <w:jc w:val="both"/>
        <w:rPr>
          <w:rFonts w:ascii="Times New Roman" w:hAnsi="Times New Roman" w:cs="Times New Roman"/>
          <w:b/>
          <w:sz w:val="24"/>
          <w:szCs w:val="24"/>
        </w:rPr>
      </w:pPr>
      <w:r w:rsidRPr="00413336">
        <w:rPr>
          <w:rFonts w:ascii="Times New Roman" w:hAnsi="Times New Roman" w:cs="Times New Roman"/>
          <w:b/>
          <w:sz w:val="24"/>
          <w:szCs w:val="24"/>
        </w:rPr>
        <w:t>Definition of Key Terms</w:t>
      </w:r>
    </w:p>
    <w:p w:rsidR="00041CCC" w:rsidRPr="00413336" w:rsidRDefault="00041CCC" w:rsidP="00413336">
      <w:pPr>
        <w:pStyle w:val="ListParagraph"/>
        <w:spacing w:line="480" w:lineRule="auto"/>
        <w:ind w:firstLine="720"/>
        <w:jc w:val="both"/>
        <w:rPr>
          <w:rFonts w:ascii="Times New Roman" w:hAnsi="Times New Roman" w:cs="Times New Roman"/>
          <w:sz w:val="24"/>
          <w:szCs w:val="24"/>
        </w:rPr>
      </w:pPr>
      <w:r w:rsidRPr="00413336">
        <w:rPr>
          <w:rFonts w:ascii="Times New Roman" w:hAnsi="Times New Roman" w:cs="Times New Roman"/>
          <w:sz w:val="24"/>
          <w:szCs w:val="24"/>
        </w:rPr>
        <w:t>To avoid misunderstanding and misinterpretation about the title of this research, it would be better for researcher to explain the variables used in this research are defined as follows:</w:t>
      </w:r>
    </w:p>
    <w:p w:rsidR="00041CCC" w:rsidRPr="00413336" w:rsidRDefault="00041CCC" w:rsidP="00413336">
      <w:pPr>
        <w:pStyle w:val="ListParagraph"/>
        <w:numPr>
          <w:ilvl w:val="3"/>
          <w:numId w:val="1"/>
        </w:numPr>
        <w:spacing w:line="480" w:lineRule="auto"/>
        <w:ind w:left="1134"/>
        <w:jc w:val="both"/>
        <w:rPr>
          <w:rFonts w:ascii="Times New Roman" w:hAnsi="Times New Roman" w:cs="Times New Roman"/>
          <w:sz w:val="24"/>
          <w:szCs w:val="24"/>
        </w:rPr>
      </w:pPr>
      <w:r w:rsidRPr="00413336">
        <w:rPr>
          <w:rFonts w:ascii="Times New Roman" w:hAnsi="Times New Roman" w:cs="Times New Roman"/>
          <w:sz w:val="24"/>
          <w:szCs w:val="24"/>
        </w:rPr>
        <w:t>Critical Thinking</w:t>
      </w:r>
    </w:p>
    <w:p w:rsidR="005F67E4" w:rsidRDefault="00041CCC" w:rsidP="000A4D6E">
      <w:pPr>
        <w:pStyle w:val="ListParagraph"/>
        <w:spacing w:line="480" w:lineRule="auto"/>
        <w:ind w:left="1134" w:firstLine="306"/>
        <w:jc w:val="both"/>
        <w:rPr>
          <w:rFonts w:ascii="Times New Roman" w:hAnsi="Times New Roman" w:cs="Times New Roman"/>
          <w:sz w:val="24"/>
          <w:szCs w:val="24"/>
        </w:rPr>
      </w:pPr>
      <w:r w:rsidRPr="00413336">
        <w:rPr>
          <w:rFonts w:ascii="Times New Roman" w:hAnsi="Times New Roman" w:cs="Times New Roman"/>
          <w:sz w:val="24"/>
          <w:szCs w:val="24"/>
        </w:rPr>
        <w:lastRenderedPageBreak/>
        <w:t>Critical thinking is the mental process involving the activity to investigate ideas as well as to find out the meaning of the ideas and to judge the power of the meaning of the ideas whether or not it is defensible.</w:t>
      </w:r>
      <w:r w:rsidRPr="00413336">
        <w:rPr>
          <w:rStyle w:val="FootnoteReference"/>
          <w:rFonts w:ascii="Times New Roman" w:hAnsi="Times New Roman" w:cs="Times New Roman"/>
          <w:sz w:val="24"/>
          <w:szCs w:val="24"/>
        </w:rPr>
        <w:footnoteReference w:id="11"/>
      </w:r>
    </w:p>
    <w:p w:rsidR="000A4D6E" w:rsidRDefault="000A4D6E" w:rsidP="000A4D6E">
      <w:pPr>
        <w:pStyle w:val="ListParagraph"/>
        <w:spacing w:line="480" w:lineRule="auto"/>
        <w:ind w:left="1134" w:firstLine="306"/>
        <w:jc w:val="both"/>
        <w:rPr>
          <w:rFonts w:ascii="Times New Roman" w:hAnsi="Times New Roman" w:cs="Times New Roman"/>
          <w:sz w:val="24"/>
          <w:szCs w:val="24"/>
        </w:rPr>
      </w:pPr>
    </w:p>
    <w:p w:rsidR="000A4D6E" w:rsidRPr="000A4D6E" w:rsidRDefault="000A4D6E" w:rsidP="000A4D6E">
      <w:pPr>
        <w:pStyle w:val="ListParagraph"/>
        <w:spacing w:line="480" w:lineRule="auto"/>
        <w:ind w:left="1134" w:firstLine="306"/>
        <w:jc w:val="both"/>
        <w:rPr>
          <w:rFonts w:ascii="Times New Roman" w:hAnsi="Times New Roman" w:cs="Times New Roman"/>
          <w:sz w:val="24"/>
          <w:szCs w:val="24"/>
        </w:rPr>
      </w:pPr>
    </w:p>
    <w:p w:rsidR="00041CCC" w:rsidRPr="00A35BC1" w:rsidRDefault="00041CCC" w:rsidP="00A35BC1">
      <w:pPr>
        <w:pStyle w:val="ListParagraph"/>
        <w:numPr>
          <w:ilvl w:val="3"/>
          <w:numId w:val="1"/>
        </w:numPr>
        <w:spacing w:line="480" w:lineRule="auto"/>
        <w:ind w:left="1134" w:hanging="283"/>
        <w:jc w:val="both"/>
        <w:rPr>
          <w:rFonts w:ascii="Times New Roman" w:hAnsi="Times New Roman" w:cs="Times New Roman"/>
          <w:sz w:val="24"/>
          <w:szCs w:val="24"/>
        </w:rPr>
      </w:pPr>
      <w:r w:rsidRPr="00413336">
        <w:rPr>
          <w:rFonts w:ascii="Times New Roman" w:hAnsi="Times New Roman" w:cs="Times New Roman"/>
          <w:sz w:val="24"/>
          <w:szCs w:val="24"/>
        </w:rPr>
        <w:t>Writing Ability</w:t>
      </w:r>
      <w:r w:rsidR="00A35BC1">
        <w:rPr>
          <w:rFonts w:ascii="Times New Roman" w:hAnsi="Times New Roman" w:cs="Times New Roman"/>
          <w:sz w:val="24"/>
          <w:szCs w:val="24"/>
        </w:rPr>
        <w:t xml:space="preserve"> of </w:t>
      </w:r>
      <w:r w:rsidR="00A35BC1" w:rsidRPr="00413336">
        <w:rPr>
          <w:rFonts w:ascii="Times New Roman" w:hAnsi="Times New Roman" w:cs="Times New Roman"/>
          <w:sz w:val="24"/>
          <w:szCs w:val="24"/>
        </w:rPr>
        <w:t>Analytical Exposition Text</w:t>
      </w:r>
    </w:p>
    <w:p w:rsidR="00041CCC" w:rsidRPr="00A35BC1" w:rsidRDefault="00041CCC" w:rsidP="00207FD4">
      <w:pPr>
        <w:pStyle w:val="ListParagraph"/>
        <w:spacing w:line="480" w:lineRule="auto"/>
        <w:ind w:left="1134" w:firstLine="306"/>
        <w:jc w:val="both"/>
        <w:rPr>
          <w:rFonts w:ascii="Times New Roman" w:hAnsi="Times New Roman" w:cs="Times New Roman"/>
          <w:sz w:val="24"/>
          <w:szCs w:val="24"/>
        </w:rPr>
      </w:pPr>
      <w:r w:rsidRPr="00413336">
        <w:rPr>
          <w:rFonts w:ascii="Times New Roman" w:hAnsi="Times New Roman" w:cs="Times New Roman"/>
          <w:sz w:val="24"/>
          <w:szCs w:val="24"/>
        </w:rPr>
        <w:t>Writing is an activity intended to observe the knowledge and feeling of a writer about something, which, then the result is communicated to her readers.</w:t>
      </w:r>
      <w:r w:rsidRPr="00413336">
        <w:rPr>
          <w:rStyle w:val="FootnoteReference"/>
          <w:rFonts w:ascii="Times New Roman" w:hAnsi="Times New Roman" w:cs="Times New Roman"/>
          <w:sz w:val="24"/>
          <w:szCs w:val="24"/>
        </w:rPr>
        <w:footnoteReference w:id="12"/>
      </w:r>
      <w:r w:rsidRPr="00A35BC1">
        <w:rPr>
          <w:rFonts w:ascii="Times New Roman" w:hAnsi="Times New Roman" w:cs="Times New Roman"/>
          <w:sz w:val="24"/>
          <w:szCs w:val="24"/>
        </w:rPr>
        <w:t>Analytical exposition text is a text type which clearly focuses students on the purpose of argument; that is, putting forward a viewpoint and providing evidence to support it.</w:t>
      </w:r>
      <w:r w:rsidRPr="00413336">
        <w:rPr>
          <w:rStyle w:val="FootnoteReference"/>
          <w:rFonts w:ascii="Times New Roman" w:hAnsi="Times New Roman" w:cs="Times New Roman"/>
          <w:sz w:val="24"/>
          <w:szCs w:val="24"/>
        </w:rPr>
        <w:footnoteReference w:id="13"/>
      </w:r>
    </w:p>
    <w:p w:rsidR="00041CCC" w:rsidRPr="00413336" w:rsidRDefault="00041CCC" w:rsidP="00413336">
      <w:pPr>
        <w:pStyle w:val="ListParagraph"/>
        <w:spacing w:line="480" w:lineRule="auto"/>
        <w:ind w:left="1134"/>
        <w:jc w:val="both"/>
        <w:rPr>
          <w:rFonts w:ascii="Times New Roman" w:hAnsi="Times New Roman" w:cs="Times New Roman"/>
          <w:sz w:val="24"/>
          <w:szCs w:val="24"/>
        </w:rPr>
      </w:pPr>
    </w:p>
    <w:p w:rsidR="00041CCC" w:rsidRPr="00413336" w:rsidRDefault="00041CCC" w:rsidP="00413336">
      <w:pPr>
        <w:spacing w:line="480" w:lineRule="auto"/>
        <w:jc w:val="both"/>
        <w:rPr>
          <w:rFonts w:ascii="Times New Roman" w:hAnsi="Times New Roman" w:cs="Times New Roman"/>
          <w:b/>
          <w:sz w:val="24"/>
          <w:szCs w:val="24"/>
        </w:rPr>
        <w:sectPr w:rsidR="00041CCC" w:rsidRPr="00413336" w:rsidSect="0045790A">
          <w:headerReference w:type="default" r:id="rId12"/>
          <w:footerReference w:type="default" r:id="rId13"/>
          <w:footerReference w:type="first" r:id="rId14"/>
          <w:pgSz w:w="11907" w:h="16839" w:code="9"/>
          <w:pgMar w:top="2268" w:right="1701" w:bottom="1701" w:left="2268" w:header="720" w:footer="720" w:gutter="0"/>
          <w:pgNumType w:start="1"/>
          <w:cols w:space="720"/>
          <w:titlePg/>
          <w:docGrid w:linePitch="360"/>
        </w:sectPr>
      </w:pPr>
    </w:p>
    <w:p w:rsidR="00041CCC" w:rsidRPr="00413336" w:rsidRDefault="00041CCC" w:rsidP="00A35BC1">
      <w:pPr>
        <w:spacing w:line="480" w:lineRule="auto"/>
        <w:jc w:val="center"/>
        <w:rPr>
          <w:rFonts w:ascii="Times New Roman" w:hAnsi="Times New Roman" w:cs="Times New Roman"/>
          <w:b/>
          <w:sz w:val="24"/>
          <w:szCs w:val="24"/>
        </w:rPr>
      </w:pPr>
      <w:r w:rsidRPr="00413336">
        <w:rPr>
          <w:rFonts w:ascii="Times New Roman" w:hAnsi="Times New Roman" w:cs="Times New Roman"/>
          <w:b/>
          <w:sz w:val="24"/>
          <w:szCs w:val="24"/>
        </w:rPr>
        <w:lastRenderedPageBreak/>
        <w:t>CHAPTER II</w:t>
      </w:r>
    </w:p>
    <w:p w:rsidR="00041CCC" w:rsidRPr="00413336" w:rsidRDefault="00041CCC" w:rsidP="00A35BC1">
      <w:pPr>
        <w:spacing w:line="480" w:lineRule="auto"/>
        <w:jc w:val="center"/>
        <w:rPr>
          <w:rFonts w:ascii="Times New Roman" w:hAnsi="Times New Roman" w:cs="Times New Roman"/>
          <w:b/>
          <w:sz w:val="24"/>
          <w:szCs w:val="24"/>
        </w:rPr>
      </w:pPr>
      <w:r w:rsidRPr="00413336">
        <w:rPr>
          <w:rFonts w:ascii="Times New Roman" w:hAnsi="Times New Roman" w:cs="Times New Roman"/>
          <w:b/>
          <w:sz w:val="24"/>
          <w:szCs w:val="24"/>
        </w:rPr>
        <w:t>LITERATURE REVIEW</w:t>
      </w:r>
    </w:p>
    <w:p w:rsidR="00041CCC" w:rsidRPr="00413336" w:rsidRDefault="00041CCC" w:rsidP="002964FA">
      <w:pPr>
        <w:spacing w:line="240" w:lineRule="auto"/>
        <w:jc w:val="both"/>
        <w:rPr>
          <w:rFonts w:ascii="Times New Roman" w:hAnsi="Times New Roman" w:cs="Times New Roman"/>
          <w:b/>
          <w:sz w:val="24"/>
          <w:szCs w:val="24"/>
        </w:rPr>
      </w:pPr>
    </w:p>
    <w:p w:rsidR="00041CCC" w:rsidRPr="00413336" w:rsidRDefault="00041CCC" w:rsidP="00413336">
      <w:pPr>
        <w:pStyle w:val="ListParagraph"/>
        <w:numPr>
          <w:ilvl w:val="0"/>
          <w:numId w:val="3"/>
        </w:numPr>
        <w:spacing w:line="480" w:lineRule="auto"/>
        <w:jc w:val="both"/>
        <w:rPr>
          <w:rFonts w:ascii="Times New Roman" w:hAnsi="Times New Roman" w:cs="Times New Roman"/>
          <w:b/>
          <w:sz w:val="24"/>
          <w:szCs w:val="24"/>
        </w:rPr>
      </w:pPr>
      <w:r w:rsidRPr="00413336">
        <w:rPr>
          <w:rFonts w:ascii="Times New Roman" w:hAnsi="Times New Roman" w:cs="Times New Roman"/>
          <w:b/>
          <w:sz w:val="24"/>
          <w:szCs w:val="24"/>
        </w:rPr>
        <w:t>The Concept of Writing Ability</w:t>
      </w:r>
    </w:p>
    <w:p w:rsidR="00041CCC" w:rsidRPr="00413336" w:rsidRDefault="007668A3" w:rsidP="00413336">
      <w:pPr>
        <w:pStyle w:val="ListParagraph"/>
        <w:numPr>
          <w:ilvl w:val="3"/>
          <w:numId w:val="3"/>
        </w:numPr>
        <w:spacing w:line="480" w:lineRule="auto"/>
        <w:ind w:left="851"/>
        <w:jc w:val="both"/>
        <w:rPr>
          <w:rFonts w:ascii="Times New Roman" w:hAnsi="Times New Roman" w:cs="Times New Roman"/>
          <w:b/>
          <w:sz w:val="24"/>
          <w:szCs w:val="24"/>
        </w:rPr>
      </w:pPr>
      <w:r>
        <w:rPr>
          <w:rFonts w:ascii="Times New Roman" w:hAnsi="Times New Roman" w:cs="Times New Roman"/>
          <w:b/>
          <w:sz w:val="24"/>
          <w:szCs w:val="24"/>
        </w:rPr>
        <w:t xml:space="preserve">Definition of </w:t>
      </w:r>
      <w:r w:rsidR="00041CCC" w:rsidRPr="00413336">
        <w:rPr>
          <w:rFonts w:ascii="Times New Roman" w:hAnsi="Times New Roman" w:cs="Times New Roman"/>
          <w:b/>
          <w:sz w:val="24"/>
          <w:szCs w:val="24"/>
        </w:rPr>
        <w:t>Writing</w:t>
      </w:r>
      <w:r>
        <w:rPr>
          <w:rFonts w:ascii="Times New Roman" w:hAnsi="Times New Roman" w:cs="Times New Roman"/>
          <w:b/>
          <w:sz w:val="24"/>
          <w:szCs w:val="24"/>
        </w:rPr>
        <w:t xml:space="preserve"> Ability </w:t>
      </w:r>
    </w:p>
    <w:p w:rsidR="00645BFF" w:rsidRDefault="00645BFF" w:rsidP="00645BFF">
      <w:pPr>
        <w:pStyle w:val="ListParagraph"/>
        <w:spacing w:line="480" w:lineRule="auto"/>
        <w:ind w:left="851" w:firstLine="589"/>
        <w:jc w:val="both"/>
        <w:rPr>
          <w:rFonts w:ascii="Times New Roman" w:hAnsi="Times New Roman" w:cs="Times New Roman"/>
          <w:sz w:val="24"/>
          <w:szCs w:val="24"/>
        </w:rPr>
      </w:pPr>
      <w:r w:rsidRPr="00645BFF">
        <w:rPr>
          <w:rFonts w:ascii="Times New Roman" w:hAnsi="Times New Roman" w:cs="Times New Roman"/>
          <w:sz w:val="24"/>
          <w:szCs w:val="24"/>
        </w:rPr>
        <w:t xml:space="preserve">The term ability is defined as a skill </w:t>
      </w:r>
      <w:r>
        <w:rPr>
          <w:rFonts w:ascii="Times New Roman" w:hAnsi="Times New Roman" w:cs="Times New Roman"/>
          <w:sz w:val="24"/>
          <w:szCs w:val="24"/>
        </w:rPr>
        <w:t xml:space="preserve">or strength. Meaning of writing </w:t>
      </w:r>
      <w:r w:rsidRPr="00645BFF">
        <w:rPr>
          <w:rFonts w:ascii="Times New Roman" w:hAnsi="Times New Roman" w:cs="Times New Roman"/>
          <w:sz w:val="24"/>
          <w:szCs w:val="24"/>
        </w:rPr>
        <w:t>Ability is the skill of expressing ideas, thoughts, and feelings to others in writingsymbols to make other people or readers understand the ideas conveyed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On the other w</w:t>
      </w:r>
      <w:r w:rsidRPr="00645BFF">
        <w:rPr>
          <w:rFonts w:ascii="Times New Roman" w:hAnsi="Times New Roman" w:cs="Times New Roman"/>
          <w:sz w:val="24"/>
          <w:szCs w:val="24"/>
        </w:rPr>
        <w:t>ords, writing skills are special abilities that help writers express their thoughtswords in meaningful form and mentally interact with the message.</w:t>
      </w:r>
      <w:r w:rsidR="00041CCC" w:rsidRPr="00645BFF">
        <w:rPr>
          <w:rFonts w:ascii="Times New Roman" w:hAnsi="Times New Roman" w:cs="Times New Roman"/>
          <w:sz w:val="24"/>
          <w:szCs w:val="24"/>
        </w:rPr>
        <w:t xml:space="preserve">Writing is one of the four main language skills. This is generally considered an active or productive language skill. Because with writing, people can convey ideas to other people. </w:t>
      </w:r>
    </w:p>
    <w:p w:rsidR="00041CCC" w:rsidRPr="00645BFF" w:rsidRDefault="00041CCC" w:rsidP="00645BFF">
      <w:pPr>
        <w:pStyle w:val="ListParagraph"/>
        <w:spacing w:line="480" w:lineRule="auto"/>
        <w:ind w:left="851" w:firstLine="589"/>
        <w:jc w:val="both"/>
        <w:rPr>
          <w:rFonts w:ascii="Times New Roman" w:hAnsi="Times New Roman" w:cs="Times New Roman"/>
          <w:sz w:val="24"/>
          <w:szCs w:val="24"/>
        </w:rPr>
      </w:pPr>
      <w:r w:rsidRPr="00645BFF">
        <w:rPr>
          <w:rFonts w:ascii="Times New Roman" w:hAnsi="Times New Roman" w:cs="Times New Roman"/>
          <w:sz w:val="24"/>
          <w:szCs w:val="24"/>
        </w:rPr>
        <w:t>Writing is a combination of process and product of discovering ideas, putting them on paper and working with them until they are presented in manner that is polished and comprehensible to readers.</w:t>
      </w:r>
      <w:r w:rsidRPr="00413336">
        <w:rPr>
          <w:rStyle w:val="FootnoteReference"/>
          <w:rFonts w:ascii="Times New Roman" w:hAnsi="Times New Roman" w:cs="Times New Roman"/>
          <w:sz w:val="24"/>
          <w:szCs w:val="24"/>
        </w:rPr>
        <w:footnoteReference w:id="15"/>
      </w:r>
      <w:r w:rsidRPr="00645BFF">
        <w:rPr>
          <w:rFonts w:ascii="Times New Roman" w:hAnsi="Times New Roman" w:cs="Times New Roman"/>
          <w:sz w:val="24"/>
          <w:szCs w:val="24"/>
        </w:rPr>
        <w:t xml:space="preserve"> As a result, writing is a language skill by combining productive processes and skills that can be used to develop thoughts and ideas. According to Browne, writing is complex activity involving many skills to determine </w:t>
      </w:r>
      <w:r w:rsidRPr="00645BFF">
        <w:rPr>
          <w:rFonts w:ascii="Times New Roman" w:hAnsi="Times New Roman" w:cs="Times New Roman"/>
          <w:sz w:val="24"/>
          <w:szCs w:val="24"/>
        </w:rPr>
        <w:lastRenderedPageBreak/>
        <w:t>ideas and to transfer the ideas onto a piece of paper clearly and comprehensibly for the readers.</w:t>
      </w:r>
      <w:r w:rsidRPr="00413336">
        <w:rPr>
          <w:rStyle w:val="FootnoteReference"/>
          <w:rFonts w:ascii="Times New Roman" w:hAnsi="Times New Roman" w:cs="Times New Roman"/>
          <w:sz w:val="24"/>
          <w:szCs w:val="24"/>
        </w:rPr>
        <w:footnoteReference w:id="16"/>
      </w:r>
    </w:p>
    <w:p w:rsidR="00041CCC" w:rsidRPr="00413336" w:rsidRDefault="00041CCC" w:rsidP="00413336">
      <w:pPr>
        <w:pStyle w:val="ListParagraph"/>
        <w:spacing w:line="480" w:lineRule="auto"/>
        <w:ind w:left="851" w:firstLine="589"/>
        <w:jc w:val="both"/>
        <w:rPr>
          <w:rFonts w:ascii="Times New Roman" w:hAnsi="Times New Roman" w:cs="Times New Roman"/>
          <w:sz w:val="24"/>
          <w:szCs w:val="24"/>
        </w:rPr>
      </w:pPr>
      <w:r w:rsidRPr="00413336">
        <w:rPr>
          <w:rFonts w:ascii="Times New Roman" w:hAnsi="Times New Roman" w:cs="Times New Roman"/>
          <w:sz w:val="24"/>
          <w:szCs w:val="24"/>
        </w:rPr>
        <w:t>Writing is a complete process that involves writers to think critically in expressing their thoughts in written form. To make a good writing must follow several processes such as planning, evaluation, and revision. To express ideas clearly, it is important for writers to follow the writing process. Therefore, writing is not easy so writing skills must be trained step by step. Raimes states that writing is a skill in which we express ideas, feelings, and thoughts that are arranged in words, sentence and paragraph by using eyes, brain and hand.</w:t>
      </w:r>
      <w:r w:rsidRPr="00413336">
        <w:rPr>
          <w:rStyle w:val="FootnoteReference"/>
          <w:rFonts w:ascii="Times New Roman" w:hAnsi="Times New Roman" w:cs="Times New Roman"/>
          <w:sz w:val="24"/>
          <w:szCs w:val="24"/>
        </w:rPr>
        <w:footnoteReference w:id="17"/>
      </w:r>
      <w:r w:rsidRPr="00413336">
        <w:rPr>
          <w:rFonts w:ascii="Times New Roman" w:hAnsi="Times New Roman" w:cs="Times New Roman"/>
          <w:sz w:val="24"/>
          <w:szCs w:val="24"/>
        </w:rPr>
        <w:t xml:space="preserve"> Meanwhile, Langan states that writing is a skill that can be learned and developed through practices.</w:t>
      </w:r>
      <w:r w:rsidRPr="00413336">
        <w:rPr>
          <w:rStyle w:val="FootnoteReference"/>
          <w:rFonts w:ascii="Times New Roman" w:hAnsi="Times New Roman" w:cs="Times New Roman"/>
          <w:sz w:val="24"/>
          <w:szCs w:val="24"/>
        </w:rPr>
        <w:footnoteReference w:id="18"/>
      </w:r>
    </w:p>
    <w:p w:rsidR="00041CCC" w:rsidRDefault="00041CCC" w:rsidP="00413336">
      <w:pPr>
        <w:pStyle w:val="ListParagraph"/>
        <w:spacing w:line="480" w:lineRule="auto"/>
        <w:ind w:left="851" w:firstLine="589"/>
        <w:jc w:val="both"/>
        <w:rPr>
          <w:rFonts w:ascii="Times New Roman" w:hAnsi="Times New Roman" w:cs="Times New Roman"/>
          <w:sz w:val="24"/>
          <w:szCs w:val="24"/>
        </w:rPr>
      </w:pPr>
      <w:r w:rsidRPr="00413336">
        <w:rPr>
          <w:rFonts w:ascii="Times New Roman" w:hAnsi="Times New Roman" w:cs="Times New Roman"/>
          <w:sz w:val="24"/>
          <w:szCs w:val="24"/>
        </w:rPr>
        <w:t xml:space="preserve">Based on the explanation above, it can be concluded that writing </w:t>
      </w:r>
      <w:r w:rsidR="00E65D79">
        <w:rPr>
          <w:rFonts w:ascii="Times New Roman" w:hAnsi="Times New Roman" w:cs="Times New Roman"/>
          <w:sz w:val="24"/>
          <w:szCs w:val="24"/>
        </w:rPr>
        <w:t xml:space="preserve">ability </w:t>
      </w:r>
      <w:r w:rsidRPr="00413336">
        <w:rPr>
          <w:rFonts w:ascii="Times New Roman" w:hAnsi="Times New Roman" w:cs="Times New Roman"/>
          <w:sz w:val="24"/>
          <w:szCs w:val="24"/>
        </w:rPr>
        <w:t xml:space="preserve">is an activity that involves several steps to convey ideas to paper. When writers write, they try to convey things in their minds to readers through the writing they write. Then, writing is also a skill that can be learned and developed through practice which means "the more often you practice writing, the better the ability to write". </w:t>
      </w:r>
    </w:p>
    <w:p w:rsidR="00041CCC" w:rsidRPr="000A4D6E" w:rsidRDefault="00E65D79" w:rsidP="000A4D6E">
      <w:pPr>
        <w:pStyle w:val="ListParagraph"/>
        <w:spacing w:line="480" w:lineRule="auto"/>
        <w:ind w:left="851" w:firstLine="589"/>
        <w:jc w:val="both"/>
        <w:rPr>
          <w:rFonts w:ascii="Times New Roman" w:hAnsi="Times New Roman" w:cs="Times New Roman"/>
          <w:sz w:val="24"/>
          <w:szCs w:val="24"/>
        </w:rPr>
      </w:pPr>
      <w:r w:rsidRPr="00E65D79">
        <w:rPr>
          <w:rFonts w:ascii="Times New Roman" w:hAnsi="Times New Roman" w:cs="Times New Roman"/>
          <w:sz w:val="24"/>
          <w:szCs w:val="24"/>
        </w:rPr>
        <w:t xml:space="preserve">Based on the theoretical study, the indicator in this research is the students' writing ability which is an activity that includes several stages </w:t>
      </w:r>
      <w:r w:rsidRPr="00E65D79">
        <w:rPr>
          <w:rFonts w:ascii="Times New Roman" w:hAnsi="Times New Roman" w:cs="Times New Roman"/>
          <w:sz w:val="24"/>
          <w:szCs w:val="24"/>
        </w:rPr>
        <w:lastRenderedPageBreak/>
        <w:t xml:space="preserve">to put ideas into a written work. </w:t>
      </w:r>
      <w:r w:rsidR="005F7020">
        <w:rPr>
          <w:rFonts w:ascii="Times New Roman" w:hAnsi="Times New Roman" w:cs="Times New Roman"/>
          <w:sz w:val="24"/>
          <w:szCs w:val="24"/>
        </w:rPr>
        <w:t xml:space="preserve">The students </w:t>
      </w:r>
      <w:r w:rsidR="005F7020" w:rsidRPr="00E65D79">
        <w:rPr>
          <w:rFonts w:ascii="Times New Roman" w:hAnsi="Times New Roman" w:cs="Times New Roman"/>
          <w:sz w:val="24"/>
          <w:szCs w:val="24"/>
        </w:rPr>
        <w:t>try</w:t>
      </w:r>
      <w:r w:rsidRPr="00E65D79">
        <w:rPr>
          <w:rFonts w:ascii="Times New Roman" w:hAnsi="Times New Roman" w:cs="Times New Roman"/>
          <w:sz w:val="24"/>
          <w:szCs w:val="24"/>
        </w:rPr>
        <w:t xml:space="preserve"> to express the ideas that are on their mind.</w:t>
      </w:r>
    </w:p>
    <w:p w:rsidR="00041CCC" w:rsidRPr="00413336" w:rsidRDefault="00041CCC" w:rsidP="00413336">
      <w:pPr>
        <w:pStyle w:val="ListParagraph"/>
        <w:numPr>
          <w:ilvl w:val="3"/>
          <w:numId w:val="3"/>
        </w:numPr>
        <w:spacing w:line="480" w:lineRule="auto"/>
        <w:ind w:left="851"/>
        <w:jc w:val="both"/>
        <w:rPr>
          <w:rFonts w:ascii="Times New Roman" w:hAnsi="Times New Roman" w:cs="Times New Roman"/>
          <w:b/>
          <w:sz w:val="24"/>
          <w:szCs w:val="24"/>
        </w:rPr>
      </w:pPr>
      <w:r w:rsidRPr="00413336">
        <w:rPr>
          <w:rFonts w:ascii="Times New Roman" w:hAnsi="Times New Roman" w:cs="Times New Roman"/>
          <w:b/>
          <w:sz w:val="24"/>
          <w:szCs w:val="24"/>
        </w:rPr>
        <w:t>Writing Process</w:t>
      </w:r>
    </w:p>
    <w:p w:rsidR="00041CCC" w:rsidRPr="00413336" w:rsidRDefault="00041CCC" w:rsidP="00413336">
      <w:pPr>
        <w:pStyle w:val="ListParagraph"/>
        <w:spacing w:line="480" w:lineRule="auto"/>
        <w:ind w:left="851" w:firstLine="589"/>
        <w:jc w:val="both"/>
        <w:rPr>
          <w:rFonts w:ascii="Times New Roman" w:hAnsi="Times New Roman" w:cs="Times New Roman"/>
          <w:sz w:val="24"/>
          <w:szCs w:val="24"/>
        </w:rPr>
      </w:pPr>
      <w:r w:rsidRPr="00413336">
        <w:rPr>
          <w:rFonts w:ascii="Times New Roman" w:hAnsi="Times New Roman" w:cs="Times New Roman"/>
          <w:sz w:val="24"/>
          <w:szCs w:val="24"/>
        </w:rPr>
        <w:t xml:space="preserve">To have good writing skills, there are several processes that must be mastered by the writer. Every writing process has its own meaning and purpose. Therefore, so that writers can make effective writing, each writing process must be done very carefully. </w:t>
      </w:r>
    </w:p>
    <w:p w:rsidR="00041CCC" w:rsidRPr="00413336" w:rsidRDefault="00041CCC" w:rsidP="00413336">
      <w:pPr>
        <w:pStyle w:val="ListParagraph"/>
        <w:spacing w:line="480" w:lineRule="auto"/>
        <w:ind w:left="851" w:firstLine="720"/>
        <w:jc w:val="both"/>
        <w:rPr>
          <w:rFonts w:ascii="Times New Roman" w:hAnsi="Times New Roman" w:cs="Times New Roman"/>
          <w:sz w:val="24"/>
          <w:szCs w:val="24"/>
        </w:rPr>
      </w:pPr>
      <w:r w:rsidRPr="00413336">
        <w:rPr>
          <w:rFonts w:ascii="Times New Roman" w:hAnsi="Times New Roman" w:cs="Times New Roman"/>
          <w:sz w:val="24"/>
          <w:szCs w:val="24"/>
        </w:rPr>
        <w:t>Oshima and Hogue propose the four steps in the writing process they are: comprising creating ideas, organizing ideas, writing a rough draft, and polishing the rough draft by editing and making any revisions needed.</w:t>
      </w:r>
      <w:r w:rsidRPr="00413336">
        <w:rPr>
          <w:rStyle w:val="FootnoteReference"/>
          <w:rFonts w:ascii="Times New Roman" w:hAnsi="Times New Roman" w:cs="Times New Roman"/>
          <w:sz w:val="24"/>
          <w:szCs w:val="24"/>
        </w:rPr>
        <w:footnoteReference w:id="19"/>
      </w:r>
    </w:p>
    <w:p w:rsidR="00041CCC" w:rsidRPr="000A4D6E" w:rsidRDefault="00041CCC" w:rsidP="000A4D6E">
      <w:pPr>
        <w:pStyle w:val="ListParagraph"/>
        <w:spacing w:line="480" w:lineRule="auto"/>
        <w:ind w:left="851" w:firstLine="720"/>
        <w:jc w:val="both"/>
        <w:rPr>
          <w:rFonts w:ascii="Times New Roman" w:hAnsi="Times New Roman" w:cs="Times New Roman"/>
          <w:sz w:val="24"/>
          <w:szCs w:val="24"/>
        </w:rPr>
      </w:pPr>
      <w:r w:rsidRPr="00413336">
        <w:rPr>
          <w:rFonts w:ascii="Times New Roman" w:hAnsi="Times New Roman" w:cs="Times New Roman"/>
          <w:sz w:val="24"/>
          <w:szCs w:val="24"/>
        </w:rPr>
        <w:t xml:space="preserve">In line with Oshima and Houge’s above, Anderson states that there are four steps in writing process. They are: discovering (students must explore and gather their ideas and information and choose ideas and group and arrange the ingredients), drafting (students must get their thoughts on paper in the form of sequential sentences, paragraphs, and sections), revising (during the revision stage, students correct their ideas in their composition. Often students stop the writing process as soon as they finish the rough draft, believing that after their ideas are recorded, </w:t>
      </w:r>
      <w:r w:rsidRPr="00413336">
        <w:rPr>
          <w:rFonts w:ascii="Times New Roman" w:hAnsi="Times New Roman" w:cs="Times New Roman"/>
          <w:sz w:val="24"/>
          <w:szCs w:val="24"/>
        </w:rPr>
        <w:lastRenderedPageBreak/>
        <w:t>the writing task is finished), and polishing (students must check writing for effective and precise words, sentences that have variations).</w:t>
      </w:r>
      <w:r w:rsidRPr="00413336">
        <w:rPr>
          <w:rStyle w:val="FootnoteReference"/>
          <w:rFonts w:ascii="Times New Roman" w:hAnsi="Times New Roman" w:cs="Times New Roman"/>
          <w:sz w:val="24"/>
          <w:szCs w:val="24"/>
        </w:rPr>
        <w:footnoteReference w:id="20"/>
      </w:r>
    </w:p>
    <w:p w:rsidR="00041CCC" w:rsidRPr="00413336" w:rsidRDefault="00041CCC" w:rsidP="00413336">
      <w:pPr>
        <w:pStyle w:val="ListParagraph"/>
        <w:numPr>
          <w:ilvl w:val="3"/>
          <w:numId w:val="3"/>
        </w:numPr>
        <w:spacing w:line="480" w:lineRule="auto"/>
        <w:ind w:left="851" w:hanging="283"/>
        <w:jc w:val="both"/>
        <w:rPr>
          <w:rFonts w:ascii="Times New Roman" w:hAnsi="Times New Roman" w:cs="Times New Roman"/>
          <w:b/>
          <w:sz w:val="24"/>
          <w:szCs w:val="24"/>
        </w:rPr>
      </w:pPr>
      <w:r w:rsidRPr="00413336">
        <w:rPr>
          <w:rFonts w:ascii="Times New Roman" w:hAnsi="Times New Roman" w:cs="Times New Roman"/>
          <w:b/>
          <w:sz w:val="24"/>
          <w:szCs w:val="24"/>
        </w:rPr>
        <w:t>Characteristics of Good Writing</w:t>
      </w:r>
    </w:p>
    <w:p w:rsidR="00041CCC" w:rsidRPr="00413336" w:rsidRDefault="00041CCC" w:rsidP="00413336">
      <w:pPr>
        <w:pStyle w:val="ListParagraph"/>
        <w:spacing w:line="480" w:lineRule="auto"/>
        <w:ind w:left="851" w:firstLine="589"/>
        <w:jc w:val="both"/>
        <w:rPr>
          <w:rFonts w:ascii="Times New Roman" w:hAnsi="Times New Roman" w:cs="Times New Roman"/>
          <w:sz w:val="24"/>
          <w:szCs w:val="24"/>
        </w:rPr>
      </w:pPr>
      <w:r w:rsidRPr="00413336">
        <w:rPr>
          <w:rFonts w:ascii="Times New Roman" w:hAnsi="Times New Roman" w:cs="Times New Roman"/>
          <w:sz w:val="24"/>
          <w:szCs w:val="24"/>
        </w:rPr>
        <w:t>The quality of writing is considered important to get a good writing. Besides that, it is also related to the elements that make up the writing, for example the choice of words used, the order in which they are arranged, and usage.</w:t>
      </w:r>
    </w:p>
    <w:p w:rsidR="00041CCC" w:rsidRPr="00413336" w:rsidRDefault="00041CCC" w:rsidP="00413336">
      <w:pPr>
        <w:pStyle w:val="ListParagraph"/>
        <w:spacing w:line="480" w:lineRule="auto"/>
        <w:ind w:left="851" w:firstLine="589"/>
        <w:jc w:val="both"/>
        <w:rPr>
          <w:rFonts w:ascii="Times New Roman" w:hAnsi="Times New Roman" w:cs="Times New Roman"/>
          <w:sz w:val="24"/>
          <w:szCs w:val="24"/>
        </w:rPr>
      </w:pPr>
      <w:r w:rsidRPr="00413336">
        <w:rPr>
          <w:rFonts w:ascii="Times New Roman" w:hAnsi="Times New Roman" w:cs="Times New Roman"/>
          <w:sz w:val="24"/>
          <w:szCs w:val="24"/>
        </w:rPr>
        <w:t>Hughes states, there are five aspects of good writing. They are: grammar (grammatically correct writing includes aspects that can produce a quality writing in English using appropriate tenses and words), vocabulary (vocabulary is used to arrange several words into sentences. A standardized or qualified writing has rich, appropriate, and effective vocabulary), mechanic (mechanic is related to spelling, punctuation, capitalization, and paragraphing), fluency (fluency in writing equals coherence. That is, a sentence is logically connected in another), and organization (good organization is well-linked. Fluently expressed, clearly stated, well-organized, and logically sequenced ideas).</w:t>
      </w:r>
      <w:r w:rsidRPr="00413336">
        <w:rPr>
          <w:rStyle w:val="FootnoteReference"/>
          <w:rFonts w:ascii="Times New Roman" w:hAnsi="Times New Roman" w:cs="Times New Roman"/>
          <w:sz w:val="24"/>
          <w:szCs w:val="24"/>
        </w:rPr>
        <w:footnoteReference w:id="21"/>
      </w:r>
    </w:p>
    <w:p w:rsidR="00041CCC" w:rsidRPr="00413336" w:rsidRDefault="00041CCC" w:rsidP="00413336">
      <w:pPr>
        <w:pStyle w:val="ListParagraph"/>
        <w:spacing w:line="480" w:lineRule="auto"/>
        <w:ind w:left="851" w:firstLine="589"/>
        <w:jc w:val="both"/>
        <w:rPr>
          <w:rFonts w:ascii="Times New Roman" w:hAnsi="Times New Roman" w:cs="Times New Roman"/>
          <w:sz w:val="24"/>
          <w:szCs w:val="24"/>
        </w:rPr>
      </w:pPr>
      <w:r w:rsidRPr="00413336">
        <w:rPr>
          <w:rFonts w:ascii="Times New Roman" w:hAnsi="Times New Roman" w:cs="Times New Roman"/>
          <w:sz w:val="24"/>
          <w:szCs w:val="24"/>
        </w:rPr>
        <w:t xml:space="preserve">Moreover, Hairston mentions that there are some characteristics of good writing, they are: significant (a writing which is considered as a significant work is if it can fulfill the readers need. that is, readers can not only enjoy while they are reading but can also learn something from what </w:t>
      </w:r>
      <w:r w:rsidRPr="00413336">
        <w:rPr>
          <w:rFonts w:ascii="Times New Roman" w:hAnsi="Times New Roman" w:cs="Times New Roman"/>
          <w:sz w:val="24"/>
          <w:szCs w:val="24"/>
        </w:rPr>
        <w:lastRenderedPageBreak/>
        <w:t>is written), clear (a clear article provides a clear explanation to the reader. so they get the point or idea contained in the writing quickly, without having to reread them again), unified and well organized (a unified and well organized writing is developed coherently. That is, each sentence in the paragraph develops the main idea of ​​the paragraph and relates it to the sentence before and after it. In other words, it develops in a logical order), economical (wordiness cannot be found in economical writing. that is, a writer conveys and expresses his ideas directly to the point), adequately develop (an adequately develop writing make the reader to read it easily because it is provided and supported by important points that allow them to understand it well), and grammatically acceptable (the error was not found because the writing was grammatically acceptable because the standard or formal language and appropriate punctuation and spelling were applied and used well).</w:t>
      </w:r>
      <w:r w:rsidRPr="00413336">
        <w:rPr>
          <w:rStyle w:val="FootnoteReference"/>
          <w:rFonts w:ascii="Times New Roman" w:hAnsi="Times New Roman" w:cs="Times New Roman"/>
          <w:sz w:val="24"/>
          <w:szCs w:val="24"/>
        </w:rPr>
        <w:footnoteReference w:id="22"/>
      </w:r>
    </w:p>
    <w:p w:rsidR="00041CCC" w:rsidRDefault="00041CCC" w:rsidP="000A4D6E">
      <w:pPr>
        <w:pStyle w:val="ListParagraph"/>
        <w:spacing w:line="480" w:lineRule="auto"/>
        <w:ind w:left="851" w:firstLine="589"/>
        <w:jc w:val="both"/>
        <w:rPr>
          <w:rFonts w:ascii="Times New Roman" w:hAnsi="Times New Roman" w:cs="Times New Roman"/>
          <w:sz w:val="24"/>
          <w:szCs w:val="24"/>
        </w:rPr>
      </w:pPr>
      <w:r w:rsidRPr="00413336">
        <w:rPr>
          <w:rFonts w:ascii="Times New Roman" w:hAnsi="Times New Roman" w:cs="Times New Roman"/>
          <w:sz w:val="24"/>
          <w:szCs w:val="24"/>
        </w:rPr>
        <w:t>In conclusion, based on the explanation above, to make a good writing has the characteristics as follows: a knowledge provided to the reader, so that they will be interested in reading it, the correct sequence is given to develop ideas between sentences or paragraphs, the ideas of writing are stated clearly and directly to the point, and grammar or correct use is used well and right.</w:t>
      </w:r>
    </w:p>
    <w:p w:rsidR="000A4D6E" w:rsidRDefault="000A4D6E" w:rsidP="000A4D6E">
      <w:pPr>
        <w:pStyle w:val="ListParagraph"/>
        <w:spacing w:line="480" w:lineRule="auto"/>
        <w:ind w:left="851" w:firstLine="589"/>
        <w:jc w:val="both"/>
        <w:rPr>
          <w:rFonts w:ascii="Times New Roman" w:hAnsi="Times New Roman" w:cs="Times New Roman"/>
          <w:sz w:val="24"/>
          <w:szCs w:val="24"/>
        </w:rPr>
      </w:pPr>
    </w:p>
    <w:p w:rsidR="000A4D6E" w:rsidRPr="000A4D6E" w:rsidRDefault="000A4D6E" w:rsidP="000A4D6E">
      <w:pPr>
        <w:pStyle w:val="ListParagraph"/>
        <w:spacing w:line="480" w:lineRule="auto"/>
        <w:ind w:left="851" w:firstLine="589"/>
        <w:jc w:val="both"/>
        <w:rPr>
          <w:rFonts w:ascii="Times New Roman" w:hAnsi="Times New Roman" w:cs="Times New Roman"/>
          <w:sz w:val="24"/>
          <w:szCs w:val="24"/>
        </w:rPr>
      </w:pPr>
    </w:p>
    <w:p w:rsidR="00041CCC" w:rsidRPr="00413336" w:rsidRDefault="00041CCC" w:rsidP="00413336">
      <w:pPr>
        <w:pStyle w:val="ListParagraph"/>
        <w:numPr>
          <w:ilvl w:val="0"/>
          <w:numId w:val="3"/>
        </w:numPr>
        <w:spacing w:line="480" w:lineRule="auto"/>
        <w:jc w:val="both"/>
        <w:rPr>
          <w:rFonts w:ascii="Times New Roman" w:hAnsi="Times New Roman" w:cs="Times New Roman"/>
          <w:b/>
          <w:sz w:val="24"/>
          <w:szCs w:val="24"/>
        </w:rPr>
      </w:pPr>
      <w:r w:rsidRPr="00413336">
        <w:rPr>
          <w:rFonts w:ascii="Times New Roman" w:hAnsi="Times New Roman" w:cs="Times New Roman"/>
          <w:b/>
          <w:sz w:val="24"/>
          <w:szCs w:val="24"/>
        </w:rPr>
        <w:lastRenderedPageBreak/>
        <w:t>The Concept of Critical Thinking</w:t>
      </w:r>
    </w:p>
    <w:p w:rsidR="00041CCC" w:rsidRPr="00413336" w:rsidRDefault="00041CCC" w:rsidP="00413336">
      <w:pPr>
        <w:pStyle w:val="ListParagraph"/>
        <w:numPr>
          <w:ilvl w:val="3"/>
          <w:numId w:val="3"/>
        </w:numPr>
        <w:spacing w:line="480" w:lineRule="auto"/>
        <w:ind w:left="851"/>
        <w:jc w:val="both"/>
        <w:rPr>
          <w:rFonts w:ascii="Times New Roman" w:hAnsi="Times New Roman" w:cs="Times New Roman"/>
          <w:b/>
          <w:sz w:val="24"/>
          <w:szCs w:val="24"/>
        </w:rPr>
      </w:pPr>
      <w:r w:rsidRPr="00413336">
        <w:rPr>
          <w:rFonts w:ascii="Times New Roman" w:hAnsi="Times New Roman" w:cs="Times New Roman"/>
          <w:b/>
          <w:sz w:val="24"/>
          <w:szCs w:val="24"/>
        </w:rPr>
        <w:t>Definition of Critical Thinking</w:t>
      </w:r>
    </w:p>
    <w:p w:rsidR="00041CCC" w:rsidRPr="00413336" w:rsidRDefault="00041CCC" w:rsidP="00413336">
      <w:pPr>
        <w:pStyle w:val="ListParagraph"/>
        <w:spacing w:line="480" w:lineRule="auto"/>
        <w:ind w:left="851" w:firstLine="589"/>
        <w:jc w:val="both"/>
        <w:rPr>
          <w:rFonts w:ascii="Times New Roman" w:hAnsi="Times New Roman" w:cs="Times New Roman"/>
          <w:sz w:val="24"/>
          <w:szCs w:val="24"/>
        </w:rPr>
      </w:pPr>
      <w:r w:rsidRPr="00413336">
        <w:rPr>
          <w:rFonts w:ascii="Times New Roman" w:hAnsi="Times New Roman" w:cs="Times New Roman"/>
          <w:sz w:val="24"/>
          <w:szCs w:val="24"/>
        </w:rPr>
        <w:t>Critical thinking may be considered as a complex activity since it involves many aspects to consider. Therefore, there are some experts who explain about critical thinking. Ennis state critical thinking is reasonable, reflective thinking that is focused on deciding what to believe or do.</w:t>
      </w:r>
      <w:r w:rsidRPr="00413336">
        <w:rPr>
          <w:rStyle w:val="FootnoteReference"/>
          <w:rFonts w:ascii="Times New Roman" w:hAnsi="Times New Roman" w:cs="Times New Roman"/>
          <w:sz w:val="24"/>
          <w:szCs w:val="24"/>
        </w:rPr>
        <w:footnoteReference w:id="23"/>
      </w:r>
      <w:r w:rsidRPr="00413336">
        <w:rPr>
          <w:rFonts w:ascii="Times New Roman" w:hAnsi="Times New Roman" w:cs="Times New Roman"/>
          <w:sz w:val="24"/>
          <w:szCs w:val="24"/>
        </w:rPr>
        <w:t xml:space="preserve"> It can be considered that critical thinking is disciplined process conceptually active and skilled, applying, analyzing, synthesizing, and evaluating information collected from, or produced by, observation, experience, reflection, reasoning, or communication as a guide for believing or acting. </w:t>
      </w:r>
    </w:p>
    <w:p w:rsidR="00041CCC" w:rsidRPr="00413336" w:rsidRDefault="00041CCC" w:rsidP="00413336">
      <w:pPr>
        <w:pStyle w:val="ListParagraph"/>
        <w:spacing w:line="480" w:lineRule="auto"/>
        <w:ind w:left="851" w:firstLine="589"/>
        <w:jc w:val="both"/>
        <w:rPr>
          <w:rFonts w:ascii="Times New Roman" w:hAnsi="Times New Roman" w:cs="Times New Roman"/>
          <w:sz w:val="24"/>
          <w:szCs w:val="24"/>
        </w:rPr>
      </w:pPr>
      <w:r w:rsidRPr="00413336">
        <w:rPr>
          <w:rFonts w:ascii="Times New Roman" w:hAnsi="Times New Roman" w:cs="Times New Roman"/>
          <w:sz w:val="24"/>
          <w:szCs w:val="24"/>
        </w:rPr>
        <w:t>Moore and Parker state that critical thinking is the activity of evaluating specific claims through considering arguments plausibly.</w:t>
      </w:r>
      <w:r w:rsidRPr="00413336">
        <w:rPr>
          <w:rStyle w:val="FootnoteReference"/>
          <w:rFonts w:ascii="Times New Roman" w:hAnsi="Times New Roman" w:cs="Times New Roman"/>
          <w:sz w:val="24"/>
          <w:szCs w:val="24"/>
        </w:rPr>
        <w:footnoteReference w:id="24"/>
      </w:r>
      <w:r w:rsidRPr="00413336">
        <w:rPr>
          <w:rFonts w:ascii="Times New Roman" w:hAnsi="Times New Roman" w:cs="Times New Roman"/>
          <w:sz w:val="24"/>
          <w:szCs w:val="24"/>
        </w:rPr>
        <w:t xml:space="preserve"> Furthermore, Ruggeiro explains that critical thinking is the mental process involving the activity to investigate ideas and to judge the power of the meaning of the ideas whether or not it is defensible.</w:t>
      </w:r>
      <w:r w:rsidRPr="00413336">
        <w:rPr>
          <w:rStyle w:val="FootnoteReference"/>
          <w:rFonts w:ascii="Times New Roman" w:hAnsi="Times New Roman" w:cs="Times New Roman"/>
          <w:sz w:val="24"/>
          <w:szCs w:val="24"/>
        </w:rPr>
        <w:footnoteReference w:id="25"/>
      </w:r>
      <w:r w:rsidRPr="00413336">
        <w:rPr>
          <w:rFonts w:ascii="Times New Roman" w:hAnsi="Times New Roman" w:cs="Times New Roman"/>
          <w:sz w:val="24"/>
          <w:szCs w:val="24"/>
        </w:rPr>
        <w:t xml:space="preserve"> So, to think critically one must logically consider the problems found by investigating and making interpretations, and evaluating the weaknesses and strengths of the problems found. </w:t>
      </w:r>
    </w:p>
    <w:p w:rsidR="00041CCC" w:rsidRPr="00413336" w:rsidRDefault="00041CCC" w:rsidP="00413336">
      <w:pPr>
        <w:pStyle w:val="ListParagraph"/>
        <w:spacing w:line="480" w:lineRule="auto"/>
        <w:ind w:left="851" w:firstLine="589"/>
        <w:jc w:val="both"/>
        <w:rPr>
          <w:rFonts w:ascii="Times New Roman" w:hAnsi="Times New Roman" w:cs="Times New Roman"/>
          <w:sz w:val="24"/>
          <w:szCs w:val="24"/>
        </w:rPr>
      </w:pPr>
      <w:r w:rsidRPr="00413336">
        <w:rPr>
          <w:rFonts w:ascii="Times New Roman" w:hAnsi="Times New Roman" w:cs="Times New Roman"/>
          <w:sz w:val="24"/>
          <w:szCs w:val="24"/>
        </w:rPr>
        <w:lastRenderedPageBreak/>
        <w:t>Meanwhile, Cottrell states, critical thinking is defined as “a cognitive activity, associated with using the mind”.</w:t>
      </w:r>
      <w:r w:rsidRPr="00413336">
        <w:rPr>
          <w:rStyle w:val="FootnoteReference"/>
          <w:rFonts w:ascii="Times New Roman" w:hAnsi="Times New Roman" w:cs="Times New Roman"/>
          <w:sz w:val="24"/>
          <w:szCs w:val="24"/>
        </w:rPr>
        <w:footnoteReference w:id="26"/>
      </w:r>
      <w:r w:rsidRPr="00413336">
        <w:rPr>
          <w:rFonts w:ascii="Times New Roman" w:hAnsi="Times New Roman" w:cs="Times New Roman"/>
          <w:sz w:val="24"/>
          <w:szCs w:val="24"/>
        </w:rPr>
        <w:t xml:space="preserve"> It can be concluded that critical thinking is an activity where a person engages the mind to overcome the things that are found. </w:t>
      </w:r>
    </w:p>
    <w:p w:rsidR="00A35BC1" w:rsidRPr="000A4D6E" w:rsidRDefault="00A2592B" w:rsidP="000A4D6E">
      <w:pPr>
        <w:pStyle w:val="ListParagraph"/>
        <w:spacing w:line="480" w:lineRule="auto"/>
        <w:ind w:left="851" w:firstLine="589"/>
        <w:jc w:val="both"/>
        <w:rPr>
          <w:rFonts w:ascii="Times New Roman" w:hAnsi="Times New Roman" w:cs="Times New Roman"/>
          <w:b/>
          <w:sz w:val="24"/>
          <w:szCs w:val="24"/>
        </w:rPr>
      </w:pPr>
      <w:r w:rsidRPr="00A2592B">
        <w:rPr>
          <w:rFonts w:ascii="Times New Roman" w:hAnsi="Times New Roman" w:cs="Times New Roman"/>
          <w:sz w:val="24"/>
          <w:szCs w:val="24"/>
        </w:rPr>
        <w:t>From this, we can see that critical thinking is a form of assessment, especially assessment that is purposeful and reflective. In using one's critical thinking to make decisions or solve problems judging what to believe or what to do, but doing so in a reflective way. Such a state requires critical thinking, for it is only through an understanding of the underlying information structures that we can develop changes and expansions that can rationally be supported by what we already know. Critical thinking is best understood as the ability of thinkers to fill their own thoughts.</w:t>
      </w:r>
      <w:r w:rsidR="00041CCC" w:rsidRPr="00413336">
        <w:rPr>
          <w:rFonts w:ascii="Times New Roman" w:hAnsi="Times New Roman" w:cs="Times New Roman"/>
          <w:sz w:val="24"/>
          <w:szCs w:val="24"/>
        </w:rPr>
        <w:t>In conclusion</w:t>
      </w:r>
      <w:r>
        <w:rPr>
          <w:rFonts w:ascii="Times New Roman" w:hAnsi="Times New Roman" w:cs="Times New Roman"/>
          <w:sz w:val="24"/>
          <w:szCs w:val="24"/>
        </w:rPr>
        <w:t>,</w:t>
      </w:r>
      <w:r w:rsidR="00041CCC" w:rsidRPr="00413336">
        <w:rPr>
          <w:rFonts w:ascii="Times New Roman" w:hAnsi="Times New Roman" w:cs="Times New Roman"/>
          <w:sz w:val="24"/>
          <w:szCs w:val="24"/>
        </w:rPr>
        <w:t xml:space="preserve"> critical thinking can be considered as an ability and activity that uses the mind to think, criticize, analyze, and evaluate people or things carefully, no</w:t>
      </w:r>
      <w:r w:rsidR="00647FEA">
        <w:rPr>
          <w:rFonts w:ascii="Times New Roman" w:hAnsi="Times New Roman" w:cs="Times New Roman"/>
          <w:sz w:val="24"/>
          <w:szCs w:val="24"/>
        </w:rPr>
        <w:t>t only from the negative side, b</w:t>
      </w:r>
      <w:r w:rsidR="00041CCC" w:rsidRPr="00413336">
        <w:rPr>
          <w:rFonts w:ascii="Times New Roman" w:hAnsi="Times New Roman" w:cs="Times New Roman"/>
          <w:sz w:val="24"/>
          <w:szCs w:val="24"/>
        </w:rPr>
        <w:t>ut also from the positive side. This is carried out through a series of processes ranging from investigating ideas to making an assessment of the strength of the meaning of these ideas.</w:t>
      </w:r>
    </w:p>
    <w:p w:rsidR="00041CCC" w:rsidRPr="00413336" w:rsidRDefault="00041CCC" w:rsidP="00413336">
      <w:pPr>
        <w:pStyle w:val="ListParagraph"/>
        <w:numPr>
          <w:ilvl w:val="3"/>
          <w:numId w:val="3"/>
        </w:numPr>
        <w:spacing w:line="480" w:lineRule="auto"/>
        <w:ind w:left="851"/>
        <w:jc w:val="both"/>
        <w:rPr>
          <w:rFonts w:ascii="Times New Roman" w:hAnsi="Times New Roman" w:cs="Times New Roman"/>
          <w:b/>
          <w:sz w:val="24"/>
          <w:szCs w:val="24"/>
        </w:rPr>
      </w:pPr>
      <w:r w:rsidRPr="00413336">
        <w:rPr>
          <w:rFonts w:ascii="Times New Roman" w:hAnsi="Times New Roman" w:cs="Times New Roman"/>
          <w:b/>
          <w:sz w:val="24"/>
          <w:szCs w:val="24"/>
        </w:rPr>
        <w:t>The Characteristic of Critical Thinking</w:t>
      </w:r>
    </w:p>
    <w:p w:rsidR="00041CCC" w:rsidRPr="00413336" w:rsidRDefault="00041CCC" w:rsidP="00413336">
      <w:pPr>
        <w:pStyle w:val="ListParagraph"/>
        <w:spacing w:line="480" w:lineRule="auto"/>
        <w:ind w:left="851" w:firstLine="589"/>
        <w:jc w:val="both"/>
        <w:rPr>
          <w:rFonts w:ascii="Times New Roman" w:hAnsi="Times New Roman" w:cs="Times New Roman"/>
          <w:sz w:val="24"/>
          <w:szCs w:val="24"/>
        </w:rPr>
      </w:pPr>
      <w:r w:rsidRPr="00413336">
        <w:rPr>
          <w:rFonts w:ascii="Times New Roman" w:hAnsi="Times New Roman" w:cs="Times New Roman"/>
          <w:sz w:val="24"/>
          <w:szCs w:val="24"/>
        </w:rPr>
        <w:t xml:space="preserve">To solve the problem to get the valid information. The writer needs thinking skills to help him think logically to get the truth or the right </w:t>
      </w:r>
      <w:r w:rsidRPr="00413336">
        <w:rPr>
          <w:rFonts w:ascii="Times New Roman" w:hAnsi="Times New Roman" w:cs="Times New Roman"/>
          <w:sz w:val="24"/>
          <w:szCs w:val="24"/>
        </w:rPr>
        <w:lastRenderedPageBreak/>
        <w:t xml:space="preserve">answer. Critical thinking becomes the right answer to deal with certain situations that have great information provided for the writer. </w:t>
      </w:r>
    </w:p>
    <w:p w:rsidR="00041CCC" w:rsidRPr="00413336" w:rsidRDefault="00041CCC" w:rsidP="00413336">
      <w:pPr>
        <w:pStyle w:val="ListParagraph"/>
        <w:spacing w:line="480" w:lineRule="auto"/>
        <w:ind w:left="851" w:firstLine="589"/>
        <w:jc w:val="both"/>
        <w:rPr>
          <w:rFonts w:ascii="Times New Roman" w:hAnsi="Times New Roman" w:cs="Times New Roman"/>
          <w:sz w:val="24"/>
          <w:szCs w:val="24"/>
        </w:rPr>
      </w:pPr>
      <w:r w:rsidRPr="00413336">
        <w:rPr>
          <w:rFonts w:ascii="Times New Roman" w:hAnsi="Times New Roman" w:cs="Times New Roman"/>
          <w:sz w:val="24"/>
          <w:szCs w:val="24"/>
        </w:rPr>
        <w:t>S. Ferret, suggest the following fifteen characteristics of a critical thinker. They are: ask related questions of the issues, assess statements and arguments, able to admit a lack of understanding or information, have a sense of curiosity, interested in finding new solution, able to define clearly a set of criteria for analyzing ideas, willing to examine beliefs, assumptions, and opinions and weigh them against facts, listen carefully to others and are able to give feedback, suspend judgment until all facts have been gathered and considered, look for evidence to support assumptions and beliefs, able to adjust opinions when new facts are found, look for evidence, examine problems closely, are able to reject information that is incorrect or irrelevant, and see that critical thinking is a lifelong process of self-assessment.</w:t>
      </w:r>
      <w:r w:rsidRPr="00413336">
        <w:rPr>
          <w:rStyle w:val="FootnoteReference"/>
          <w:rFonts w:ascii="Times New Roman" w:hAnsi="Times New Roman" w:cs="Times New Roman"/>
          <w:sz w:val="24"/>
          <w:szCs w:val="24"/>
        </w:rPr>
        <w:footnoteReference w:id="27"/>
      </w:r>
    </w:p>
    <w:p w:rsidR="00041CCC" w:rsidRPr="00413336" w:rsidRDefault="00041CCC" w:rsidP="00413336">
      <w:pPr>
        <w:pStyle w:val="ListParagraph"/>
        <w:spacing w:line="480" w:lineRule="auto"/>
        <w:ind w:left="851" w:firstLine="589"/>
        <w:jc w:val="both"/>
        <w:rPr>
          <w:rFonts w:ascii="Times New Roman" w:hAnsi="Times New Roman" w:cs="Times New Roman"/>
          <w:sz w:val="24"/>
          <w:szCs w:val="24"/>
        </w:rPr>
      </w:pPr>
      <w:r w:rsidRPr="00413336">
        <w:rPr>
          <w:rFonts w:ascii="Times New Roman" w:hAnsi="Times New Roman" w:cs="Times New Roman"/>
          <w:sz w:val="24"/>
          <w:szCs w:val="24"/>
        </w:rPr>
        <w:t xml:space="preserve">Paul &amp; Elder, one of the leading researchers in critical thinking also mentions some of the characteristics of critical thinking as follows: find out the crucial question and problems, and clearly formulating them, collect and evaluating relevant information, using abstract ideas to interpret it effectively, after finding well-reasonable conclusion and solution, testing them against relevant criteria and standards, having open minded thought by recognizing and assessing to assumption, implication </w:t>
      </w:r>
      <w:r w:rsidRPr="00413336">
        <w:rPr>
          <w:rFonts w:ascii="Times New Roman" w:hAnsi="Times New Roman" w:cs="Times New Roman"/>
          <w:sz w:val="24"/>
          <w:szCs w:val="24"/>
        </w:rPr>
        <w:lastRenderedPageBreak/>
        <w:t>and consequences, and find out the solution of the complex problems thought effective discussion with others.</w:t>
      </w:r>
      <w:r w:rsidRPr="00413336">
        <w:rPr>
          <w:rStyle w:val="FootnoteReference"/>
          <w:rFonts w:ascii="Times New Roman" w:hAnsi="Times New Roman" w:cs="Times New Roman"/>
          <w:sz w:val="24"/>
          <w:szCs w:val="24"/>
        </w:rPr>
        <w:footnoteReference w:id="28"/>
      </w:r>
    </w:p>
    <w:p w:rsidR="00041CCC" w:rsidRPr="00413336" w:rsidRDefault="00041CCC" w:rsidP="00413336">
      <w:pPr>
        <w:pStyle w:val="ListParagraph"/>
        <w:spacing w:line="480" w:lineRule="auto"/>
        <w:ind w:left="851" w:firstLine="589"/>
        <w:jc w:val="both"/>
        <w:rPr>
          <w:rFonts w:ascii="Times New Roman" w:hAnsi="Times New Roman" w:cs="Times New Roman"/>
          <w:sz w:val="24"/>
          <w:szCs w:val="24"/>
        </w:rPr>
      </w:pPr>
      <w:r w:rsidRPr="00413336">
        <w:rPr>
          <w:rFonts w:ascii="Times New Roman" w:hAnsi="Times New Roman" w:cs="Times New Roman"/>
          <w:sz w:val="24"/>
          <w:szCs w:val="24"/>
        </w:rPr>
        <w:t xml:space="preserve">From the characteristic mentioned above, it can be concluded that the writer needs to see logically what will happen next or what will happen next. Then, it's time to look at the implications and consequences of the reason for the correct conclusion. The implication is what the author has done based on interpretation with logical arguments which is an evaluation of certain ideas. The consequence relates to actions with what the writer is interpreting. </w:t>
      </w:r>
    </w:p>
    <w:p w:rsidR="00A35BC1" w:rsidRPr="000A4D6E" w:rsidRDefault="00041CCC" w:rsidP="000A4D6E">
      <w:pPr>
        <w:pStyle w:val="ListParagraph"/>
        <w:spacing w:line="480" w:lineRule="auto"/>
        <w:ind w:left="851" w:firstLine="589"/>
        <w:jc w:val="both"/>
        <w:rPr>
          <w:rFonts w:ascii="Times New Roman" w:hAnsi="Times New Roman" w:cs="Times New Roman"/>
          <w:sz w:val="24"/>
          <w:szCs w:val="24"/>
        </w:rPr>
      </w:pPr>
      <w:r w:rsidRPr="00413336">
        <w:rPr>
          <w:rFonts w:ascii="Times New Roman" w:hAnsi="Times New Roman" w:cs="Times New Roman"/>
          <w:sz w:val="24"/>
          <w:szCs w:val="24"/>
        </w:rPr>
        <w:t>It can be concluded that a good critical thinker must have the ability to evaluate information, examine and analyze evidence and think openly. A cultivated critical thinker could be expresses in words as “reasonable person”. Such people always try to evaluate and criticize information, problems, and evidence before making decisions, ju</w:t>
      </w:r>
      <w:r w:rsidR="00647FEA">
        <w:rPr>
          <w:rFonts w:ascii="Times New Roman" w:hAnsi="Times New Roman" w:cs="Times New Roman"/>
          <w:sz w:val="24"/>
          <w:szCs w:val="24"/>
        </w:rPr>
        <w:t>dgments, and conclusions.</w:t>
      </w:r>
    </w:p>
    <w:p w:rsidR="00041CCC" w:rsidRPr="00413336" w:rsidRDefault="00041CCC" w:rsidP="00413336">
      <w:pPr>
        <w:pStyle w:val="ListParagraph"/>
        <w:numPr>
          <w:ilvl w:val="3"/>
          <w:numId w:val="3"/>
        </w:numPr>
        <w:spacing w:line="480" w:lineRule="auto"/>
        <w:ind w:left="851"/>
        <w:jc w:val="both"/>
        <w:rPr>
          <w:rFonts w:ascii="Times New Roman" w:hAnsi="Times New Roman" w:cs="Times New Roman"/>
          <w:b/>
          <w:sz w:val="24"/>
          <w:szCs w:val="24"/>
        </w:rPr>
      </w:pPr>
      <w:r w:rsidRPr="00413336">
        <w:rPr>
          <w:rFonts w:ascii="Times New Roman" w:hAnsi="Times New Roman" w:cs="Times New Roman"/>
          <w:b/>
          <w:sz w:val="24"/>
          <w:szCs w:val="24"/>
        </w:rPr>
        <w:t>Critical Thinking Process</w:t>
      </w:r>
    </w:p>
    <w:p w:rsidR="00041CCC" w:rsidRDefault="00041CCC" w:rsidP="00413336">
      <w:pPr>
        <w:pStyle w:val="ListParagraph"/>
        <w:spacing w:line="480" w:lineRule="auto"/>
        <w:ind w:left="851" w:firstLine="589"/>
        <w:jc w:val="both"/>
        <w:rPr>
          <w:rFonts w:ascii="Times New Roman" w:hAnsi="Times New Roman" w:cs="Times New Roman"/>
          <w:sz w:val="24"/>
          <w:szCs w:val="24"/>
        </w:rPr>
      </w:pPr>
      <w:r w:rsidRPr="00413336">
        <w:rPr>
          <w:rFonts w:ascii="Times New Roman" w:hAnsi="Times New Roman" w:cs="Times New Roman"/>
          <w:sz w:val="24"/>
          <w:szCs w:val="24"/>
        </w:rPr>
        <w:t>The process of critical thinking comes from the activity of thinking itself. Ruggiero states that there are some thinking activities where described in Table 2.1 as follows:</w:t>
      </w:r>
    </w:p>
    <w:p w:rsidR="000A4D6E" w:rsidRDefault="000A4D6E" w:rsidP="00413336">
      <w:pPr>
        <w:pStyle w:val="ListParagraph"/>
        <w:spacing w:line="480" w:lineRule="auto"/>
        <w:ind w:left="851" w:firstLine="589"/>
        <w:jc w:val="both"/>
        <w:rPr>
          <w:rFonts w:ascii="Times New Roman" w:hAnsi="Times New Roman" w:cs="Times New Roman"/>
          <w:sz w:val="24"/>
          <w:szCs w:val="24"/>
        </w:rPr>
      </w:pPr>
    </w:p>
    <w:p w:rsidR="000A4D6E" w:rsidRDefault="000A4D6E" w:rsidP="00413336">
      <w:pPr>
        <w:pStyle w:val="ListParagraph"/>
        <w:spacing w:line="480" w:lineRule="auto"/>
        <w:ind w:left="851" w:firstLine="589"/>
        <w:jc w:val="both"/>
        <w:rPr>
          <w:rFonts w:ascii="Times New Roman" w:hAnsi="Times New Roman" w:cs="Times New Roman"/>
          <w:sz w:val="24"/>
          <w:szCs w:val="24"/>
        </w:rPr>
      </w:pPr>
    </w:p>
    <w:p w:rsidR="000A4D6E" w:rsidRPr="00413336" w:rsidRDefault="000A4D6E" w:rsidP="00413336">
      <w:pPr>
        <w:pStyle w:val="ListParagraph"/>
        <w:spacing w:line="480" w:lineRule="auto"/>
        <w:ind w:left="851" w:firstLine="589"/>
        <w:jc w:val="both"/>
        <w:rPr>
          <w:rFonts w:ascii="Times New Roman" w:hAnsi="Times New Roman" w:cs="Times New Roman"/>
          <w:b/>
          <w:sz w:val="24"/>
          <w:szCs w:val="24"/>
        </w:rPr>
      </w:pPr>
    </w:p>
    <w:p w:rsidR="00041CCC" w:rsidRPr="00413336" w:rsidRDefault="00041CCC" w:rsidP="00413336">
      <w:pPr>
        <w:spacing w:line="480" w:lineRule="auto"/>
        <w:ind w:left="1276" w:firstLine="720"/>
        <w:jc w:val="both"/>
        <w:rPr>
          <w:rFonts w:ascii="Times New Roman" w:hAnsi="Times New Roman" w:cs="Times New Roman"/>
          <w:b/>
          <w:sz w:val="24"/>
          <w:szCs w:val="24"/>
        </w:rPr>
      </w:pPr>
      <w:r w:rsidRPr="00413336">
        <w:rPr>
          <w:rFonts w:ascii="Times New Roman" w:hAnsi="Times New Roman" w:cs="Times New Roman"/>
          <w:b/>
          <w:sz w:val="24"/>
          <w:szCs w:val="24"/>
        </w:rPr>
        <w:lastRenderedPageBreak/>
        <w:t>Table 2.1 Basic Activities in Critical Thinking</w:t>
      </w:r>
      <w:r w:rsidRPr="00413336">
        <w:rPr>
          <w:rStyle w:val="FootnoteReference"/>
          <w:rFonts w:ascii="Times New Roman" w:hAnsi="Times New Roman" w:cs="Times New Roman"/>
          <w:sz w:val="24"/>
          <w:szCs w:val="24"/>
        </w:rPr>
        <w:footnoteReference w:id="29"/>
      </w:r>
    </w:p>
    <w:tbl>
      <w:tblPr>
        <w:tblStyle w:val="TableGrid"/>
        <w:tblW w:w="0" w:type="auto"/>
        <w:tblInd w:w="1080" w:type="dxa"/>
        <w:tblLook w:val="04A0"/>
      </w:tblPr>
      <w:tblGrid>
        <w:gridCol w:w="588"/>
        <w:gridCol w:w="1559"/>
        <w:gridCol w:w="4678"/>
      </w:tblGrid>
      <w:tr w:rsidR="00041CCC" w:rsidRPr="00413336" w:rsidTr="0045790A">
        <w:tc>
          <w:tcPr>
            <w:tcW w:w="588" w:type="dxa"/>
          </w:tcPr>
          <w:p w:rsidR="00041CCC" w:rsidRPr="00413336" w:rsidRDefault="00041CCC" w:rsidP="001B5574">
            <w:pPr>
              <w:pStyle w:val="ListParagraph"/>
              <w:spacing w:line="360" w:lineRule="auto"/>
              <w:ind w:left="0"/>
              <w:jc w:val="center"/>
              <w:rPr>
                <w:rFonts w:ascii="Times New Roman" w:hAnsi="Times New Roman" w:cs="Times New Roman"/>
                <w:b/>
                <w:sz w:val="24"/>
                <w:szCs w:val="24"/>
              </w:rPr>
            </w:pPr>
            <w:r w:rsidRPr="00413336">
              <w:rPr>
                <w:rFonts w:ascii="Times New Roman" w:hAnsi="Times New Roman" w:cs="Times New Roman"/>
                <w:b/>
                <w:sz w:val="24"/>
                <w:szCs w:val="24"/>
              </w:rPr>
              <w:t>No.</w:t>
            </w:r>
          </w:p>
        </w:tc>
        <w:tc>
          <w:tcPr>
            <w:tcW w:w="1559" w:type="dxa"/>
          </w:tcPr>
          <w:p w:rsidR="00041CCC" w:rsidRPr="00413336" w:rsidRDefault="00041CCC" w:rsidP="001B5574">
            <w:pPr>
              <w:pStyle w:val="ListParagraph"/>
              <w:spacing w:line="360" w:lineRule="auto"/>
              <w:ind w:left="0"/>
              <w:jc w:val="center"/>
              <w:rPr>
                <w:rFonts w:ascii="Times New Roman" w:hAnsi="Times New Roman" w:cs="Times New Roman"/>
                <w:b/>
                <w:sz w:val="24"/>
                <w:szCs w:val="24"/>
              </w:rPr>
            </w:pPr>
            <w:r w:rsidRPr="00413336">
              <w:rPr>
                <w:rFonts w:ascii="Times New Roman" w:hAnsi="Times New Roman" w:cs="Times New Roman"/>
                <w:b/>
                <w:sz w:val="24"/>
                <w:szCs w:val="24"/>
              </w:rPr>
              <w:t>Activity</w:t>
            </w:r>
          </w:p>
        </w:tc>
        <w:tc>
          <w:tcPr>
            <w:tcW w:w="4678" w:type="dxa"/>
          </w:tcPr>
          <w:p w:rsidR="00041CCC" w:rsidRPr="00413336" w:rsidRDefault="00041CCC" w:rsidP="001B5574">
            <w:pPr>
              <w:pStyle w:val="ListParagraph"/>
              <w:spacing w:line="360" w:lineRule="auto"/>
              <w:ind w:left="0"/>
              <w:jc w:val="center"/>
              <w:rPr>
                <w:rFonts w:ascii="Times New Roman" w:hAnsi="Times New Roman" w:cs="Times New Roman"/>
                <w:b/>
                <w:sz w:val="24"/>
                <w:szCs w:val="24"/>
              </w:rPr>
            </w:pPr>
            <w:r w:rsidRPr="00413336">
              <w:rPr>
                <w:rFonts w:ascii="Times New Roman" w:hAnsi="Times New Roman" w:cs="Times New Roman"/>
                <w:b/>
                <w:sz w:val="24"/>
                <w:szCs w:val="24"/>
              </w:rPr>
              <w:t>Definition</w:t>
            </w:r>
          </w:p>
        </w:tc>
      </w:tr>
      <w:tr w:rsidR="00041CCC" w:rsidRPr="00413336" w:rsidTr="0045790A">
        <w:tc>
          <w:tcPr>
            <w:tcW w:w="588" w:type="dxa"/>
          </w:tcPr>
          <w:p w:rsidR="00041CCC" w:rsidRPr="00413336" w:rsidRDefault="00041CCC" w:rsidP="001B5574">
            <w:pPr>
              <w:pStyle w:val="ListParagraph"/>
              <w:spacing w:line="360" w:lineRule="auto"/>
              <w:ind w:left="0"/>
              <w:jc w:val="center"/>
              <w:rPr>
                <w:rFonts w:ascii="Times New Roman" w:hAnsi="Times New Roman" w:cs="Times New Roman"/>
                <w:sz w:val="24"/>
                <w:szCs w:val="24"/>
              </w:rPr>
            </w:pPr>
            <w:r w:rsidRPr="00413336">
              <w:rPr>
                <w:rFonts w:ascii="Times New Roman" w:hAnsi="Times New Roman" w:cs="Times New Roman"/>
                <w:sz w:val="24"/>
                <w:szCs w:val="24"/>
              </w:rPr>
              <w:t>1.</w:t>
            </w:r>
          </w:p>
        </w:tc>
        <w:tc>
          <w:tcPr>
            <w:tcW w:w="1559" w:type="dxa"/>
          </w:tcPr>
          <w:p w:rsidR="00041CCC" w:rsidRPr="00413336" w:rsidRDefault="00041CCC" w:rsidP="001B5574">
            <w:pPr>
              <w:pStyle w:val="ListParagraph"/>
              <w:spacing w:line="360" w:lineRule="auto"/>
              <w:ind w:left="0"/>
              <w:rPr>
                <w:rFonts w:ascii="Times New Roman" w:hAnsi="Times New Roman" w:cs="Times New Roman"/>
                <w:sz w:val="24"/>
                <w:szCs w:val="24"/>
              </w:rPr>
            </w:pPr>
            <w:r w:rsidRPr="00413336">
              <w:rPr>
                <w:rFonts w:ascii="Times New Roman" w:hAnsi="Times New Roman" w:cs="Times New Roman"/>
                <w:sz w:val="24"/>
                <w:szCs w:val="24"/>
              </w:rPr>
              <w:t>Investigation</w:t>
            </w:r>
          </w:p>
        </w:tc>
        <w:tc>
          <w:tcPr>
            <w:tcW w:w="4678" w:type="dxa"/>
          </w:tcPr>
          <w:p w:rsidR="00041CCC" w:rsidRPr="00413336" w:rsidRDefault="00041CCC" w:rsidP="001B5574">
            <w:pPr>
              <w:pStyle w:val="ListParagraph"/>
              <w:spacing w:line="360" w:lineRule="auto"/>
              <w:ind w:left="0"/>
              <w:rPr>
                <w:rFonts w:ascii="Times New Roman" w:hAnsi="Times New Roman" w:cs="Times New Roman"/>
                <w:sz w:val="24"/>
                <w:szCs w:val="24"/>
              </w:rPr>
            </w:pPr>
            <w:r w:rsidRPr="00413336">
              <w:rPr>
                <w:rFonts w:ascii="Times New Roman" w:hAnsi="Times New Roman" w:cs="Times New Roman"/>
                <w:sz w:val="24"/>
                <w:szCs w:val="24"/>
              </w:rPr>
              <w:t>Finding evidence that is, data that will answer key questions about the issues.</w:t>
            </w:r>
          </w:p>
        </w:tc>
      </w:tr>
      <w:tr w:rsidR="00041CCC" w:rsidRPr="00413336" w:rsidTr="0045790A">
        <w:tc>
          <w:tcPr>
            <w:tcW w:w="588" w:type="dxa"/>
          </w:tcPr>
          <w:p w:rsidR="00041CCC" w:rsidRPr="00413336" w:rsidRDefault="00041CCC" w:rsidP="001B5574">
            <w:pPr>
              <w:pStyle w:val="ListParagraph"/>
              <w:spacing w:line="360" w:lineRule="auto"/>
              <w:ind w:left="0"/>
              <w:jc w:val="center"/>
              <w:rPr>
                <w:rFonts w:ascii="Times New Roman" w:hAnsi="Times New Roman" w:cs="Times New Roman"/>
                <w:sz w:val="24"/>
                <w:szCs w:val="24"/>
              </w:rPr>
            </w:pPr>
            <w:r w:rsidRPr="00413336">
              <w:rPr>
                <w:rFonts w:ascii="Times New Roman" w:hAnsi="Times New Roman" w:cs="Times New Roman"/>
                <w:sz w:val="24"/>
                <w:szCs w:val="24"/>
              </w:rPr>
              <w:t>2.</w:t>
            </w:r>
          </w:p>
        </w:tc>
        <w:tc>
          <w:tcPr>
            <w:tcW w:w="1559" w:type="dxa"/>
          </w:tcPr>
          <w:p w:rsidR="00041CCC" w:rsidRPr="00413336" w:rsidRDefault="00041CCC" w:rsidP="001B5574">
            <w:pPr>
              <w:pStyle w:val="ListParagraph"/>
              <w:spacing w:line="360" w:lineRule="auto"/>
              <w:ind w:left="0"/>
              <w:rPr>
                <w:rFonts w:ascii="Times New Roman" w:hAnsi="Times New Roman" w:cs="Times New Roman"/>
                <w:sz w:val="24"/>
                <w:szCs w:val="24"/>
              </w:rPr>
            </w:pPr>
            <w:r w:rsidRPr="00413336">
              <w:rPr>
                <w:rFonts w:ascii="Times New Roman" w:hAnsi="Times New Roman" w:cs="Times New Roman"/>
                <w:sz w:val="24"/>
                <w:szCs w:val="24"/>
              </w:rPr>
              <w:t>Interpretation</w:t>
            </w:r>
          </w:p>
        </w:tc>
        <w:tc>
          <w:tcPr>
            <w:tcW w:w="4678" w:type="dxa"/>
          </w:tcPr>
          <w:p w:rsidR="00041CCC" w:rsidRPr="00413336" w:rsidRDefault="00041CCC" w:rsidP="001B5574">
            <w:pPr>
              <w:pStyle w:val="ListParagraph"/>
              <w:spacing w:line="360" w:lineRule="auto"/>
              <w:ind w:left="0"/>
              <w:rPr>
                <w:rFonts w:ascii="Times New Roman" w:hAnsi="Times New Roman" w:cs="Times New Roman"/>
                <w:sz w:val="24"/>
                <w:szCs w:val="24"/>
              </w:rPr>
            </w:pPr>
            <w:r w:rsidRPr="00413336">
              <w:rPr>
                <w:rFonts w:ascii="Times New Roman" w:hAnsi="Times New Roman" w:cs="Times New Roman"/>
                <w:sz w:val="24"/>
                <w:szCs w:val="24"/>
              </w:rPr>
              <w:t>Deciding what the evidence means.</w:t>
            </w:r>
          </w:p>
        </w:tc>
      </w:tr>
      <w:tr w:rsidR="00041CCC" w:rsidRPr="00413336" w:rsidTr="0045790A">
        <w:tc>
          <w:tcPr>
            <w:tcW w:w="588" w:type="dxa"/>
          </w:tcPr>
          <w:p w:rsidR="00041CCC" w:rsidRPr="00413336" w:rsidRDefault="00041CCC" w:rsidP="001B5574">
            <w:pPr>
              <w:pStyle w:val="ListParagraph"/>
              <w:spacing w:line="360" w:lineRule="auto"/>
              <w:ind w:left="0"/>
              <w:jc w:val="center"/>
              <w:rPr>
                <w:rFonts w:ascii="Times New Roman" w:hAnsi="Times New Roman" w:cs="Times New Roman"/>
                <w:sz w:val="24"/>
                <w:szCs w:val="24"/>
              </w:rPr>
            </w:pPr>
            <w:r w:rsidRPr="00413336">
              <w:rPr>
                <w:rFonts w:ascii="Times New Roman" w:hAnsi="Times New Roman" w:cs="Times New Roman"/>
                <w:sz w:val="24"/>
                <w:szCs w:val="24"/>
              </w:rPr>
              <w:t>3.</w:t>
            </w:r>
          </w:p>
        </w:tc>
        <w:tc>
          <w:tcPr>
            <w:tcW w:w="1559" w:type="dxa"/>
          </w:tcPr>
          <w:p w:rsidR="00041CCC" w:rsidRPr="00413336" w:rsidRDefault="00041CCC" w:rsidP="001B5574">
            <w:pPr>
              <w:pStyle w:val="ListParagraph"/>
              <w:spacing w:line="360" w:lineRule="auto"/>
              <w:ind w:left="0"/>
              <w:rPr>
                <w:rFonts w:ascii="Times New Roman" w:hAnsi="Times New Roman" w:cs="Times New Roman"/>
                <w:sz w:val="24"/>
                <w:szCs w:val="24"/>
              </w:rPr>
            </w:pPr>
            <w:r w:rsidRPr="00413336">
              <w:rPr>
                <w:rFonts w:ascii="Times New Roman" w:hAnsi="Times New Roman" w:cs="Times New Roman"/>
                <w:sz w:val="24"/>
                <w:szCs w:val="24"/>
              </w:rPr>
              <w:t>Judgment</w:t>
            </w:r>
          </w:p>
        </w:tc>
        <w:tc>
          <w:tcPr>
            <w:tcW w:w="4678" w:type="dxa"/>
          </w:tcPr>
          <w:p w:rsidR="00041CCC" w:rsidRPr="00413336" w:rsidRDefault="00041CCC" w:rsidP="001B5574">
            <w:pPr>
              <w:pStyle w:val="ListParagraph"/>
              <w:spacing w:line="360" w:lineRule="auto"/>
              <w:ind w:left="0"/>
              <w:rPr>
                <w:rFonts w:ascii="Times New Roman" w:hAnsi="Times New Roman" w:cs="Times New Roman"/>
                <w:sz w:val="24"/>
                <w:szCs w:val="24"/>
              </w:rPr>
            </w:pPr>
            <w:r w:rsidRPr="00413336">
              <w:rPr>
                <w:rFonts w:ascii="Times New Roman" w:hAnsi="Times New Roman" w:cs="Times New Roman"/>
                <w:sz w:val="24"/>
                <w:szCs w:val="24"/>
              </w:rPr>
              <w:t>Reaching a conclusion about the issue.</w:t>
            </w:r>
          </w:p>
        </w:tc>
      </w:tr>
    </w:tbl>
    <w:p w:rsidR="00041CCC" w:rsidRPr="00413336" w:rsidRDefault="00041CCC" w:rsidP="001B5574">
      <w:pPr>
        <w:spacing w:after="0" w:line="240" w:lineRule="auto"/>
        <w:ind w:left="1440" w:firstLine="720"/>
        <w:jc w:val="both"/>
        <w:rPr>
          <w:rFonts w:ascii="Times New Roman" w:hAnsi="Times New Roman" w:cs="Times New Roman"/>
          <w:sz w:val="24"/>
          <w:szCs w:val="24"/>
        </w:rPr>
      </w:pPr>
    </w:p>
    <w:p w:rsidR="00041CCC" w:rsidRPr="00413336" w:rsidRDefault="00041CCC" w:rsidP="00413336">
      <w:pPr>
        <w:spacing w:after="0" w:line="480" w:lineRule="auto"/>
        <w:ind w:left="851" w:firstLine="567"/>
        <w:jc w:val="both"/>
        <w:rPr>
          <w:rFonts w:ascii="Times New Roman" w:hAnsi="Times New Roman" w:cs="Times New Roman"/>
          <w:sz w:val="24"/>
          <w:szCs w:val="24"/>
        </w:rPr>
      </w:pPr>
      <w:r w:rsidRPr="00413336">
        <w:rPr>
          <w:rFonts w:ascii="Times New Roman" w:hAnsi="Times New Roman" w:cs="Times New Roman"/>
          <w:sz w:val="24"/>
          <w:szCs w:val="24"/>
        </w:rPr>
        <w:t xml:space="preserve">Based on Table 2.1 above, the critical thinking process includes the </w:t>
      </w:r>
      <w:r w:rsidRPr="002964FA">
        <w:rPr>
          <w:rFonts w:ascii="Times New Roman" w:hAnsi="Times New Roman" w:cs="Times New Roman"/>
          <w:sz w:val="24"/>
          <w:szCs w:val="24"/>
        </w:rPr>
        <w:t>activity of investigation</w:t>
      </w:r>
      <w:r w:rsidRPr="00413336">
        <w:rPr>
          <w:rFonts w:ascii="Times New Roman" w:hAnsi="Times New Roman" w:cs="Times New Roman"/>
          <w:sz w:val="24"/>
          <w:szCs w:val="24"/>
        </w:rPr>
        <w:t xml:space="preserve"> which is included in activities to obtain evidence relating to the matters arise, the </w:t>
      </w:r>
      <w:r w:rsidRPr="002964FA">
        <w:rPr>
          <w:rFonts w:ascii="Times New Roman" w:hAnsi="Times New Roman" w:cs="Times New Roman"/>
          <w:sz w:val="24"/>
          <w:szCs w:val="24"/>
        </w:rPr>
        <w:t>activity of interpretation</w:t>
      </w:r>
      <w:r w:rsidRPr="00413336">
        <w:rPr>
          <w:rFonts w:ascii="Times New Roman" w:hAnsi="Times New Roman" w:cs="Times New Roman"/>
          <w:sz w:val="24"/>
          <w:szCs w:val="24"/>
        </w:rPr>
        <w:t xml:space="preserve"> or activities to determine the meaning of evidence obtained from investigations conducted previously. All of the three activities are carried out in stages and each one starts from the investigation to judgment.</w:t>
      </w:r>
    </w:p>
    <w:p w:rsidR="00041CCC" w:rsidRPr="00413336" w:rsidRDefault="00041CCC" w:rsidP="000A4D6E">
      <w:pPr>
        <w:spacing w:after="0" w:line="480" w:lineRule="auto"/>
        <w:ind w:left="851" w:firstLine="567"/>
        <w:jc w:val="both"/>
        <w:rPr>
          <w:rFonts w:ascii="Times New Roman" w:hAnsi="Times New Roman" w:cs="Times New Roman"/>
          <w:sz w:val="24"/>
          <w:szCs w:val="24"/>
        </w:rPr>
      </w:pPr>
      <w:r w:rsidRPr="00413336">
        <w:rPr>
          <w:rFonts w:ascii="Times New Roman" w:hAnsi="Times New Roman" w:cs="Times New Roman"/>
          <w:sz w:val="24"/>
          <w:szCs w:val="24"/>
        </w:rPr>
        <w:t xml:space="preserve">Based on the explanation above, there are at least three activities that are included in the process of critical thinking, namely investigation, interpretation, and judgment. In this case, the investigation is an activity, basically a priority, which aims to find the evidence or information about a problem or matters arises. Furthermore, it goes on to the next step or activity, namely meaningful interpretation to interpret or determine the meaning of evidence or information from previous investigations. The last one is judgment, which is to making inferences or drawing conclusions from the data or evidence and information obtained in </w:t>
      </w:r>
      <w:r w:rsidRPr="00413336">
        <w:rPr>
          <w:rFonts w:ascii="Times New Roman" w:hAnsi="Times New Roman" w:cs="Times New Roman"/>
          <w:sz w:val="24"/>
          <w:szCs w:val="24"/>
        </w:rPr>
        <w:lastRenderedPageBreak/>
        <w:t>previous activities, namely investigation and interpretation of the problem.</w:t>
      </w:r>
    </w:p>
    <w:p w:rsidR="00041CCC" w:rsidRPr="00413336" w:rsidRDefault="00041CCC" w:rsidP="00413336">
      <w:pPr>
        <w:pStyle w:val="ListParagraph"/>
        <w:numPr>
          <w:ilvl w:val="3"/>
          <w:numId w:val="3"/>
        </w:numPr>
        <w:spacing w:after="0" w:line="480" w:lineRule="auto"/>
        <w:ind w:left="851"/>
        <w:jc w:val="both"/>
        <w:rPr>
          <w:rFonts w:ascii="Times New Roman" w:hAnsi="Times New Roman" w:cs="Times New Roman"/>
          <w:b/>
          <w:sz w:val="24"/>
          <w:szCs w:val="24"/>
        </w:rPr>
      </w:pPr>
      <w:r w:rsidRPr="00413336">
        <w:rPr>
          <w:rFonts w:ascii="Times New Roman" w:hAnsi="Times New Roman" w:cs="Times New Roman"/>
          <w:b/>
          <w:sz w:val="24"/>
          <w:szCs w:val="24"/>
        </w:rPr>
        <w:t>The Benefit of Critical thinking in Writing</w:t>
      </w:r>
    </w:p>
    <w:p w:rsidR="00041CCC" w:rsidRPr="00413336" w:rsidRDefault="00041CCC" w:rsidP="00413336">
      <w:pPr>
        <w:pStyle w:val="ListParagraph"/>
        <w:spacing w:after="0" w:line="480" w:lineRule="auto"/>
        <w:ind w:left="851" w:firstLine="589"/>
        <w:jc w:val="both"/>
        <w:rPr>
          <w:rFonts w:ascii="Times New Roman" w:hAnsi="Times New Roman" w:cs="Times New Roman"/>
          <w:sz w:val="24"/>
          <w:szCs w:val="24"/>
        </w:rPr>
      </w:pPr>
      <w:r w:rsidRPr="00413336">
        <w:rPr>
          <w:rFonts w:ascii="Times New Roman" w:hAnsi="Times New Roman" w:cs="Times New Roman"/>
          <w:sz w:val="24"/>
          <w:szCs w:val="24"/>
        </w:rPr>
        <w:t xml:space="preserve">Critical thinking has a function to develop students' understanding to gain deeper understanding below the surface of the subjects they are learning and engage in critical analysis in them. Cottrell stated that the depth understanding came through direct experience, practice and experimentation had to be replaced, at time, by critical analysis of the work of the other people. Critical thinking can help people more easily deal with their lives. The ability to think clearly, critically and rationally is very important because that ability is needed in making decision, solving problems or evaluating some problems that cannot be separated from human life. </w:t>
      </w:r>
    </w:p>
    <w:p w:rsidR="00041CCC" w:rsidRPr="00413336" w:rsidRDefault="00041CCC" w:rsidP="00413336">
      <w:pPr>
        <w:pStyle w:val="ListParagraph"/>
        <w:spacing w:after="0" w:line="480" w:lineRule="auto"/>
        <w:ind w:left="851" w:firstLine="589"/>
        <w:jc w:val="both"/>
        <w:rPr>
          <w:rFonts w:ascii="Times New Roman" w:hAnsi="Times New Roman" w:cs="Times New Roman"/>
          <w:sz w:val="24"/>
          <w:szCs w:val="24"/>
        </w:rPr>
      </w:pPr>
      <w:r w:rsidRPr="00413336">
        <w:rPr>
          <w:rFonts w:ascii="Times New Roman" w:hAnsi="Times New Roman" w:cs="Times New Roman"/>
          <w:sz w:val="24"/>
          <w:szCs w:val="24"/>
        </w:rPr>
        <w:t>According to Paul and Elder, there are some benefits things related to critical thinking as follows: bringing a clear and accurate formulation and vital questions problems, having an effective interpretation of the idea and information, making reasonable conclusions and solutions related to relevant criteria and standards, thinking inclusively or open minded, and having an effective communication with other in certain complex problem.</w:t>
      </w:r>
      <w:r w:rsidRPr="00413336">
        <w:rPr>
          <w:rStyle w:val="FootnoteReference"/>
          <w:rFonts w:ascii="Times New Roman" w:hAnsi="Times New Roman" w:cs="Times New Roman"/>
          <w:sz w:val="24"/>
          <w:szCs w:val="24"/>
        </w:rPr>
        <w:footnoteReference w:id="30"/>
      </w:r>
    </w:p>
    <w:p w:rsidR="00041CCC" w:rsidRPr="000A4D6E" w:rsidRDefault="00041CCC" w:rsidP="000A4D6E">
      <w:pPr>
        <w:pStyle w:val="ListParagraph"/>
        <w:tabs>
          <w:tab w:val="left" w:pos="5812"/>
        </w:tabs>
        <w:spacing w:after="0" w:line="480" w:lineRule="auto"/>
        <w:ind w:left="851" w:firstLine="589"/>
        <w:jc w:val="both"/>
        <w:rPr>
          <w:rFonts w:ascii="Times New Roman" w:hAnsi="Times New Roman" w:cs="Times New Roman"/>
          <w:sz w:val="24"/>
          <w:szCs w:val="24"/>
        </w:rPr>
      </w:pPr>
      <w:r w:rsidRPr="00413336">
        <w:rPr>
          <w:rFonts w:ascii="Times New Roman" w:hAnsi="Times New Roman" w:cs="Times New Roman"/>
          <w:sz w:val="24"/>
          <w:szCs w:val="24"/>
        </w:rPr>
        <w:t xml:space="preserve">In short, the ability of critical thinking is certainly beneficial for many aspects of human life such as education, the workplace, political </w:t>
      </w:r>
      <w:r w:rsidRPr="00413336">
        <w:rPr>
          <w:rFonts w:ascii="Times New Roman" w:hAnsi="Times New Roman" w:cs="Times New Roman"/>
          <w:sz w:val="24"/>
          <w:szCs w:val="24"/>
        </w:rPr>
        <w:lastRenderedPageBreak/>
        <w:t>and social life. Having critical thinking can help people to solve problems or deal with any situation that requires them to analyze a situation or many aspects to avoid loss and the best solution or decision carefully and accurately. This will be a big disadvantage that people do not use critical thinking in their decision making where large amounts of information will be collected easily. This is also an opportunity for huge losses for us to make mistakes without critical thinking.</w:t>
      </w:r>
    </w:p>
    <w:p w:rsidR="00041CCC" w:rsidRPr="00413336" w:rsidRDefault="00041CCC" w:rsidP="00413336">
      <w:pPr>
        <w:pStyle w:val="ListParagraph"/>
        <w:numPr>
          <w:ilvl w:val="3"/>
          <w:numId w:val="3"/>
        </w:numPr>
        <w:spacing w:line="480" w:lineRule="auto"/>
        <w:ind w:left="851"/>
        <w:jc w:val="both"/>
        <w:rPr>
          <w:rFonts w:ascii="Times New Roman" w:hAnsi="Times New Roman" w:cs="Times New Roman"/>
          <w:b/>
          <w:sz w:val="24"/>
          <w:szCs w:val="24"/>
        </w:rPr>
      </w:pPr>
      <w:r w:rsidRPr="00413336">
        <w:rPr>
          <w:rFonts w:ascii="Times New Roman" w:hAnsi="Times New Roman" w:cs="Times New Roman"/>
          <w:b/>
          <w:sz w:val="24"/>
          <w:szCs w:val="24"/>
        </w:rPr>
        <w:t>Assessment of Critical Thinking</w:t>
      </w:r>
    </w:p>
    <w:p w:rsidR="00041CCC" w:rsidRPr="00413336" w:rsidRDefault="00041CCC" w:rsidP="00413336">
      <w:pPr>
        <w:pStyle w:val="ListParagraph"/>
        <w:spacing w:line="480" w:lineRule="auto"/>
        <w:ind w:left="851" w:firstLine="589"/>
        <w:jc w:val="both"/>
        <w:rPr>
          <w:rFonts w:ascii="Times New Roman" w:hAnsi="Times New Roman" w:cs="Times New Roman"/>
          <w:sz w:val="24"/>
          <w:szCs w:val="24"/>
        </w:rPr>
      </w:pPr>
      <w:r w:rsidRPr="00413336">
        <w:rPr>
          <w:rFonts w:ascii="Times New Roman" w:hAnsi="Times New Roman" w:cs="Times New Roman"/>
          <w:sz w:val="24"/>
          <w:szCs w:val="24"/>
        </w:rPr>
        <w:t>The purpose of assessing critical thinking is to find out the extent of students' ability in critical thinking. Also to develop students' ability to think their way content, using discipline skills in reasoning, questioning, investigating, observing and illustrate, compare and connect, find complexity, and explore perspectives.</w:t>
      </w:r>
    </w:p>
    <w:p w:rsidR="00041CCC" w:rsidRPr="00413336" w:rsidRDefault="00041CCC" w:rsidP="00413336">
      <w:pPr>
        <w:pStyle w:val="ListParagraph"/>
        <w:spacing w:line="480" w:lineRule="auto"/>
        <w:ind w:left="851" w:firstLine="589"/>
        <w:jc w:val="both"/>
        <w:rPr>
          <w:rFonts w:ascii="Times New Roman" w:hAnsi="Times New Roman" w:cs="Times New Roman"/>
          <w:sz w:val="24"/>
          <w:szCs w:val="24"/>
        </w:rPr>
      </w:pPr>
      <w:r w:rsidRPr="00413336">
        <w:rPr>
          <w:rFonts w:ascii="Times New Roman" w:hAnsi="Times New Roman" w:cs="Times New Roman"/>
          <w:sz w:val="24"/>
          <w:szCs w:val="24"/>
        </w:rPr>
        <w:t xml:space="preserve">Relevant assessment of critical thinking is a relevant tool for expressing individual thought skills for courses or programs in many disciplines. According to Bensley&amp;Murtagh namely: (1) understanding critical thinking as a multidimensional construct, (2) select the goals, objectives, and outcomes important for assessment, (3) align the assessment with an instructional focus, (4) take an authentic task-oriented approach to assessment, (5) use the best and most appropriate actions, (6) make assessments that are sensitive to change over time, (7) frequently assess, include assessments and feedback into instructions, (8) interpret </w:t>
      </w:r>
      <w:r w:rsidRPr="00413336">
        <w:rPr>
          <w:rFonts w:ascii="Times New Roman" w:hAnsi="Times New Roman" w:cs="Times New Roman"/>
          <w:sz w:val="24"/>
          <w:szCs w:val="24"/>
        </w:rPr>
        <w:lastRenderedPageBreak/>
        <w:t>the results of the assessment carefully and apply the results appropriately.</w:t>
      </w:r>
      <w:r w:rsidRPr="00413336">
        <w:rPr>
          <w:rStyle w:val="FootnoteReference"/>
          <w:rFonts w:ascii="Times New Roman" w:hAnsi="Times New Roman" w:cs="Times New Roman"/>
          <w:sz w:val="24"/>
          <w:szCs w:val="24"/>
        </w:rPr>
        <w:footnoteReference w:id="31"/>
      </w:r>
    </w:p>
    <w:p w:rsidR="00041CCC" w:rsidRPr="00413336" w:rsidRDefault="00041CCC" w:rsidP="00413336">
      <w:pPr>
        <w:pStyle w:val="ListParagraph"/>
        <w:spacing w:line="480" w:lineRule="auto"/>
        <w:ind w:left="851" w:firstLine="589"/>
        <w:jc w:val="both"/>
        <w:rPr>
          <w:rFonts w:ascii="Times New Roman" w:hAnsi="Times New Roman" w:cs="Times New Roman"/>
          <w:sz w:val="24"/>
          <w:szCs w:val="24"/>
        </w:rPr>
      </w:pPr>
      <w:r w:rsidRPr="00413336">
        <w:rPr>
          <w:rFonts w:ascii="Times New Roman" w:hAnsi="Times New Roman" w:cs="Times New Roman"/>
          <w:sz w:val="24"/>
          <w:szCs w:val="24"/>
        </w:rPr>
        <w:t>The test or assessment must also reflect the context and performance of the authentic problem which means the test or assessment must be based on simulations that approach the real world problems and problems. Tests or assessments must also use unstructured problems, which are more explanation means that test questions must require students to go beyond what is available information in assignmentsto draw conclusions or make evaluations. Assessing critical thinking skills poses challenges similar to those of others measurement context. A standard instrument that uses multiple choice items to measure limited aspects of critical thinking might meet reliability standards, but this standard the instrument is vulnerable to criticism of construction.</w:t>
      </w:r>
    </w:p>
    <w:p w:rsidR="00041CCC" w:rsidRPr="00413336" w:rsidRDefault="00041CCC" w:rsidP="00413336">
      <w:pPr>
        <w:pStyle w:val="ListParagraph"/>
        <w:spacing w:line="480" w:lineRule="auto"/>
        <w:ind w:left="851" w:firstLine="589"/>
        <w:jc w:val="both"/>
        <w:rPr>
          <w:rFonts w:ascii="Times New Roman" w:hAnsi="Times New Roman" w:cs="Times New Roman"/>
          <w:sz w:val="24"/>
          <w:szCs w:val="24"/>
        </w:rPr>
      </w:pPr>
      <w:r w:rsidRPr="00413336">
        <w:rPr>
          <w:rFonts w:ascii="Times New Roman" w:hAnsi="Times New Roman" w:cs="Times New Roman"/>
          <w:sz w:val="24"/>
          <w:szCs w:val="24"/>
        </w:rPr>
        <w:t>In this research, using multiple choice questions from Lauren Starkey, and how the assessment will be made like:</w:t>
      </w:r>
    </w:p>
    <w:p w:rsidR="00041CCC" w:rsidRDefault="00041CCC" w:rsidP="000A4D6E">
      <w:pPr>
        <w:pStyle w:val="ListParagraph"/>
        <w:spacing w:line="480" w:lineRule="auto"/>
        <w:ind w:left="851"/>
        <w:jc w:val="both"/>
        <w:rPr>
          <w:rFonts w:ascii="Times New Roman" w:eastAsiaTheme="minorEastAsia" w:hAnsi="Times New Roman" w:cs="Times New Roman"/>
          <w:sz w:val="24"/>
          <w:szCs w:val="24"/>
        </w:rPr>
      </w:pPr>
      <w:r w:rsidRPr="00413336">
        <w:rPr>
          <w:rFonts w:ascii="Times New Roman" w:hAnsi="Times New Roman" w:cs="Times New Roman"/>
          <w:sz w:val="24"/>
          <w:szCs w:val="24"/>
        </w:rPr>
        <w:t xml:space="preserve">Score = </w:t>
      </w:r>
      <m:oMath>
        <m:f>
          <m:fPr>
            <m:ctrlPr>
              <w:rPr>
                <w:rFonts w:ascii="Cambria Math" w:hAnsi="Cambria Math" w:cs="Times New Roman"/>
                <w:i/>
                <w:sz w:val="24"/>
                <w:szCs w:val="24"/>
              </w:rPr>
            </m:ctrlPr>
          </m:fPr>
          <m:num>
            <m:r>
              <w:rPr>
                <w:rFonts w:ascii="Cambria Math" w:hAnsi="Cambria Math" w:cs="Times New Roman"/>
                <w:sz w:val="24"/>
                <w:szCs w:val="24"/>
              </w:rPr>
              <m:t>correct answer</m:t>
            </m:r>
          </m:num>
          <m:den>
            <m:r>
              <w:rPr>
                <w:rFonts w:ascii="Cambria Math" w:hAnsi="Cambria Math" w:cs="Times New Roman"/>
                <w:sz w:val="24"/>
                <w:szCs w:val="24"/>
              </w:rPr>
              <m:t xml:space="preserve">number of questions </m:t>
            </m:r>
          </m:den>
        </m:f>
        <m:r>
          <w:rPr>
            <w:rFonts w:ascii="Cambria Math" w:hAnsi="Cambria Math" w:cs="Times New Roman"/>
            <w:sz w:val="24"/>
            <w:szCs w:val="24"/>
          </w:rPr>
          <m:t>X1</m:t>
        </m:r>
      </m:oMath>
      <w:r w:rsidRPr="00413336">
        <w:rPr>
          <w:rFonts w:ascii="Times New Roman" w:eastAsiaTheme="minorEastAsia" w:hAnsi="Times New Roman" w:cs="Times New Roman"/>
          <w:sz w:val="24"/>
          <w:szCs w:val="24"/>
        </w:rPr>
        <w:t>0</w:t>
      </w:r>
    </w:p>
    <w:p w:rsidR="000A4D6E" w:rsidRPr="000A4D6E" w:rsidRDefault="000A4D6E" w:rsidP="000A4D6E">
      <w:pPr>
        <w:pStyle w:val="ListParagraph"/>
        <w:spacing w:line="480" w:lineRule="auto"/>
        <w:ind w:left="851"/>
        <w:jc w:val="both"/>
        <w:rPr>
          <w:rFonts w:ascii="Times New Roman" w:eastAsiaTheme="minorEastAsia" w:hAnsi="Times New Roman" w:cs="Times New Roman"/>
          <w:sz w:val="24"/>
          <w:szCs w:val="24"/>
        </w:rPr>
      </w:pPr>
    </w:p>
    <w:p w:rsidR="00041CCC" w:rsidRPr="00413336" w:rsidRDefault="00041CCC" w:rsidP="00413336">
      <w:pPr>
        <w:pStyle w:val="ListParagraph"/>
        <w:spacing w:line="480" w:lineRule="auto"/>
        <w:ind w:left="1571" w:firstLine="589"/>
        <w:jc w:val="both"/>
        <w:rPr>
          <w:rFonts w:ascii="Times New Roman" w:eastAsiaTheme="minorEastAsia" w:hAnsi="Times New Roman" w:cs="Times New Roman"/>
          <w:sz w:val="24"/>
          <w:szCs w:val="24"/>
        </w:rPr>
      </w:pPr>
      <w:r w:rsidRPr="00413336">
        <w:rPr>
          <w:rFonts w:ascii="Times New Roman" w:eastAsiaTheme="minorEastAsia" w:hAnsi="Times New Roman" w:cs="Times New Roman"/>
          <w:b/>
          <w:sz w:val="24"/>
          <w:szCs w:val="24"/>
        </w:rPr>
        <w:t>Table 2.2 Score from Critical Thinking</w:t>
      </w:r>
    </w:p>
    <w:tbl>
      <w:tblPr>
        <w:tblStyle w:val="TableGrid"/>
        <w:tblW w:w="0" w:type="auto"/>
        <w:tblInd w:w="1384" w:type="dxa"/>
        <w:tblLook w:val="04A0"/>
      </w:tblPr>
      <w:tblGrid>
        <w:gridCol w:w="3093"/>
        <w:gridCol w:w="2861"/>
      </w:tblGrid>
      <w:tr w:rsidR="00041CCC" w:rsidRPr="00413336" w:rsidTr="00A35BC1">
        <w:tc>
          <w:tcPr>
            <w:tcW w:w="3093" w:type="dxa"/>
          </w:tcPr>
          <w:p w:rsidR="00041CCC" w:rsidRPr="00413336" w:rsidRDefault="00041CCC" w:rsidP="00A35BC1">
            <w:pPr>
              <w:pStyle w:val="ListParagraph"/>
              <w:ind w:left="0"/>
              <w:jc w:val="center"/>
              <w:rPr>
                <w:rFonts w:ascii="Times New Roman" w:hAnsi="Times New Roman" w:cs="Times New Roman"/>
                <w:b/>
                <w:sz w:val="24"/>
                <w:szCs w:val="24"/>
              </w:rPr>
            </w:pPr>
            <w:r w:rsidRPr="00413336">
              <w:rPr>
                <w:rFonts w:ascii="Times New Roman" w:hAnsi="Times New Roman" w:cs="Times New Roman"/>
                <w:b/>
                <w:sz w:val="24"/>
                <w:szCs w:val="24"/>
              </w:rPr>
              <w:t>Score</w:t>
            </w:r>
          </w:p>
        </w:tc>
        <w:tc>
          <w:tcPr>
            <w:tcW w:w="2861" w:type="dxa"/>
          </w:tcPr>
          <w:p w:rsidR="00041CCC" w:rsidRPr="00413336" w:rsidRDefault="00041CCC" w:rsidP="00A35BC1">
            <w:pPr>
              <w:pStyle w:val="ListParagraph"/>
              <w:ind w:left="0"/>
              <w:jc w:val="center"/>
              <w:rPr>
                <w:rFonts w:ascii="Times New Roman" w:hAnsi="Times New Roman" w:cs="Times New Roman"/>
                <w:b/>
                <w:sz w:val="24"/>
                <w:szCs w:val="24"/>
              </w:rPr>
            </w:pPr>
            <w:r w:rsidRPr="00413336">
              <w:rPr>
                <w:rFonts w:ascii="Times New Roman" w:hAnsi="Times New Roman" w:cs="Times New Roman"/>
                <w:b/>
                <w:sz w:val="24"/>
                <w:szCs w:val="24"/>
              </w:rPr>
              <w:t>Category</w:t>
            </w:r>
          </w:p>
        </w:tc>
      </w:tr>
      <w:tr w:rsidR="00041CCC" w:rsidRPr="00413336" w:rsidTr="000A4D6E">
        <w:trPr>
          <w:trHeight w:val="1084"/>
        </w:trPr>
        <w:tc>
          <w:tcPr>
            <w:tcW w:w="3093" w:type="dxa"/>
          </w:tcPr>
          <w:p w:rsidR="00041CCC" w:rsidRPr="00413336" w:rsidRDefault="00041CCC" w:rsidP="00A35BC1">
            <w:pPr>
              <w:pStyle w:val="ListParagraph"/>
              <w:ind w:left="0"/>
              <w:jc w:val="center"/>
              <w:rPr>
                <w:rFonts w:ascii="Times New Roman" w:hAnsi="Times New Roman" w:cs="Times New Roman"/>
                <w:sz w:val="24"/>
                <w:szCs w:val="24"/>
              </w:rPr>
            </w:pPr>
            <w:r w:rsidRPr="00413336">
              <w:rPr>
                <w:rFonts w:ascii="Times New Roman" w:hAnsi="Times New Roman" w:cs="Times New Roman"/>
                <w:sz w:val="24"/>
                <w:szCs w:val="24"/>
              </w:rPr>
              <w:t>68 – 100</w:t>
            </w:r>
          </w:p>
          <w:p w:rsidR="00041CCC" w:rsidRPr="00413336" w:rsidRDefault="00041CCC" w:rsidP="00A35BC1">
            <w:pPr>
              <w:pStyle w:val="ListParagraph"/>
              <w:ind w:left="0"/>
              <w:jc w:val="center"/>
              <w:rPr>
                <w:rFonts w:ascii="Times New Roman" w:hAnsi="Times New Roman" w:cs="Times New Roman"/>
                <w:sz w:val="24"/>
                <w:szCs w:val="24"/>
              </w:rPr>
            </w:pPr>
            <w:r w:rsidRPr="00413336">
              <w:rPr>
                <w:rFonts w:ascii="Times New Roman" w:hAnsi="Times New Roman" w:cs="Times New Roman"/>
                <w:sz w:val="24"/>
                <w:szCs w:val="24"/>
              </w:rPr>
              <w:t>34 - 67</w:t>
            </w:r>
          </w:p>
          <w:p w:rsidR="00041CCC" w:rsidRPr="00413336" w:rsidRDefault="00041CCC" w:rsidP="00A35BC1">
            <w:pPr>
              <w:pStyle w:val="ListParagraph"/>
              <w:ind w:left="0"/>
              <w:jc w:val="center"/>
              <w:rPr>
                <w:rFonts w:ascii="Times New Roman" w:hAnsi="Times New Roman" w:cs="Times New Roman"/>
                <w:sz w:val="24"/>
                <w:szCs w:val="24"/>
              </w:rPr>
            </w:pPr>
            <w:r w:rsidRPr="00413336">
              <w:rPr>
                <w:rFonts w:ascii="Times New Roman" w:hAnsi="Times New Roman" w:cs="Times New Roman"/>
                <w:sz w:val="24"/>
                <w:szCs w:val="24"/>
              </w:rPr>
              <w:t>0 – 33</w:t>
            </w:r>
          </w:p>
        </w:tc>
        <w:tc>
          <w:tcPr>
            <w:tcW w:w="2861" w:type="dxa"/>
          </w:tcPr>
          <w:p w:rsidR="00041CCC" w:rsidRPr="00413336" w:rsidRDefault="00041CCC" w:rsidP="00A35BC1">
            <w:pPr>
              <w:jc w:val="center"/>
              <w:rPr>
                <w:rFonts w:ascii="Times New Roman" w:hAnsi="Times New Roman" w:cs="Times New Roman"/>
                <w:sz w:val="24"/>
                <w:szCs w:val="24"/>
              </w:rPr>
            </w:pPr>
            <w:r w:rsidRPr="00413336">
              <w:rPr>
                <w:rFonts w:ascii="Times New Roman" w:hAnsi="Times New Roman" w:cs="Times New Roman"/>
                <w:sz w:val="24"/>
                <w:szCs w:val="24"/>
              </w:rPr>
              <w:t>Good</w:t>
            </w:r>
          </w:p>
          <w:p w:rsidR="00041CCC" w:rsidRPr="00413336" w:rsidRDefault="00041CCC" w:rsidP="00A35BC1">
            <w:pPr>
              <w:jc w:val="center"/>
              <w:rPr>
                <w:rFonts w:ascii="Times New Roman" w:hAnsi="Times New Roman" w:cs="Times New Roman"/>
                <w:sz w:val="24"/>
                <w:szCs w:val="24"/>
              </w:rPr>
            </w:pPr>
            <w:r w:rsidRPr="00413336">
              <w:rPr>
                <w:rFonts w:ascii="Times New Roman" w:hAnsi="Times New Roman" w:cs="Times New Roman"/>
                <w:sz w:val="24"/>
                <w:szCs w:val="24"/>
              </w:rPr>
              <w:t>Enough</w:t>
            </w:r>
          </w:p>
          <w:p w:rsidR="00041CCC" w:rsidRPr="00413336" w:rsidRDefault="00041CCC" w:rsidP="00A35BC1">
            <w:pPr>
              <w:pStyle w:val="ListParagraph"/>
              <w:ind w:left="0"/>
              <w:jc w:val="center"/>
              <w:rPr>
                <w:rFonts w:ascii="Times New Roman" w:hAnsi="Times New Roman" w:cs="Times New Roman"/>
                <w:sz w:val="24"/>
                <w:szCs w:val="24"/>
              </w:rPr>
            </w:pPr>
            <w:r w:rsidRPr="00413336">
              <w:rPr>
                <w:rFonts w:ascii="Times New Roman" w:hAnsi="Times New Roman" w:cs="Times New Roman"/>
                <w:sz w:val="24"/>
                <w:szCs w:val="24"/>
              </w:rPr>
              <w:t>Less</w:t>
            </w:r>
          </w:p>
        </w:tc>
      </w:tr>
    </w:tbl>
    <w:p w:rsidR="000A4D6E" w:rsidRPr="00413336" w:rsidRDefault="000A4D6E" w:rsidP="000A4D6E">
      <w:pPr>
        <w:tabs>
          <w:tab w:val="left" w:pos="2977"/>
        </w:tabs>
        <w:spacing w:line="240" w:lineRule="auto"/>
        <w:jc w:val="both"/>
        <w:rPr>
          <w:rFonts w:ascii="Times New Roman" w:hAnsi="Times New Roman" w:cs="Times New Roman"/>
          <w:b/>
          <w:sz w:val="24"/>
          <w:szCs w:val="24"/>
        </w:rPr>
      </w:pPr>
    </w:p>
    <w:p w:rsidR="00041CCC" w:rsidRPr="00413336" w:rsidRDefault="00041CCC" w:rsidP="00413336">
      <w:pPr>
        <w:pStyle w:val="ListParagraph"/>
        <w:numPr>
          <w:ilvl w:val="0"/>
          <w:numId w:val="3"/>
        </w:numPr>
        <w:spacing w:line="480" w:lineRule="auto"/>
        <w:jc w:val="both"/>
        <w:rPr>
          <w:rFonts w:ascii="Times New Roman" w:hAnsi="Times New Roman" w:cs="Times New Roman"/>
          <w:b/>
          <w:sz w:val="24"/>
          <w:szCs w:val="24"/>
        </w:rPr>
      </w:pPr>
      <w:r w:rsidRPr="00413336">
        <w:rPr>
          <w:rFonts w:ascii="Times New Roman" w:hAnsi="Times New Roman" w:cs="Times New Roman"/>
          <w:b/>
          <w:sz w:val="24"/>
          <w:szCs w:val="24"/>
        </w:rPr>
        <w:lastRenderedPageBreak/>
        <w:t>The Concept of Analytical Exposition Text</w:t>
      </w:r>
    </w:p>
    <w:p w:rsidR="00041CCC" w:rsidRPr="00413336" w:rsidRDefault="00041CCC" w:rsidP="00413336">
      <w:pPr>
        <w:pStyle w:val="ListParagraph"/>
        <w:numPr>
          <w:ilvl w:val="3"/>
          <w:numId w:val="3"/>
        </w:numPr>
        <w:spacing w:line="480" w:lineRule="auto"/>
        <w:ind w:left="851"/>
        <w:jc w:val="both"/>
        <w:rPr>
          <w:rFonts w:ascii="Times New Roman" w:hAnsi="Times New Roman" w:cs="Times New Roman"/>
          <w:b/>
          <w:sz w:val="24"/>
          <w:szCs w:val="24"/>
        </w:rPr>
      </w:pPr>
      <w:r w:rsidRPr="00413336">
        <w:rPr>
          <w:rFonts w:ascii="Times New Roman" w:hAnsi="Times New Roman" w:cs="Times New Roman"/>
          <w:b/>
          <w:sz w:val="24"/>
          <w:szCs w:val="24"/>
        </w:rPr>
        <w:t>Definition of Analytical Exposition Text</w:t>
      </w:r>
    </w:p>
    <w:p w:rsidR="009E5FFB" w:rsidRPr="009E5FFB" w:rsidRDefault="00041CCC" w:rsidP="009E5FFB">
      <w:pPr>
        <w:pStyle w:val="ListParagraph"/>
        <w:spacing w:line="480" w:lineRule="auto"/>
        <w:ind w:left="851" w:firstLine="589"/>
        <w:jc w:val="both"/>
        <w:rPr>
          <w:rFonts w:ascii="Times New Roman" w:hAnsi="Times New Roman" w:cs="Times New Roman"/>
          <w:sz w:val="24"/>
          <w:szCs w:val="24"/>
        </w:rPr>
      </w:pPr>
      <w:r w:rsidRPr="00413336">
        <w:rPr>
          <w:rFonts w:ascii="Times New Roman" w:hAnsi="Times New Roman" w:cs="Times New Roman"/>
          <w:sz w:val="24"/>
          <w:szCs w:val="24"/>
        </w:rPr>
        <w:t xml:space="preserve">Analytical exposition text is text that describes the author's ideas about surrounding phenomena. </w:t>
      </w:r>
      <w:r w:rsidR="009E5FFB" w:rsidRPr="009E5FFB">
        <w:rPr>
          <w:rFonts w:ascii="Times New Roman" w:hAnsi="Times New Roman" w:cs="Times New Roman"/>
          <w:sz w:val="24"/>
          <w:szCs w:val="24"/>
        </w:rPr>
        <w:t>To convince readers or listeners that something is upthat, of course, it is worth paying attention to analyzing a topic and convincing readers about itthis opinion is correct and supported by arguments.</w:t>
      </w:r>
      <w:r w:rsidR="009E5FFB">
        <w:rPr>
          <w:rStyle w:val="FootnoteReference"/>
          <w:rFonts w:ascii="Times New Roman" w:hAnsi="Times New Roman" w:cs="Times New Roman"/>
          <w:sz w:val="24"/>
          <w:szCs w:val="24"/>
        </w:rPr>
        <w:footnoteReference w:id="32"/>
      </w:r>
      <w:r w:rsidRPr="009E5FFB">
        <w:rPr>
          <w:rFonts w:ascii="Times New Roman" w:hAnsi="Times New Roman" w:cs="Times New Roman"/>
          <w:sz w:val="24"/>
          <w:szCs w:val="24"/>
        </w:rPr>
        <w:t>Analytical exposition is the type of oral or written text intended for convinces the listener or reader that something is happening. To make stronger persuasion, the speaker or writer gives several arguments as fundamental reason why something happened. This type of text can be found at scientific books, journals, magazines, newspaper articles, or academic speeches lectures, research reports, etc. Exposition text is text that addresses a problem or problem.</w:t>
      </w:r>
    </w:p>
    <w:p w:rsidR="009E5FFB" w:rsidRDefault="00041CCC" w:rsidP="00A35BC1">
      <w:pPr>
        <w:pStyle w:val="ListParagraph"/>
        <w:spacing w:line="480" w:lineRule="auto"/>
        <w:ind w:left="851" w:firstLine="589"/>
        <w:jc w:val="both"/>
        <w:rPr>
          <w:rFonts w:ascii="Times New Roman" w:hAnsi="Times New Roman" w:cs="Times New Roman"/>
          <w:sz w:val="24"/>
          <w:szCs w:val="24"/>
        </w:rPr>
      </w:pPr>
      <w:r w:rsidRPr="00413336">
        <w:rPr>
          <w:rFonts w:ascii="Times New Roman" w:hAnsi="Times New Roman" w:cs="Times New Roman"/>
          <w:sz w:val="24"/>
          <w:szCs w:val="24"/>
        </w:rPr>
        <w:t>Exposition text can be divided into two types; they are analytical and hortatory texts. Analytical exposition is a text that is not accompanied by a suggestion, but a hortatory exposition text is a text that is accompanied by a suggestion about a problem or something that should or should not be done. Analytical exposition is used to persuade the readers that the idea that the idea is important matter.</w:t>
      </w:r>
      <w:r w:rsidRPr="00413336">
        <w:rPr>
          <w:rStyle w:val="FootnoteReference"/>
          <w:rFonts w:ascii="Times New Roman" w:hAnsi="Times New Roman" w:cs="Times New Roman"/>
          <w:sz w:val="24"/>
          <w:szCs w:val="24"/>
        </w:rPr>
        <w:footnoteReference w:id="33"/>
      </w:r>
      <w:r w:rsidRPr="00413336">
        <w:rPr>
          <w:rFonts w:ascii="Times New Roman" w:hAnsi="Times New Roman" w:cs="Times New Roman"/>
          <w:sz w:val="24"/>
          <w:szCs w:val="24"/>
        </w:rPr>
        <w:t xml:space="preserve"> That is, this text is influential to bring the reader to do or not do something related to the case that is happening. In this text, the researcher thinks that the </w:t>
      </w:r>
      <w:r w:rsidRPr="00413336">
        <w:rPr>
          <w:rFonts w:ascii="Times New Roman" w:hAnsi="Times New Roman" w:cs="Times New Roman"/>
          <w:sz w:val="24"/>
          <w:szCs w:val="24"/>
        </w:rPr>
        <w:lastRenderedPageBreak/>
        <w:t>analytical exposition text is the text that tells the author's ex</w:t>
      </w:r>
      <w:r w:rsidR="00A35BC1">
        <w:rPr>
          <w:rFonts w:ascii="Times New Roman" w:hAnsi="Times New Roman" w:cs="Times New Roman"/>
          <w:sz w:val="24"/>
          <w:szCs w:val="24"/>
        </w:rPr>
        <w:t>planatory text about the case.</w:t>
      </w:r>
    </w:p>
    <w:p w:rsidR="00041CCC" w:rsidRPr="009E5FFB" w:rsidRDefault="009E5FFB" w:rsidP="009E5FFB">
      <w:pPr>
        <w:pStyle w:val="ListParagraph"/>
        <w:spacing w:line="480" w:lineRule="auto"/>
        <w:ind w:left="851" w:firstLine="589"/>
        <w:jc w:val="both"/>
        <w:rPr>
          <w:rFonts w:ascii="Times New Roman" w:hAnsi="Times New Roman" w:cs="Times New Roman"/>
          <w:sz w:val="24"/>
          <w:szCs w:val="24"/>
        </w:rPr>
      </w:pPr>
      <w:r w:rsidRPr="009E5FFB">
        <w:rPr>
          <w:rFonts w:ascii="Times New Roman" w:hAnsi="Times New Roman" w:cs="Times New Roman"/>
          <w:sz w:val="24"/>
          <w:szCs w:val="24"/>
        </w:rPr>
        <w:t>Based on the above statement it can be concluded that the analytic</w:t>
      </w:r>
      <w:r>
        <w:rPr>
          <w:rFonts w:ascii="Times New Roman" w:hAnsi="Times New Roman" w:cs="Times New Roman"/>
          <w:sz w:val="24"/>
          <w:szCs w:val="24"/>
        </w:rPr>
        <w:t xml:space="preserve">al exposition is </w:t>
      </w:r>
      <w:r w:rsidRPr="009E5FFB">
        <w:rPr>
          <w:rFonts w:ascii="Times New Roman" w:hAnsi="Times New Roman" w:cs="Times New Roman"/>
          <w:sz w:val="24"/>
          <w:szCs w:val="24"/>
        </w:rPr>
        <w:t>a type of text that highlights the author's idea about a pa</w:t>
      </w:r>
      <w:r>
        <w:rPr>
          <w:rFonts w:ascii="Times New Roman" w:hAnsi="Times New Roman" w:cs="Times New Roman"/>
          <w:sz w:val="24"/>
          <w:szCs w:val="24"/>
        </w:rPr>
        <w:t xml:space="preserve">rticular case and is aimed at it </w:t>
      </w:r>
      <w:r w:rsidRPr="009E5FFB">
        <w:rPr>
          <w:rFonts w:ascii="Times New Roman" w:hAnsi="Times New Roman" w:cs="Times New Roman"/>
          <w:sz w:val="24"/>
          <w:szCs w:val="24"/>
        </w:rPr>
        <w:t>persuade the reader to agree with the proposed idea.</w:t>
      </w:r>
      <w:r w:rsidR="00A35BC1" w:rsidRPr="009E5FFB">
        <w:rPr>
          <w:rFonts w:ascii="Times New Roman" w:hAnsi="Times New Roman" w:cs="Times New Roman"/>
          <w:sz w:val="24"/>
          <w:szCs w:val="24"/>
        </w:rPr>
        <w:tab/>
      </w:r>
    </w:p>
    <w:p w:rsidR="00041CCC" w:rsidRPr="00413336" w:rsidRDefault="00041CCC" w:rsidP="00413336">
      <w:pPr>
        <w:pStyle w:val="ListParagraph"/>
        <w:numPr>
          <w:ilvl w:val="3"/>
          <w:numId w:val="3"/>
        </w:numPr>
        <w:spacing w:line="480" w:lineRule="auto"/>
        <w:ind w:left="851"/>
        <w:jc w:val="both"/>
        <w:rPr>
          <w:rFonts w:ascii="Times New Roman" w:hAnsi="Times New Roman" w:cs="Times New Roman"/>
          <w:b/>
          <w:sz w:val="24"/>
          <w:szCs w:val="24"/>
        </w:rPr>
      </w:pPr>
      <w:r w:rsidRPr="00413336">
        <w:rPr>
          <w:rFonts w:ascii="Times New Roman" w:hAnsi="Times New Roman" w:cs="Times New Roman"/>
          <w:b/>
          <w:sz w:val="24"/>
          <w:szCs w:val="24"/>
        </w:rPr>
        <w:t>Generic structure of Analytical Exposition Text</w:t>
      </w:r>
    </w:p>
    <w:p w:rsidR="00041CCC" w:rsidRPr="00A35BC1" w:rsidRDefault="00041CCC" w:rsidP="00A35BC1">
      <w:pPr>
        <w:pStyle w:val="ListParagraph"/>
        <w:spacing w:line="480" w:lineRule="auto"/>
        <w:ind w:left="851" w:firstLine="589"/>
        <w:jc w:val="both"/>
        <w:rPr>
          <w:rFonts w:ascii="Times New Roman" w:hAnsi="Times New Roman" w:cs="Times New Roman"/>
          <w:sz w:val="24"/>
          <w:szCs w:val="24"/>
        </w:rPr>
      </w:pPr>
      <w:r w:rsidRPr="00413336">
        <w:rPr>
          <w:rFonts w:ascii="Times New Roman" w:hAnsi="Times New Roman" w:cs="Times New Roman"/>
          <w:sz w:val="24"/>
          <w:szCs w:val="24"/>
        </w:rPr>
        <w:t>Gerot and Wignel state that the structure of the analytical exposition text consists of thesis, argument, and reiteration.</w:t>
      </w:r>
      <w:r w:rsidRPr="00413336">
        <w:rPr>
          <w:rStyle w:val="FootnoteReference"/>
          <w:rFonts w:ascii="Times New Roman" w:hAnsi="Times New Roman" w:cs="Times New Roman"/>
          <w:sz w:val="24"/>
          <w:szCs w:val="24"/>
        </w:rPr>
        <w:footnoteReference w:id="34"/>
      </w:r>
      <w:r w:rsidRPr="00413336">
        <w:rPr>
          <w:rFonts w:ascii="Times New Roman" w:hAnsi="Times New Roman" w:cs="Times New Roman"/>
          <w:sz w:val="24"/>
          <w:szCs w:val="24"/>
        </w:rPr>
        <w:t xml:space="preserve"> Thesis (Introducing the topic and indicating the writer’s point of view); Arguments (Explaining the argument to support the writer’s position. The number of arguments may vary, but each argument must be supported by evidence and explanation); Reiteration (Restating the writer’s point of view or to strengthen the thesis. We can use the following phrase to make conclusion in reiteration)</w:t>
      </w:r>
      <w:r w:rsidR="00A35BC1">
        <w:rPr>
          <w:rFonts w:ascii="Times New Roman" w:hAnsi="Times New Roman" w:cs="Times New Roman"/>
          <w:sz w:val="24"/>
          <w:szCs w:val="24"/>
        </w:rPr>
        <w:t>.</w:t>
      </w:r>
    </w:p>
    <w:p w:rsidR="00041CCC" w:rsidRPr="00413336" w:rsidRDefault="00041CCC" w:rsidP="00413336">
      <w:pPr>
        <w:pStyle w:val="ListParagraph"/>
        <w:numPr>
          <w:ilvl w:val="3"/>
          <w:numId w:val="3"/>
        </w:numPr>
        <w:spacing w:line="480" w:lineRule="auto"/>
        <w:ind w:left="851"/>
        <w:jc w:val="both"/>
        <w:rPr>
          <w:rFonts w:ascii="Times New Roman" w:hAnsi="Times New Roman" w:cs="Times New Roman"/>
          <w:b/>
          <w:sz w:val="24"/>
          <w:szCs w:val="24"/>
        </w:rPr>
      </w:pPr>
      <w:r w:rsidRPr="00413336">
        <w:rPr>
          <w:rFonts w:ascii="Times New Roman" w:hAnsi="Times New Roman" w:cs="Times New Roman"/>
          <w:b/>
          <w:sz w:val="24"/>
          <w:szCs w:val="24"/>
        </w:rPr>
        <w:t>Language Features of Analytical Exposition Text</w:t>
      </w:r>
    </w:p>
    <w:p w:rsidR="00041CCC" w:rsidRPr="00413336" w:rsidRDefault="00041CCC" w:rsidP="00413336">
      <w:pPr>
        <w:pStyle w:val="ListParagraph"/>
        <w:spacing w:line="480" w:lineRule="auto"/>
        <w:ind w:left="851" w:firstLine="589"/>
        <w:jc w:val="both"/>
        <w:rPr>
          <w:rFonts w:ascii="Times New Roman" w:hAnsi="Times New Roman" w:cs="Times New Roman"/>
          <w:sz w:val="24"/>
          <w:szCs w:val="24"/>
        </w:rPr>
      </w:pPr>
      <w:r w:rsidRPr="00413336">
        <w:rPr>
          <w:rFonts w:ascii="Times New Roman" w:hAnsi="Times New Roman" w:cs="Times New Roman"/>
          <w:sz w:val="24"/>
          <w:szCs w:val="24"/>
        </w:rPr>
        <w:t xml:space="preserve">Language features are text characteristics. Each genre has a difference language features. This determines the type of text that is recognized. Its features are presented in various ways. Gerot and Wignell stated that it was significant the analytical features of the analytical text exposition. They are: focus on human and non-human generic participants, using relational process, using simple present tense, use </w:t>
      </w:r>
      <w:r w:rsidRPr="00413336">
        <w:rPr>
          <w:rFonts w:ascii="Times New Roman" w:hAnsi="Times New Roman" w:cs="Times New Roman"/>
          <w:sz w:val="24"/>
          <w:szCs w:val="24"/>
        </w:rPr>
        <w:lastRenderedPageBreak/>
        <w:t>words that express the writer's thoughts or feelings, using internal conjunction, use causal conjunctions or cause and effect.</w:t>
      </w:r>
      <w:r w:rsidRPr="00413336">
        <w:rPr>
          <w:rStyle w:val="FootnoteReference"/>
          <w:rFonts w:ascii="Times New Roman" w:hAnsi="Times New Roman" w:cs="Times New Roman"/>
          <w:sz w:val="24"/>
          <w:szCs w:val="24"/>
        </w:rPr>
        <w:footnoteReference w:id="35"/>
      </w:r>
    </w:p>
    <w:p w:rsidR="00041CCC" w:rsidRPr="00A35BC1" w:rsidRDefault="00041CCC" w:rsidP="00A35BC1">
      <w:pPr>
        <w:pStyle w:val="ListParagraph"/>
        <w:spacing w:line="480" w:lineRule="auto"/>
        <w:ind w:left="851" w:firstLine="589"/>
        <w:jc w:val="both"/>
        <w:rPr>
          <w:rFonts w:ascii="Times New Roman" w:hAnsi="Times New Roman" w:cs="Times New Roman"/>
          <w:sz w:val="24"/>
          <w:szCs w:val="24"/>
        </w:rPr>
      </w:pPr>
      <w:r w:rsidRPr="00413336">
        <w:rPr>
          <w:rFonts w:ascii="Times New Roman" w:hAnsi="Times New Roman" w:cs="Times New Roman"/>
          <w:sz w:val="24"/>
          <w:szCs w:val="24"/>
        </w:rPr>
        <w:t>Based on the explanation above, it can be concluded that analytic</w:t>
      </w:r>
      <w:r w:rsidR="009E5FFB">
        <w:rPr>
          <w:rFonts w:ascii="Times New Roman" w:hAnsi="Times New Roman" w:cs="Times New Roman"/>
          <w:sz w:val="24"/>
          <w:szCs w:val="24"/>
        </w:rPr>
        <w:t>al</w:t>
      </w:r>
      <w:r w:rsidRPr="00413336">
        <w:rPr>
          <w:rFonts w:ascii="Times New Roman" w:hAnsi="Times New Roman" w:cs="Times New Roman"/>
          <w:sz w:val="24"/>
          <w:szCs w:val="24"/>
        </w:rPr>
        <w:t xml:space="preserve"> exposition is a type of text that highlights the writer's ideas about a particular case and is aimed at convince the reader to agree with the proposed idea.</w:t>
      </w:r>
    </w:p>
    <w:p w:rsidR="00041CCC" w:rsidRPr="00413336" w:rsidRDefault="00041CCC" w:rsidP="00413336">
      <w:pPr>
        <w:pStyle w:val="ListParagraph"/>
        <w:numPr>
          <w:ilvl w:val="3"/>
          <w:numId w:val="3"/>
        </w:numPr>
        <w:spacing w:line="480" w:lineRule="auto"/>
        <w:ind w:left="851"/>
        <w:jc w:val="both"/>
        <w:rPr>
          <w:rFonts w:ascii="Times New Roman" w:hAnsi="Times New Roman" w:cs="Times New Roman"/>
          <w:b/>
          <w:sz w:val="24"/>
          <w:szCs w:val="24"/>
        </w:rPr>
      </w:pPr>
      <w:r w:rsidRPr="00413336">
        <w:rPr>
          <w:rFonts w:ascii="Times New Roman" w:hAnsi="Times New Roman" w:cs="Times New Roman"/>
          <w:b/>
          <w:sz w:val="24"/>
          <w:szCs w:val="24"/>
        </w:rPr>
        <w:t>Writing Assessment of Analytical Exposition Text</w:t>
      </w:r>
    </w:p>
    <w:p w:rsidR="00041CCC" w:rsidRPr="00413336" w:rsidRDefault="00041CCC" w:rsidP="00413336">
      <w:pPr>
        <w:pStyle w:val="ListParagraph"/>
        <w:spacing w:line="480" w:lineRule="auto"/>
        <w:ind w:left="851" w:firstLine="589"/>
        <w:jc w:val="both"/>
        <w:rPr>
          <w:rFonts w:ascii="Times New Roman" w:hAnsi="Times New Roman" w:cs="Times New Roman"/>
          <w:sz w:val="24"/>
          <w:szCs w:val="24"/>
        </w:rPr>
      </w:pPr>
      <w:r w:rsidRPr="00413336">
        <w:rPr>
          <w:rFonts w:ascii="Times New Roman" w:hAnsi="Times New Roman" w:cs="Times New Roman"/>
          <w:sz w:val="24"/>
          <w:szCs w:val="24"/>
        </w:rPr>
        <w:t xml:space="preserve">The purpose of assessing students' writing analytical exposition text is to find out the extent of students' ability in writing and describe the extent students understand about analytical exposition text. </w:t>
      </w:r>
    </w:p>
    <w:p w:rsidR="00041CCC" w:rsidRPr="00413336" w:rsidRDefault="00041CCC" w:rsidP="00413336">
      <w:pPr>
        <w:pStyle w:val="ListParagraph"/>
        <w:spacing w:line="480" w:lineRule="auto"/>
        <w:ind w:left="851" w:firstLine="589"/>
        <w:jc w:val="both"/>
        <w:rPr>
          <w:rFonts w:ascii="Times New Roman" w:hAnsi="Times New Roman" w:cs="Times New Roman"/>
          <w:sz w:val="24"/>
          <w:szCs w:val="24"/>
        </w:rPr>
      </w:pPr>
      <w:r w:rsidRPr="00413336">
        <w:rPr>
          <w:rFonts w:ascii="Times New Roman" w:hAnsi="Times New Roman" w:cs="Times New Roman"/>
          <w:sz w:val="24"/>
          <w:szCs w:val="24"/>
        </w:rPr>
        <w:t>According to Jacobs there are five components write.</w:t>
      </w:r>
      <w:r w:rsidRPr="00413336">
        <w:rPr>
          <w:rStyle w:val="FootnoteReference"/>
          <w:rFonts w:ascii="Times New Roman" w:hAnsi="Times New Roman" w:cs="Times New Roman"/>
          <w:sz w:val="24"/>
          <w:szCs w:val="24"/>
        </w:rPr>
        <w:footnoteReference w:id="36"/>
      </w:r>
      <w:r w:rsidRPr="00413336">
        <w:rPr>
          <w:rFonts w:ascii="Times New Roman" w:hAnsi="Times New Roman" w:cs="Times New Roman"/>
          <w:sz w:val="24"/>
          <w:szCs w:val="24"/>
        </w:rPr>
        <w:t xml:space="preserve"> Namely:  First, content (very important for researchers in Indonesia have the ability to think creatively and develop thinking, not included all irrelevant information). Second, organization (written form must be full of fluent expressions, clearly stated ideas, good organized, logically, sorted, and cohesive). Third, vocabulary (very important in writing and vocabulary needs to be mastered by researcher). Fourth, language use (language use is very important, because writing well isn't easy. It takes practice, as well as revision and editing. The last, mechanics (mechanics is writing like show convention mastery, good spelling, punctuation, uppercase letters, and paragraphs). </w:t>
      </w:r>
    </w:p>
    <w:p w:rsidR="00041CCC" w:rsidRPr="00413336" w:rsidRDefault="00041CCC" w:rsidP="00413336">
      <w:pPr>
        <w:pStyle w:val="ListParagraph"/>
        <w:spacing w:line="480" w:lineRule="auto"/>
        <w:ind w:left="851" w:firstLine="589"/>
        <w:jc w:val="both"/>
        <w:rPr>
          <w:rFonts w:ascii="Times New Roman" w:hAnsi="Times New Roman" w:cs="Times New Roman"/>
          <w:sz w:val="24"/>
          <w:szCs w:val="24"/>
        </w:rPr>
      </w:pPr>
      <w:r w:rsidRPr="00413336">
        <w:rPr>
          <w:rFonts w:ascii="Times New Roman" w:hAnsi="Times New Roman" w:cs="Times New Roman"/>
          <w:sz w:val="24"/>
          <w:szCs w:val="24"/>
        </w:rPr>
        <w:lastRenderedPageBreak/>
        <w:t>The generic structure of analytical exposition usually has three components that have been mentioned by Gerrot and Wignell.</w:t>
      </w:r>
      <w:r w:rsidRPr="00413336">
        <w:rPr>
          <w:rStyle w:val="FootnoteReference"/>
          <w:rFonts w:ascii="Times New Roman" w:hAnsi="Times New Roman" w:cs="Times New Roman"/>
          <w:sz w:val="24"/>
          <w:szCs w:val="24"/>
        </w:rPr>
        <w:footnoteReference w:id="37"/>
      </w:r>
      <w:r w:rsidRPr="00413336">
        <w:rPr>
          <w:rFonts w:ascii="Times New Roman" w:hAnsi="Times New Roman" w:cs="Times New Roman"/>
          <w:sz w:val="24"/>
          <w:szCs w:val="24"/>
        </w:rPr>
        <w:t xml:space="preserve"> They are: First, the thesis statement is the researcher introduces the main topic or idea will be discussed. Thesis is always presented at the first paragraph of the analytical exposition text. Next, the argument is the researcher presents an argument or opinion to support the researcher's opinion main idea. Usually in analytical exposition texts there are more than two arguments. Repetition is the last piece of analytical exposition text. Finally, repetition contains a statement returning from the main idea in the first sentence clusters. That is also called the conclusion of the whole text.</w:t>
      </w:r>
    </w:p>
    <w:p w:rsidR="00A35BC1" w:rsidRDefault="00041CCC" w:rsidP="00A35BC1">
      <w:pPr>
        <w:pStyle w:val="ListParagraph"/>
        <w:spacing w:line="480" w:lineRule="auto"/>
        <w:ind w:left="851" w:firstLine="589"/>
        <w:jc w:val="both"/>
        <w:rPr>
          <w:rFonts w:ascii="Times New Roman" w:hAnsi="Times New Roman" w:cs="Times New Roman"/>
          <w:sz w:val="24"/>
          <w:szCs w:val="24"/>
        </w:rPr>
      </w:pPr>
      <w:r w:rsidRPr="00413336">
        <w:rPr>
          <w:rFonts w:ascii="Times New Roman" w:hAnsi="Times New Roman" w:cs="Times New Roman"/>
          <w:sz w:val="24"/>
          <w:szCs w:val="24"/>
        </w:rPr>
        <w:t>In this research, there are indicators that there will be five indicators: content, organization, vocabulary, language use, and mechanics. And analytical exposition text indicators such as: thesis statement, argument, and repetition. In conclusion, students must understand analytical text expositions well to enhance them writing analytical exposition text consists of writing and indicators the analytical exposition text component as follows:</w:t>
      </w:r>
    </w:p>
    <w:p w:rsidR="000A4D6E" w:rsidRDefault="000A4D6E" w:rsidP="00A35BC1">
      <w:pPr>
        <w:pStyle w:val="ListParagraph"/>
        <w:spacing w:line="480" w:lineRule="auto"/>
        <w:ind w:left="851" w:firstLine="589"/>
        <w:jc w:val="both"/>
        <w:rPr>
          <w:rFonts w:ascii="Times New Roman" w:hAnsi="Times New Roman" w:cs="Times New Roman"/>
          <w:sz w:val="24"/>
          <w:szCs w:val="24"/>
        </w:rPr>
      </w:pPr>
    </w:p>
    <w:p w:rsidR="000A4D6E" w:rsidRDefault="000A4D6E" w:rsidP="00A35BC1">
      <w:pPr>
        <w:pStyle w:val="ListParagraph"/>
        <w:spacing w:line="480" w:lineRule="auto"/>
        <w:ind w:left="851" w:firstLine="589"/>
        <w:jc w:val="both"/>
        <w:rPr>
          <w:rFonts w:ascii="Times New Roman" w:hAnsi="Times New Roman" w:cs="Times New Roman"/>
          <w:sz w:val="24"/>
          <w:szCs w:val="24"/>
        </w:rPr>
      </w:pPr>
    </w:p>
    <w:p w:rsidR="000A4D6E" w:rsidRDefault="000A4D6E" w:rsidP="00A35BC1">
      <w:pPr>
        <w:pStyle w:val="ListParagraph"/>
        <w:spacing w:line="480" w:lineRule="auto"/>
        <w:ind w:left="851" w:firstLine="589"/>
        <w:jc w:val="both"/>
        <w:rPr>
          <w:rFonts w:ascii="Times New Roman" w:hAnsi="Times New Roman" w:cs="Times New Roman"/>
          <w:sz w:val="24"/>
          <w:szCs w:val="24"/>
        </w:rPr>
      </w:pPr>
    </w:p>
    <w:p w:rsidR="000A4D6E" w:rsidRPr="00A35BC1" w:rsidRDefault="000A4D6E" w:rsidP="00A35BC1">
      <w:pPr>
        <w:pStyle w:val="ListParagraph"/>
        <w:spacing w:line="480" w:lineRule="auto"/>
        <w:ind w:left="851" w:firstLine="589"/>
        <w:jc w:val="both"/>
        <w:rPr>
          <w:rFonts w:ascii="Times New Roman" w:hAnsi="Times New Roman" w:cs="Times New Roman"/>
          <w:sz w:val="24"/>
          <w:szCs w:val="24"/>
        </w:rPr>
      </w:pPr>
    </w:p>
    <w:p w:rsidR="00041CCC" w:rsidRPr="00413336" w:rsidRDefault="00041CCC" w:rsidP="00A35BC1">
      <w:pPr>
        <w:pStyle w:val="ListParagraph"/>
        <w:spacing w:line="480" w:lineRule="auto"/>
        <w:ind w:left="851"/>
        <w:jc w:val="center"/>
        <w:rPr>
          <w:rFonts w:ascii="Times New Roman" w:hAnsi="Times New Roman" w:cs="Times New Roman"/>
          <w:b/>
          <w:sz w:val="24"/>
          <w:szCs w:val="24"/>
        </w:rPr>
      </w:pPr>
      <w:r w:rsidRPr="00413336">
        <w:rPr>
          <w:rFonts w:ascii="Times New Roman" w:hAnsi="Times New Roman" w:cs="Times New Roman"/>
          <w:b/>
          <w:sz w:val="24"/>
          <w:szCs w:val="24"/>
        </w:rPr>
        <w:lastRenderedPageBreak/>
        <w:t>Table 2.3</w:t>
      </w:r>
    </w:p>
    <w:p w:rsidR="00041CCC" w:rsidRPr="00413336" w:rsidRDefault="00041CCC" w:rsidP="00A35BC1">
      <w:pPr>
        <w:pStyle w:val="ListParagraph"/>
        <w:spacing w:line="480" w:lineRule="auto"/>
        <w:ind w:left="851"/>
        <w:jc w:val="center"/>
        <w:rPr>
          <w:rFonts w:ascii="Times New Roman" w:hAnsi="Times New Roman" w:cs="Times New Roman"/>
          <w:b/>
          <w:sz w:val="24"/>
          <w:szCs w:val="24"/>
        </w:rPr>
      </w:pPr>
      <w:r w:rsidRPr="00413336">
        <w:rPr>
          <w:rFonts w:ascii="Times New Roman" w:hAnsi="Times New Roman" w:cs="Times New Roman"/>
          <w:b/>
          <w:sz w:val="24"/>
          <w:szCs w:val="24"/>
        </w:rPr>
        <w:t>Indicators of Writing of Analytical Exposition Text</w:t>
      </w:r>
    </w:p>
    <w:tbl>
      <w:tblPr>
        <w:tblStyle w:val="TableGrid"/>
        <w:tblW w:w="0" w:type="auto"/>
        <w:tblInd w:w="959" w:type="dxa"/>
        <w:tblLook w:val="04A0"/>
      </w:tblPr>
      <w:tblGrid>
        <w:gridCol w:w="3827"/>
        <w:gridCol w:w="3119"/>
      </w:tblGrid>
      <w:tr w:rsidR="00041CCC" w:rsidRPr="00413336" w:rsidTr="00A35BC1">
        <w:tc>
          <w:tcPr>
            <w:tcW w:w="3827" w:type="dxa"/>
          </w:tcPr>
          <w:p w:rsidR="00041CCC" w:rsidRPr="00413336" w:rsidRDefault="00041CCC" w:rsidP="00A35BC1">
            <w:pPr>
              <w:pStyle w:val="ListParagraph"/>
              <w:ind w:left="0"/>
              <w:jc w:val="center"/>
              <w:rPr>
                <w:rFonts w:ascii="Times New Roman" w:hAnsi="Times New Roman" w:cs="Times New Roman"/>
                <w:b/>
                <w:sz w:val="24"/>
                <w:szCs w:val="24"/>
              </w:rPr>
            </w:pPr>
            <w:r w:rsidRPr="00413336">
              <w:rPr>
                <w:rFonts w:ascii="Times New Roman" w:hAnsi="Times New Roman" w:cs="Times New Roman"/>
                <w:b/>
                <w:sz w:val="24"/>
                <w:szCs w:val="24"/>
              </w:rPr>
              <w:t>Variable</w:t>
            </w:r>
          </w:p>
        </w:tc>
        <w:tc>
          <w:tcPr>
            <w:tcW w:w="3119" w:type="dxa"/>
          </w:tcPr>
          <w:p w:rsidR="00041CCC" w:rsidRPr="00413336" w:rsidRDefault="00041CCC" w:rsidP="00A35BC1">
            <w:pPr>
              <w:pStyle w:val="ListParagraph"/>
              <w:ind w:left="0"/>
              <w:jc w:val="center"/>
              <w:rPr>
                <w:rFonts w:ascii="Times New Roman" w:hAnsi="Times New Roman" w:cs="Times New Roman"/>
                <w:b/>
                <w:sz w:val="24"/>
                <w:szCs w:val="24"/>
              </w:rPr>
            </w:pPr>
            <w:r w:rsidRPr="00413336">
              <w:rPr>
                <w:rFonts w:ascii="Times New Roman" w:hAnsi="Times New Roman" w:cs="Times New Roman"/>
                <w:b/>
                <w:sz w:val="24"/>
                <w:szCs w:val="24"/>
              </w:rPr>
              <w:t>Indicators</w:t>
            </w:r>
          </w:p>
        </w:tc>
      </w:tr>
      <w:tr w:rsidR="00041CCC" w:rsidRPr="00413336" w:rsidTr="00A35BC1">
        <w:tc>
          <w:tcPr>
            <w:tcW w:w="3827" w:type="dxa"/>
          </w:tcPr>
          <w:p w:rsidR="00041CCC" w:rsidRPr="00413336" w:rsidRDefault="00041CCC" w:rsidP="00A35BC1">
            <w:pPr>
              <w:pStyle w:val="ListParagraph"/>
              <w:ind w:left="0"/>
              <w:jc w:val="center"/>
              <w:rPr>
                <w:rFonts w:ascii="Times New Roman" w:hAnsi="Times New Roman" w:cs="Times New Roman"/>
                <w:sz w:val="24"/>
                <w:szCs w:val="24"/>
              </w:rPr>
            </w:pPr>
            <w:r w:rsidRPr="00413336">
              <w:rPr>
                <w:rFonts w:ascii="Times New Roman" w:hAnsi="Times New Roman" w:cs="Times New Roman"/>
                <w:sz w:val="24"/>
                <w:szCs w:val="24"/>
              </w:rPr>
              <w:t>Writing of analytical exposition text</w:t>
            </w:r>
          </w:p>
        </w:tc>
        <w:tc>
          <w:tcPr>
            <w:tcW w:w="3119" w:type="dxa"/>
          </w:tcPr>
          <w:p w:rsidR="00041CCC" w:rsidRPr="00413336" w:rsidRDefault="00041CCC" w:rsidP="00A35BC1">
            <w:pPr>
              <w:pStyle w:val="ListParagraph"/>
              <w:numPr>
                <w:ilvl w:val="0"/>
                <w:numId w:val="8"/>
              </w:numPr>
              <w:jc w:val="both"/>
              <w:rPr>
                <w:rFonts w:ascii="Times New Roman" w:hAnsi="Times New Roman" w:cs="Times New Roman"/>
                <w:sz w:val="24"/>
                <w:szCs w:val="24"/>
              </w:rPr>
            </w:pPr>
            <w:r w:rsidRPr="00413336">
              <w:rPr>
                <w:rFonts w:ascii="Times New Roman" w:hAnsi="Times New Roman" w:cs="Times New Roman"/>
                <w:sz w:val="24"/>
                <w:szCs w:val="24"/>
              </w:rPr>
              <w:t>Content</w:t>
            </w:r>
          </w:p>
          <w:p w:rsidR="00041CCC" w:rsidRPr="00413336" w:rsidRDefault="00041CCC" w:rsidP="00A35BC1">
            <w:pPr>
              <w:pStyle w:val="ListParagraph"/>
              <w:numPr>
                <w:ilvl w:val="0"/>
                <w:numId w:val="8"/>
              </w:numPr>
              <w:jc w:val="both"/>
              <w:rPr>
                <w:rFonts w:ascii="Times New Roman" w:hAnsi="Times New Roman" w:cs="Times New Roman"/>
                <w:sz w:val="24"/>
                <w:szCs w:val="24"/>
              </w:rPr>
            </w:pPr>
            <w:r w:rsidRPr="00413336">
              <w:rPr>
                <w:rFonts w:ascii="Times New Roman" w:hAnsi="Times New Roman" w:cs="Times New Roman"/>
                <w:sz w:val="24"/>
                <w:szCs w:val="24"/>
              </w:rPr>
              <w:t>Organization</w:t>
            </w:r>
          </w:p>
          <w:p w:rsidR="00041CCC" w:rsidRPr="00413336" w:rsidRDefault="00041CCC" w:rsidP="00A35BC1">
            <w:pPr>
              <w:pStyle w:val="ListParagraph"/>
              <w:numPr>
                <w:ilvl w:val="0"/>
                <w:numId w:val="8"/>
              </w:numPr>
              <w:jc w:val="both"/>
              <w:rPr>
                <w:rFonts w:ascii="Times New Roman" w:hAnsi="Times New Roman" w:cs="Times New Roman"/>
                <w:sz w:val="24"/>
                <w:szCs w:val="24"/>
              </w:rPr>
            </w:pPr>
            <w:r w:rsidRPr="00413336">
              <w:rPr>
                <w:rFonts w:ascii="Times New Roman" w:hAnsi="Times New Roman" w:cs="Times New Roman"/>
                <w:sz w:val="24"/>
                <w:szCs w:val="24"/>
              </w:rPr>
              <w:t>Vocabulary</w:t>
            </w:r>
          </w:p>
          <w:p w:rsidR="00041CCC" w:rsidRPr="00413336" w:rsidRDefault="00041CCC" w:rsidP="00A35BC1">
            <w:pPr>
              <w:pStyle w:val="ListParagraph"/>
              <w:numPr>
                <w:ilvl w:val="0"/>
                <w:numId w:val="8"/>
              </w:numPr>
              <w:jc w:val="both"/>
              <w:rPr>
                <w:rFonts w:ascii="Times New Roman" w:hAnsi="Times New Roman" w:cs="Times New Roman"/>
                <w:sz w:val="24"/>
                <w:szCs w:val="24"/>
              </w:rPr>
            </w:pPr>
            <w:r w:rsidRPr="00413336">
              <w:rPr>
                <w:rFonts w:ascii="Times New Roman" w:hAnsi="Times New Roman" w:cs="Times New Roman"/>
                <w:sz w:val="24"/>
                <w:szCs w:val="24"/>
              </w:rPr>
              <w:t>Language use</w:t>
            </w:r>
          </w:p>
          <w:p w:rsidR="00041CCC" w:rsidRPr="00413336" w:rsidRDefault="00041CCC" w:rsidP="00A35BC1">
            <w:pPr>
              <w:pStyle w:val="ListParagraph"/>
              <w:numPr>
                <w:ilvl w:val="0"/>
                <w:numId w:val="8"/>
              </w:numPr>
              <w:jc w:val="both"/>
              <w:rPr>
                <w:rFonts w:ascii="Times New Roman" w:hAnsi="Times New Roman" w:cs="Times New Roman"/>
                <w:sz w:val="24"/>
                <w:szCs w:val="24"/>
              </w:rPr>
            </w:pPr>
            <w:r w:rsidRPr="00413336">
              <w:rPr>
                <w:rFonts w:ascii="Times New Roman" w:hAnsi="Times New Roman" w:cs="Times New Roman"/>
                <w:sz w:val="24"/>
                <w:szCs w:val="24"/>
              </w:rPr>
              <w:t>Mechanic</w:t>
            </w:r>
          </w:p>
        </w:tc>
      </w:tr>
    </w:tbl>
    <w:p w:rsidR="00041CCC" w:rsidRPr="00413336" w:rsidRDefault="00041CCC" w:rsidP="00413336">
      <w:pPr>
        <w:pStyle w:val="ListParagraph"/>
        <w:spacing w:line="480" w:lineRule="auto"/>
        <w:ind w:left="851"/>
        <w:jc w:val="both"/>
        <w:rPr>
          <w:rFonts w:ascii="Times New Roman" w:hAnsi="Times New Roman" w:cs="Times New Roman"/>
          <w:sz w:val="24"/>
          <w:szCs w:val="24"/>
        </w:rPr>
      </w:pPr>
    </w:p>
    <w:p w:rsidR="00041CCC" w:rsidRPr="00413336" w:rsidRDefault="00041CCC" w:rsidP="00413336">
      <w:pPr>
        <w:pStyle w:val="ListParagraph"/>
        <w:spacing w:line="480" w:lineRule="auto"/>
        <w:ind w:left="851"/>
        <w:jc w:val="both"/>
        <w:rPr>
          <w:rFonts w:ascii="Times New Roman" w:hAnsi="Times New Roman" w:cs="Times New Roman"/>
          <w:sz w:val="24"/>
          <w:szCs w:val="24"/>
        </w:rPr>
      </w:pPr>
      <w:r w:rsidRPr="00413336">
        <w:rPr>
          <w:rFonts w:ascii="Times New Roman" w:hAnsi="Times New Roman" w:cs="Times New Roman"/>
          <w:sz w:val="24"/>
          <w:szCs w:val="24"/>
        </w:rPr>
        <w:t>The score percentage of writing based on five components can be drawn as follows:</w:t>
      </w:r>
    </w:p>
    <w:p w:rsidR="00041CCC" w:rsidRPr="00413336" w:rsidRDefault="00041CCC" w:rsidP="00413336">
      <w:pPr>
        <w:pStyle w:val="ListParagraph"/>
        <w:spacing w:line="480" w:lineRule="auto"/>
        <w:ind w:left="851"/>
        <w:jc w:val="both"/>
        <w:rPr>
          <w:rFonts w:ascii="Times New Roman" w:hAnsi="Times New Roman" w:cs="Times New Roman"/>
          <w:sz w:val="24"/>
          <w:szCs w:val="24"/>
        </w:rPr>
      </w:pPr>
      <w:r w:rsidRPr="00413336">
        <w:rPr>
          <w:rFonts w:ascii="Times New Roman" w:hAnsi="Times New Roman" w:cs="Times New Roman"/>
          <w:sz w:val="24"/>
          <w:szCs w:val="24"/>
        </w:rPr>
        <w:t xml:space="preserve">Content </w:t>
      </w:r>
      <w:r w:rsidRPr="00413336">
        <w:rPr>
          <w:rFonts w:ascii="Times New Roman" w:hAnsi="Times New Roman" w:cs="Times New Roman"/>
          <w:sz w:val="24"/>
          <w:szCs w:val="24"/>
        </w:rPr>
        <w:tab/>
      </w:r>
      <w:r w:rsidRPr="00413336">
        <w:rPr>
          <w:rFonts w:ascii="Times New Roman" w:hAnsi="Times New Roman" w:cs="Times New Roman"/>
          <w:sz w:val="24"/>
          <w:szCs w:val="24"/>
        </w:rPr>
        <w:tab/>
        <w:t>30%</w:t>
      </w:r>
    </w:p>
    <w:p w:rsidR="00041CCC" w:rsidRPr="00413336" w:rsidRDefault="00041CCC" w:rsidP="00413336">
      <w:pPr>
        <w:pStyle w:val="ListParagraph"/>
        <w:spacing w:line="480" w:lineRule="auto"/>
        <w:ind w:left="851"/>
        <w:jc w:val="both"/>
        <w:rPr>
          <w:rFonts w:ascii="Times New Roman" w:hAnsi="Times New Roman" w:cs="Times New Roman"/>
          <w:sz w:val="24"/>
          <w:szCs w:val="24"/>
        </w:rPr>
      </w:pPr>
      <w:r w:rsidRPr="00413336">
        <w:rPr>
          <w:rFonts w:ascii="Times New Roman" w:hAnsi="Times New Roman" w:cs="Times New Roman"/>
          <w:sz w:val="24"/>
          <w:szCs w:val="24"/>
        </w:rPr>
        <w:t xml:space="preserve">Organization </w:t>
      </w:r>
      <w:r w:rsidRPr="00413336">
        <w:rPr>
          <w:rFonts w:ascii="Times New Roman" w:hAnsi="Times New Roman" w:cs="Times New Roman"/>
          <w:sz w:val="24"/>
          <w:szCs w:val="24"/>
        </w:rPr>
        <w:tab/>
        <w:t>20%</w:t>
      </w:r>
    </w:p>
    <w:p w:rsidR="00041CCC" w:rsidRPr="00413336" w:rsidRDefault="00041CCC" w:rsidP="00413336">
      <w:pPr>
        <w:pStyle w:val="ListParagraph"/>
        <w:spacing w:line="480" w:lineRule="auto"/>
        <w:ind w:left="851"/>
        <w:jc w:val="both"/>
        <w:rPr>
          <w:rFonts w:ascii="Times New Roman" w:hAnsi="Times New Roman" w:cs="Times New Roman"/>
          <w:sz w:val="24"/>
          <w:szCs w:val="24"/>
        </w:rPr>
      </w:pPr>
      <w:r w:rsidRPr="00413336">
        <w:rPr>
          <w:rFonts w:ascii="Times New Roman" w:hAnsi="Times New Roman" w:cs="Times New Roman"/>
          <w:sz w:val="24"/>
          <w:szCs w:val="24"/>
        </w:rPr>
        <w:t>Vocabulary</w:t>
      </w:r>
      <w:r w:rsidRPr="00413336">
        <w:rPr>
          <w:rFonts w:ascii="Times New Roman" w:hAnsi="Times New Roman" w:cs="Times New Roman"/>
          <w:sz w:val="24"/>
          <w:szCs w:val="24"/>
        </w:rPr>
        <w:tab/>
      </w:r>
      <w:r w:rsidRPr="00413336">
        <w:rPr>
          <w:rFonts w:ascii="Times New Roman" w:hAnsi="Times New Roman" w:cs="Times New Roman"/>
          <w:sz w:val="24"/>
          <w:szCs w:val="24"/>
        </w:rPr>
        <w:tab/>
        <w:t>20%</w:t>
      </w:r>
    </w:p>
    <w:p w:rsidR="00041CCC" w:rsidRPr="00413336" w:rsidRDefault="00041CCC" w:rsidP="00413336">
      <w:pPr>
        <w:pStyle w:val="ListParagraph"/>
        <w:spacing w:line="480" w:lineRule="auto"/>
        <w:ind w:left="851"/>
        <w:jc w:val="both"/>
        <w:rPr>
          <w:rFonts w:ascii="Times New Roman" w:hAnsi="Times New Roman" w:cs="Times New Roman"/>
          <w:sz w:val="24"/>
          <w:szCs w:val="24"/>
        </w:rPr>
      </w:pPr>
      <w:r w:rsidRPr="00413336">
        <w:rPr>
          <w:rFonts w:ascii="Times New Roman" w:hAnsi="Times New Roman" w:cs="Times New Roman"/>
          <w:sz w:val="24"/>
          <w:szCs w:val="24"/>
        </w:rPr>
        <w:t xml:space="preserve">Language use </w:t>
      </w:r>
      <w:r w:rsidRPr="00413336">
        <w:rPr>
          <w:rFonts w:ascii="Times New Roman" w:hAnsi="Times New Roman" w:cs="Times New Roman"/>
          <w:sz w:val="24"/>
          <w:szCs w:val="24"/>
        </w:rPr>
        <w:tab/>
        <w:t>25%</w:t>
      </w:r>
    </w:p>
    <w:p w:rsidR="00041CCC" w:rsidRPr="00413336" w:rsidRDefault="00041CCC" w:rsidP="00413336">
      <w:pPr>
        <w:pStyle w:val="ListParagraph"/>
        <w:spacing w:line="480" w:lineRule="auto"/>
        <w:ind w:left="851"/>
        <w:jc w:val="both"/>
        <w:rPr>
          <w:rFonts w:ascii="Times New Roman" w:hAnsi="Times New Roman" w:cs="Times New Roman"/>
          <w:sz w:val="24"/>
          <w:szCs w:val="24"/>
          <w:u w:val="single"/>
        </w:rPr>
      </w:pPr>
      <w:r w:rsidRPr="00413336">
        <w:rPr>
          <w:rFonts w:ascii="Times New Roman" w:hAnsi="Times New Roman" w:cs="Times New Roman"/>
          <w:sz w:val="24"/>
          <w:szCs w:val="24"/>
          <w:u w:val="single"/>
        </w:rPr>
        <w:t xml:space="preserve">Mechanics </w:t>
      </w:r>
      <w:r w:rsidRPr="00413336">
        <w:rPr>
          <w:rFonts w:ascii="Times New Roman" w:hAnsi="Times New Roman" w:cs="Times New Roman"/>
          <w:sz w:val="24"/>
          <w:szCs w:val="24"/>
          <w:u w:val="single"/>
        </w:rPr>
        <w:tab/>
      </w:r>
      <w:r w:rsidRPr="00413336">
        <w:rPr>
          <w:rFonts w:ascii="Times New Roman" w:hAnsi="Times New Roman" w:cs="Times New Roman"/>
          <w:sz w:val="24"/>
          <w:szCs w:val="24"/>
          <w:u w:val="single"/>
        </w:rPr>
        <w:tab/>
        <w:t xml:space="preserve">  5%</w:t>
      </w:r>
    </w:p>
    <w:p w:rsidR="00041CCC" w:rsidRPr="00A35BC1" w:rsidRDefault="00041CCC" w:rsidP="00A35BC1">
      <w:pPr>
        <w:spacing w:line="480" w:lineRule="auto"/>
        <w:ind w:left="131" w:firstLine="720"/>
        <w:jc w:val="both"/>
        <w:rPr>
          <w:rFonts w:ascii="Times New Roman" w:hAnsi="Times New Roman" w:cs="Times New Roman"/>
          <w:sz w:val="24"/>
          <w:szCs w:val="24"/>
        </w:rPr>
      </w:pPr>
      <w:r w:rsidRPr="00A35BC1">
        <w:rPr>
          <w:rFonts w:ascii="Times New Roman" w:hAnsi="Times New Roman" w:cs="Times New Roman"/>
          <w:sz w:val="24"/>
          <w:szCs w:val="24"/>
        </w:rPr>
        <w:t xml:space="preserve">Total = </w:t>
      </w:r>
      <w:r w:rsidRPr="00A35BC1">
        <w:rPr>
          <w:rFonts w:ascii="Times New Roman" w:hAnsi="Times New Roman" w:cs="Times New Roman"/>
          <w:sz w:val="24"/>
          <w:szCs w:val="24"/>
        </w:rPr>
        <w:tab/>
        <w:t>100%</w:t>
      </w:r>
    </w:p>
    <w:p w:rsidR="00041CCC" w:rsidRPr="00413336" w:rsidRDefault="00041CCC" w:rsidP="00413336">
      <w:pPr>
        <w:spacing w:line="480" w:lineRule="auto"/>
        <w:ind w:left="2291"/>
        <w:jc w:val="both"/>
        <w:rPr>
          <w:rFonts w:ascii="Times New Roman" w:hAnsi="Times New Roman" w:cs="Times New Roman"/>
          <w:sz w:val="24"/>
          <w:szCs w:val="24"/>
        </w:rPr>
      </w:pPr>
      <w:r w:rsidRPr="00413336">
        <w:rPr>
          <w:rFonts w:ascii="Times New Roman" w:hAnsi="Times New Roman" w:cs="Times New Roman"/>
          <w:b/>
          <w:sz w:val="24"/>
          <w:szCs w:val="24"/>
        </w:rPr>
        <w:t>Table 2.4 Standard of Each Element</w:t>
      </w:r>
    </w:p>
    <w:tbl>
      <w:tblPr>
        <w:tblStyle w:val="TableGrid"/>
        <w:tblW w:w="0" w:type="auto"/>
        <w:tblInd w:w="1384" w:type="dxa"/>
        <w:tblLook w:val="04A0"/>
      </w:tblPr>
      <w:tblGrid>
        <w:gridCol w:w="3047"/>
        <w:gridCol w:w="2623"/>
      </w:tblGrid>
      <w:tr w:rsidR="00041CCC" w:rsidRPr="00413336" w:rsidTr="009E5021">
        <w:tc>
          <w:tcPr>
            <w:tcW w:w="3047" w:type="dxa"/>
          </w:tcPr>
          <w:p w:rsidR="00041CCC" w:rsidRPr="00413336" w:rsidRDefault="00041CCC" w:rsidP="00A35BC1">
            <w:pPr>
              <w:spacing w:line="360" w:lineRule="auto"/>
              <w:jc w:val="center"/>
              <w:rPr>
                <w:rFonts w:ascii="Times New Roman" w:hAnsi="Times New Roman" w:cs="Times New Roman"/>
                <w:b/>
                <w:sz w:val="24"/>
                <w:szCs w:val="24"/>
              </w:rPr>
            </w:pPr>
            <w:r w:rsidRPr="00413336">
              <w:rPr>
                <w:rFonts w:ascii="Times New Roman" w:hAnsi="Times New Roman" w:cs="Times New Roman"/>
                <w:b/>
                <w:sz w:val="24"/>
                <w:szCs w:val="24"/>
              </w:rPr>
              <w:t>Score</w:t>
            </w:r>
          </w:p>
        </w:tc>
        <w:tc>
          <w:tcPr>
            <w:tcW w:w="2623" w:type="dxa"/>
          </w:tcPr>
          <w:p w:rsidR="00041CCC" w:rsidRPr="00413336" w:rsidRDefault="00041CCC" w:rsidP="00A35BC1">
            <w:pPr>
              <w:spacing w:line="360" w:lineRule="auto"/>
              <w:jc w:val="center"/>
              <w:rPr>
                <w:rFonts w:ascii="Times New Roman" w:hAnsi="Times New Roman" w:cs="Times New Roman"/>
                <w:b/>
                <w:sz w:val="24"/>
                <w:szCs w:val="24"/>
              </w:rPr>
            </w:pPr>
            <w:r w:rsidRPr="00413336">
              <w:rPr>
                <w:rFonts w:ascii="Times New Roman" w:hAnsi="Times New Roman" w:cs="Times New Roman"/>
                <w:b/>
                <w:sz w:val="24"/>
                <w:szCs w:val="24"/>
              </w:rPr>
              <w:t>Categorization</w:t>
            </w:r>
          </w:p>
        </w:tc>
      </w:tr>
      <w:tr w:rsidR="00041CCC" w:rsidRPr="00413336" w:rsidTr="009E5021">
        <w:tc>
          <w:tcPr>
            <w:tcW w:w="3047" w:type="dxa"/>
          </w:tcPr>
          <w:p w:rsidR="00041CCC" w:rsidRPr="00413336" w:rsidRDefault="00041CCC" w:rsidP="00A35BC1">
            <w:pPr>
              <w:spacing w:line="360" w:lineRule="auto"/>
              <w:jc w:val="center"/>
              <w:rPr>
                <w:rFonts w:ascii="Times New Roman" w:hAnsi="Times New Roman" w:cs="Times New Roman"/>
                <w:sz w:val="24"/>
                <w:szCs w:val="24"/>
              </w:rPr>
            </w:pPr>
            <w:r w:rsidRPr="00413336">
              <w:rPr>
                <w:rFonts w:ascii="Times New Roman" w:hAnsi="Times New Roman" w:cs="Times New Roman"/>
                <w:sz w:val="24"/>
                <w:szCs w:val="24"/>
              </w:rPr>
              <w:t>87.5 – 100</w:t>
            </w:r>
          </w:p>
        </w:tc>
        <w:tc>
          <w:tcPr>
            <w:tcW w:w="2623" w:type="dxa"/>
          </w:tcPr>
          <w:p w:rsidR="00041CCC" w:rsidRPr="00413336" w:rsidRDefault="00041CCC" w:rsidP="00A35BC1">
            <w:pPr>
              <w:spacing w:line="360" w:lineRule="auto"/>
              <w:jc w:val="center"/>
              <w:rPr>
                <w:rFonts w:ascii="Times New Roman" w:hAnsi="Times New Roman" w:cs="Times New Roman"/>
                <w:sz w:val="24"/>
                <w:szCs w:val="24"/>
              </w:rPr>
            </w:pPr>
            <w:r w:rsidRPr="00413336">
              <w:rPr>
                <w:rFonts w:ascii="Times New Roman" w:hAnsi="Times New Roman" w:cs="Times New Roman"/>
                <w:sz w:val="24"/>
                <w:szCs w:val="24"/>
              </w:rPr>
              <w:t>Excellent</w:t>
            </w:r>
          </w:p>
        </w:tc>
      </w:tr>
      <w:tr w:rsidR="00041CCC" w:rsidRPr="00413336" w:rsidTr="009E5021">
        <w:tc>
          <w:tcPr>
            <w:tcW w:w="3047" w:type="dxa"/>
          </w:tcPr>
          <w:p w:rsidR="00041CCC" w:rsidRPr="00413336" w:rsidRDefault="00041CCC" w:rsidP="00A35BC1">
            <w:pPr>
              <w:spacing w:line="360" w:lineRule="auto"/>
              <w:jc w:val="center"/>
              <w:rPr>
                <w:rFonts w:ascii="Times New Roman" w:hAnsi="Times New Roman" w:cs="Times New Roman"/>
                <w:sz w:val="24"/>
                <w:szCs w:val="24"/>
              </w:rPr>
            </w:pPr>
            <w:r w:rsidRPr="00413336">
              <w:rPr>
                <w:rFonts w:ascii="Times New Roman" w:hAnsi="Times New Roman" w:cs="Times New Roman"/>
                <w:sz w:val="24"/>
                <w:szCs w:val="24"/>
              </w:rPr>
              <w:t>75 – 87.4</w:t>
            </w:r>
          </w:p>
        </w:tc>
        <w:tc>
          <w:tcPr>
            <w:tcW w:w="2623" w:type="dxa"/>
          </w:tcPr>
          <w:p w:rsidR="00041CCC" w:rsidRPr="00413336" w:rsidRDefault="00041CCC" w:rsidP="00A35BC1">
            <w:pPr>
              <w:spacing w:line="360" w:lineRule="auto"/>
              <w:jc w:val="center"/>
              <w:rPr>
                <w:rFonts w:ascii="Times New Roman" w:hAnsi="Times New Roman" w:cs="Times New Roman"/>
                <w:sz w:val="24"/>
                <w:szCs w:val="24"/>
              </w:rPr>
            </w:pPr>
            <w:r w:rsidRPr="00413336">
              <w:rPr>
                <w:rFonts w:ascii="Times New Roman" w:hAnsi="Times New Roman" w:cs="Times New Roman"/>
                <w:sz w:val="24"/>
                <w:szCs w:val="24"/>
              </w:rPr>
              <w:t>Very Good</w:t>
            </w:r>
          </w:p>
        </w:tc>
      </w:tr>
      <w:tr w:rsidR="00041CCC" w:rsidRPr="00413336" w:rsidTr="009E5021">
        <w:tc>
          <w:tcPr>
            <w:tcW w:w="3047" w:type="dxa"/>
          </w:tcPr>
          <w:p w:rsidR="00041CCC" w:rsidRPr="00413336" w:rsidRDefault="00041CCC" w:rsidP="00A35BC1">
            <w:pPr>
              <w:spacing w:line="360" w:lineRule="auto"/>
              <w:jc w:val="center"/>
              <w:rPr>
                <w:rFonts w:ascii="Times New Roman" w:hAnsi="Times New Roman" w:cs="Times New Roman"/>
                <w:sz w:val="24"/>
                <w:szCs w:val="24"/>
              </w:rPr>
            </w:pPr>
            <w:r w:rsidRPr="00413336">
              <w:rPr>
                <w:rFonts w:ascii="Times New Roman" w:hAnsi="Times New Roman" w:cs="Times New Roman"/>
                <w:sz w:val="24"/>
                <w:szCs w:val="24"/>
              </w:rPr>
              <w:t>62.5 – 74. 9</w:t>
            </w:r>
          </w:p>
        </w:tc>
        <w:tc>
          <w:tcPr>
            <w:tcW w:w="2623" w:type="dxa"/>
          </w:tcPr>
          <w:p w:rsidR="00041CCC" w:rsidRPr="00413336" w:rsidRDefault="00041CCC" w:rsidP="00A35BC1">
            <w:pPr>
              <w:spacing w:line="360" w:lineRule="auto"/>
              <w:jc w:val="center"/>
              <w:rPr>
                <w:rFonts w:ascii="Times New Roman" w:hAnsi="Times New Roman" w:cs="Times New Roman"/>
                <w:sz w:val="24"/>
                <w:szCs w:val="24"/>
              </w:rPr>
            </w:pPr>
            <w:r w:rsidRPr="00413336">
              <w:rPr>
                <w:rFonts w:ascii="Times New Roman" w:hAnsi="Times New Roman" w:cs="Times New Roman"/>
                <w:sz w:val="24"/>
                <w:szCs w:val="24"/>
              </w:rPr>
              <w:t>Good</w:t>
            </w:r>
          </w:p>
        </w:tc>
      </w:tr>
      <w:tr w:rsidR="00041CCC" w:rsidRPr="00413336" w:rsidTr="009E5021">
        <w:tc>
          <w:tcPr>
            <w:tcW w:w="3047" w:type="dxa"/>
          </w:tcPr>
          <w:p w:rsidR="00041CCC" w:rsidRPr="00413336" w:rsidRDefault="00041CCC" w:rsidP="00A35BC1">
            <w:pPr>
              <w:spacing w:line="360" w:lineRule="auto"/>
              <w:jc w:val="center"/>
              <w:rPr>
                <w:rFonts w:ascii="Times New Roman" w:hAnsi="Times New Roman" w:cs="Times New Roman"/>
                <w:sz w:val="24"/>
                <w:szCs w:val="24"/>
              </w:rPr>
            </w:pPr>
            <w:r w:rsidRPr="00413336">
              <w:rPr>
                <w:rFonts w:ascii="Times New Roman" w:hAnsi="Times New Roman" w:cs="Times New Roman"/>
                <w:sz w:val="24"/>
                <w:szCs w:val="24"/>
              </w:rPr>
              <w:t>50 – 62.4</w:t>
            </w:r>
          </w:p>
        </w:tc>
        <w:tc>
          <w:tcPr>
            <w:tcW w:w="2623" w:type="dxa"/>
          </w:tcPr>
          <w:p w:rsidR="00041CCC" w:rsidRPr="00413336" w:rsidRDefault="00041CCC" w:rsidP="00A35BC1">
            <w:pPr>
              <w:spacing w:line="360" w:lineRule="auto"/>
              <w:jc w:val="center"/>
              <w:rPr>
                <w:rFonts w:ascii="Times New Roman" w:hAnsi="Times New Roman" w:cs="Times New Roman"/>
                <w:sz w:val="24"/>
                <w:szCs w:val="24"/>
              </w:rPr>
            </w:pPr>
            <w:r w:rsidRPr="00413336">
              <w:rPr>
                <w:rFonts w:ascii="Times New Roman" w:hAnsi="Times New Roman" w:cs="Times New Roman"/>
                <w:sz w:val="24"/>
                <w:szCs w:val="24"/>
              </w:rPr>
              <w:t>Fair</w:t>
            </w:r>
          </w:p>
        </w:tc>
      </w:tr>
      <w:tr w:rsidR="00041CCC" w:rsidRPr="00413336" w:rsidTr="009E5021">
        <w:tc>
          <w:tcPr>
            <w:tcW w:w="3047" w:type="dxa"/>
          </w:tcPr>
          <w:p w:rsidR="00041CCC" w:rsidRPr="00413336" w:rsidRDefault="00041CCC" w:rsidP="00A35BC1">
            <w:pPr>
              <w:spacing w:line="360" w:lineRule="auto"/>
              <w:jc w:val="center"/>
              <w:rPr>
                <w:rFonts w:ascii="Times New Roman" w:hAnsi="Times New Roman" w:cs="Times New Roman"/>
                <w:sz w:val="24"/>
                <w:szCs w:val="24"/>
              </w:rPr>
            </w:pPr>
            <w:r w:rsidRPr="00413336">
              <w:rPr>
                <w:rFonts w:ascii="Times New Roman" w:hAnsi="Times New Roman" w:cs="Times New Roman"/>
                <w:sz w:val="24"/>
                <w:szCs w:val="24"/>
              </w:rPr>
              <w:t>37.5 – 9.9</w:t>
            </w:r>
          </w:p>
        </w:tc>
        <w:tc>
          <w:tcPr>
            <w:tcW w:w="2623" w:type="dxa"/>
          </w:tcPr>
          <w:p w:rsidR="00041CCC" w:rsidRPr="00413336" w:rsidRDefault="00041CCC" w:rsidP="00A35BC1">
            <w:pPr>
              <w:spacing w:line="360" w:lineRule="auto"/>
              <w:jc w:val="center"/>
              <w:rPr>
                <w:rFonts w:ascii="Times New Roman" w:hAnsi="Times New Roman" w:cs="Times New Roman"/>
                <w:sz w:val="24"/>
                <w:szCs w:val="24"/>
              </w:rPr>
            </w:pPr>
            <w:r w:rsidRPr="00413336">
              <w:rPr>
                <w:rFonts w:ascii="Times New Roman" w:hAnsi="Times New Roman" w:cs="Times New Roman"/>
                <w:sz w:val="24"/>
                <w:szCs w:val="24"/>
              </w:rPr>
              <w:t>Poor</w:t>
            </w:r>
          </w:p>
        </w:tc>
      </w:tr>
      <w:tr w:rsidR="00041CCC" w:rsidRPr="00413336" w:rsidTr="009E5021">
        <w:tc>
          <w:tcPr>
            <w:tcW w:w="3047" w:type="dxa"/>
          </w:tcPr>
          <w:p w:rsidR="00041CCC" w:rsidRPr="00413336" w:rsidRDefault="00041CCC" w:rsidP="00A35BC1">
            <w:pPr>
              <w:spacing w:line="360" w:lineRule="auto"/>
              <w:jc w:val="center"/>
              <w:rPr>
                <w:rFonts w:ascii="Times New Roman" w:hAnsi="Times New Roman" w:cs="Times New Roman"/>
                <w:sz w:val="24"/>
                <w:szCs w:val="24"/>
              </w:rPr>
            </w:pPr>
            <w:r w:rsidRPr="00413336">
              <w:rPr>
                <w:rFonts w:ascii="Times New Roman" w:hAnsi="Times New Roman" w:cs="Times New Roman"/>
                <w:sz w:val="24"/>
                <w:szCs w:val="24"/>
              </w:rPr>
              <w:t>25 – 37.4</w:t>
            </w:r>
          </w:p>
        </w:tc>
        <w:tc>
          <w:tcPr>
            <w:tcW w:w="2623" w:type="dxa"/>
          </w:tcPr>
          <w:p w:rsidR="00041CCC" w:rsidRPr="00413336" w:rsidRDefault="00041CCC" w:rsidP="00A35BC1">
            <w:pPr>
              <w:spacing w:line="360" w:lineRule="auto"/>
              <w:jc w:val="center"/>
              <w:rPr>
                <w:rFonts w:ascii="Times New Roman" w:hAnsi="Times New Roman" w:cs="Times New Roman"/>
                <w:sz w:val="24"/>
                <w:szCs w:val="24"/>
              </w:rPr>
            </w:pPr>
            <w:r w:rsidRPr="00413336">
              <w:rPr>
                <w:rFonts w:ascii="Times New Roman" w:hAnsi="Times New Roman" w:cs="Times New Roman"/>
                <w:sz w:val="24"/>
                <w:szCs w:val="24"/>
              </w:rPr>
              <w:t>Very poor</w:t>
            </w:r>
          </w:p>
        </w:tc>
      </w:tr>
    </w:tbl>
    <w:p w:rsidR="00041CCC" w:rsidRPr="00413336" w:rsidRDefault="00041CCC" w:rsidP="00A017EA">
      <w:pPr>
        <w:spacing w:line="240" w:lineRule="auto"/>
        <w:ind w:left="720" w:firstLine="720"/>
        <w:jc w:val="both"/>
        <w:rPr>
          <w:rFonts w:ascii="Times New Roman" w:hAnsi="Times New Roman" w:cs="Times New Roman"/>
          <w:sz w:val="24"/>
          <w:szCs w:val="24"/>
        </w:rPr>
      </w:pPr>
    </w:p>
    <w:p w:rsidR="00041CCC" w:rsidRPr="00413336" w:rsidRDefault="00041CCC" w:rsidP="00A35BC1">
      <w:pPr>
        <w:spacing w:line="480" w:lineRule="auto"/>
        <w:ind w:left="720" w:firstLine="720"/>
        <w:jc w:val="both"/>
        <w:rPr>
          <w:rFonts w:ascii="Times New Roman" w:hAnsi="Times New Roman" w:cs="Times New Roman"/>
          <w:sz w:val="24"/>
          <w:szCs w:val="24"/>
        </w:rPr>
      </w:pPr>
      <w:r w:rsidRPr="00413336">
        <w:rPr>
          <w:rFonts w:ascii="Times New Roman" w:hAnsi="Times New Roman" w:cs="Times New Roman"/>
          <w:sz w:val="24"/>
          <w:szCs w:val="24"/>
        </w:rPr>
        <w:lastRenderedPageBreak/>
        <w:t>According to Brown the product assessment focuses on assessing the final composition of students,</w:t>
      </w:r>
      <w:r w:rsidRPr="00413336">
        <w:rPr>
          <w:rStyle w:val="FootnoteReference"/>
          <w:rFonts w:ascii="Times New Roman" w:hAnsi="Times New Roman" w:cs="Times New Roman"/>
          <w:sz w:val="24"/>
          <w:szCs w:val="24"/>
        </w:rPr>
        <w:footnoteReference w:id="38"/>
      </w:r>
      <w:r w:rsidRPr="00413336">
        <w:rPr>
          <w:rFonts w:ascii="Times New Roman" w:hAnsi="Times New Roman" w:cs="Times New Roman"/>
          <w:sz w:val="24"/>
          <w:szCs w:val="24"/>
        </w:rPr>
        <w:t xml:space="preserve"> while Hyland stating that writing products can be assessed through using several valuation methods.</w:t>
      </w:r>
      <w:r w:rsidRPr="00413336">
        <w:rPr>
          <w:rStyle w:val="FootnoteReference"/>
          <w:rFonts w:ascii="Times New Roman" w:hAnsi="Times New Roman" w:cs="Times New Roman"/>
          <w:sz w:val="24"/>
          <w:szCs w:val="24"/>
        </w:rPr>
        <w:footnoteReference w:id="39"/>
      </w:r>
      <w:r w:rsidRPr="00413336">
        <w:rPr>
          <w:rFonts w:ascii="Times New Roman" w:hAnsi="Times New Roman" w:cs="Times New Roman"/>
          <w:sz w:val="24"/>
          <w:szCs w:val="24"/>
        </w:rPr>
        <w:t xml:space="preserve"> Analytic assessment rubric, many like a checklist, allows for separate evaluations of each factor. The analytic tagging scheme is designed in an attempt to make it explicit about their impression. This uses the measured item criteria. The items measured are: relevance, and content adequacy, organization of composition, cohesion, vocabulary adequacy for objectives, grammar accuracy, and mechanical accuracy for spelling and punctuation marks.</w:t>
      </w:r>
    </w:p>
    <w:p w:rsidR="00041CCC" w:rsidRPr="00413336" w:rsidRDefault="00041CCC" w:rsidP="00413336">
      <w:pPr>
        <w:pStyle w:val="ListParagraph"/>
        <w:numPr>
          <w:ilvl w:val="0"/>
          <w:numId w:val="3"/>
        </w:numPr>
        <w:spacing w:line="480" w:lineRule="auto"/>
        <w:jc w:val="both"/>
        <w:rPr>
          <w:rFonts w:ascii="Times New Roman" w:hAnsi="Times New Roman" w:cs="Times New Roman"/>
          <w:b/>
          <w:sz w:val="24"/>
          <w:szCs w:val="24"/>
        </w:rPr>
      </w:pPr>
      <w:r w:rsidRPr="00413336">
        <w:rPr>
          <w:rFonts w:ascii="Times New Roman" w:hAnsi="Times New Roman" w:cs="Times New Roman"/>
          <w:b/>
          <w:sz w:val="24"/>
          <w:szCs w:val="24"/>
        </w:rPr>
        <w:t>Previous Study</w:t>
      </w:r>
    </w:p>
    <w:p w:rsidR="00041CCC" w:rsidRPr="00413336" w:rsidRDefault="00041CCC" w:rsidP="00413336">
      <w:pPr>
        <w:pStyle w:val="ListParagraph"/>
        <w:spacing w:line="480" w:lineRule="auto"/>
        <w:jc w:val="both"/>
        <w:rPr>
          <w:rFonts w:ascii="Times New Roman" w:hAnsi="Times New Roman" w:cs="Times New Roman"/>
          <w:sz w:val="24"/>
          <w:szCs w:val="24"/>
        </w:rPr>
      </w:pPr>
      <w:r w:rsidRPr="00413336">
        <w:rPr>
          <w:rFonts w:ascii="Times New Roman" w:hAnsi="Times New Roman" w:cs="Times New Roman"/>
          <w:sz w:val="24"/>
          <w:szCs w:val="24"/>
        </w:rPr>
        <w:tab/>
        <w:t xml:space="preserve">The first research was taken in An International journal by AzizollahDabaghi (2013) Department of English University of Isfahan, Iran entitled </w:t>
      </w:r>
      <w:r w:rsidRPr="00413336">
        <w:rPr>
          <w:rFonts w:ascii="Times New Roman" w:hAnsi="Times New Roman" w:cs="Times New Roman"/>
          <w:i/>
          <w:sz w:val="24"/>
          <w:szCs w:val="24"/>
        </w:rPr>
        <w:t>“Differential Effects of Critical Thinking in Argumentative and Narrative written task performance”.</w:t>
      </w:r>
      <w:r w:rsidRPr="00413336">
        <w:rPr>
          <w:rStyle w:val="FootnoteReference"/>
          <w:rFonts w:ascii="Times New Roman" w:hAnsi="Times New Roman" w:cs="Times New Roman"/>
          <w:i/>
          <w:sz w:val="24"/>
          <w:szCs w:val="24"/>
        </w:rPr>
        <w:footnoteReference w:id="40"/>
      </w:r>
      <w:r w:rsidRPr="00413336">
        <w:rPr>
          <w:rFonts w:ascii="Times New Roman" w:hAnsi="Times New Roman" w:cs="Times New Roman"/>
          <w:sz w:val="24"/>
          <w:szCs w:val="24"/>
        </w:rPr>
        <w:t xml:space="preserve"> Regarding narrative tasks, only significant negatives a correlation was observed between drawing conclusions and both a measure of accuracy of narrative tasks. With regard to argumentative task, correlation analysis shows a negative relationship between three measures of argumentative task fluency and student scores on subscale draw conclusions. The results of the complexity steps are </w:t>
      </w:r>
      <w:r w:rsidRPr="00413336">
        <w:rPr>
          <w:rFonts w:ascii="Times New Roman" w:hAnsi="Times New Roman" w:cs="Times New Roman"/>
          <w:sz w:val="24"/>
          <w:szCs w:val="24"/>
        </w:rPr>
        <w:lastRenderedPageBreak/>
        <w:t xml:space="preserve">revealed that the syntactic complexity of the resulting argument is influenced by the ability of students to deduce, interpret evidence, and evaluate argument. Finally, regarding the accuracy of the show, that it was found that only the Acknowledging Assumptions were significant, but negative, the relationship to the percentage of error-free clauses and error-free T unit percentage. </w:t>
      </w:r>
    </w:p>
    <w:p w:rsidR="00041CCC" w:rsidRPr="00413336" w:rsidRDefault="00041CCC" w:rsidP="00413336">
      <w:pPr>
        <w:pStyle w:val="ListParagraph"/>
        <w:spacing w:line="480" w:lineRule="auto"/>
        <w:jc w:val="both"/>
        <w:rPr>
          <w:rFonts w:ascii="Times New Roman" w:hAnsi="Times New Roman" w:cs="Times New Roman"/>
          <w:sz w:val="24"/>
          <w:szCs w:val="24"/>
        </w:rPr>
      </w:pPr>
      <w:r w:rsidRPr="00413336">
        <w:rPr>
          <w:rFonts w:ascii="Times New Roman" w:hAnsi="Times New Roman" w:cs="Times New Roman"/>
          <w:sz w:val="24"/>
          <w:szCs w:val="24"/>
        </w:rPr>
        <w:tab/>
        <w:t>The second research was conducted by Ahmad Sugianto</w:t>
      </w:r>
      <w:r w:rsidRPr="00413336">
        <w:rPr>
          <w:rFonts w:ascii="Times New Roman" w:hAnsi="Times New Roman" w:cs="Times New Roman"/>
          <w:i/>
          <w:sz w:val="24"/>
          <w:szCs w:val="24"/>
        </w:rPr>
        <w:t>“The Relationship between Critical Thinking Ability and Writing Ability (A Correlational Study of the Sixth Semester Students of State Islamic University, Jakarta”.</w:t>
      </w:r>
      <w:r w:rsidRPr="00413336">
        <w:rPr>
          <w:rStyle w:val="FootnoteReference"/>
          <w:rFonts w:ascii="Times New Roman" w:hAnsi="Times New Roman" w:cs="Times New Roman"/>
          <w:i/>
          <w:sz w:val="24"/>
          <w:szCs w:val="24"/>
        </w:rPr>
        <w:footnoteReference w:id="41"/>
      </w:r>
      <w:r w:rsidRPr="00413336">
        <w:rPr>
          <w:rFonts w:ascii="Times New Roman" w:hAnsi="Times New Roman" w:cs="Times New Roman"/>
          <w:sz w:val="24"/>
          <w:szCs w:val="24"/>
        </w:rPr>
        <w:t>This research aimed to find out whether or not there is any significant relationship between critical thinking ability and writing ability. The study used correlational design which carried out two kinds of instruments, they are: critical thinking test and writing test. The data was analyzed using Pearson Product Moment correlation which the research finding showed that there is a significant correlation between students’ critical thinking ability and the writing ability of the students of English education department of UIN Jakarta.</w:t>
      </w:r>
    </w:p>
    <w:p w:rsidR="00041CCC" w:rsidRPr="00413336" w:rsidRDefault="00041CCC" w:rsidP="00413336">
      <w:pPr>
        <w:pStyle w:val="ListParagraph"/>
        <w:spacing w:line="480" w:lineRule="auto"/>
        <w:jc w:val="both"/>
        <w:rPr>
          <w:rFonts w:ascii="Times New Roman" w:hAnsi="Times New Roman" w:cs="Times New Roman"/>
          <w:sz w:val="24"/>
          <w:szCs w:val="24"/>
        </w:rPr>
      </w:pPr>
      <w:r w:rsidRPr="00413336">
        <w:rPr>
          <w:rFonts w:ascii="Times New Roman" w:hAnsi="Times New Roman" w:cs="Times New Roman"/>
          <w:sz w:val="24"/>
          <w:szCs w:val="24"/>
        </w:rPr>
        <w:tab/>
        <w:t>The third research was conducted by Nader Assadi, HaniefDavatgar, and ParinazJafari</w:t>
      </w:r>
      <w:r w:rsidRPr="00413336">
        <w:rPr>
          <w:rFonts w:ascii="Times New Roman" w:hAnsi="Times New Roman" w:cs="Times New Roman"/>
          <w:i/>
          <w:sz w:val="24"/>
          <w:szCs w:val="24"/>
        </w:rPr>
        <w:t xml:space="preserve">“The Effect of Critical Thinking an </w:t>
      </w:r>
      <w:r w:rsidRPr="00413336">
        <w:rPr>
          <w:rFonts w:ascii="Times New Roman" w:hAnsi="Times New Roman" w:cs="Times New Roman"/>
          <w:i/>
          <w:sz w:val="24"/>
          <w:szCs w:val="24"/>
        </w:rPr>
        <w:lastRenderedPageBreak/>
        <w:t>Enhancing Writing among the Iranian EFL Learners”.</w:t>
      </w:r>
      <w:r w:rsidRPr="00413336">
        <w:rPr>
          <w:rStyle w:val="FootnoteReference"/>
          <w:rFonts w:ascii="Times New Roman" w:hAnsi="Times New Roman" w:cs="Times New Roman"/>
          <w:i/>
          <w:sz w:val="24"/>
          <w:szCs w:val="24"/>
        </w:rPr>
        <w:footnoteReference w:id="42"/>
      </w:r>
      <w:r w:rsidRPr="00413336">
        <w:rPr>
          <w:rFonts w:ascii="Times New Roman" w:hAnsi="Times New Roman" w:cs="Times New Roman"/>
          <w:sz w:val="24"/>
          <w:szCs w:val="24"/>
        </w:rPr>
        <w:t xml:space="preserve">It was carried out to find out whether critical thinking has effects on learners’ writing. The result of this research showed that critical thinking instruction had effects on learners’ writing. In this case is showed that the participants from the experimental group had the higher scores in post-test than the control group. </w:t>
      </w:r>
    </w:p>
    <w:p w:rsidR="00041CCC" w:rsidRPr="00A35BC1" w:rsidRDefault="00041CCC" w:rsidP="00A35BC1">
      <w:pPr>
        <w:pStyle w:val="ListParagraph"/>
        <w:spacing w:line="480" w:lineRule="auto"/>
        <w:jc w:val="both"/>
        <w:rPr>
          <w:rFonts w:ascii="Times New Roman" w:hAnsi="Times New Roman" w:cs="Times New Roman"/>
          <w:sz w:val="24"/>
          <w:szCs w:val="24"/>
        </w:rPr>
      </w:pPr>
      <w:r w:rsidRPr="00413336">
        <w:rPr>
          <w:rFonts w:ascii="Times New Roman" w:hAnsi="Times New Roman" w:cs="Times New Roman"/>
          <w:sz w:val="24"/>
          <w:szCs w:val="24"/>
        </w:rPr>
        <w:tab/>
        <w:t>In conclusion, this research has some similarity with the previous study above, it is the same critical thinking ability, and the differences is this research focused on investigating correlation between critical</w:t>
      </w:r>
      <w:r w:rsidR="009A5395">
        <w:rPr>
          <w:rFonts w:ascii="Times New Roman" w:hAnsi="Times New Roman" w:cs="Times New Roman"/>
          <w:sz w:val="24"/>
          <w:szCs w:val="24"/>
        </w:rPr>
        <w:t xml:space="preserve"> thinking and writing ability of</w:t>
      </w:r>
      <w:r w:rsidRPr="00413336">
        <w:rPr>
          <w:rFonts w:ascii="Times New Roman" w:hAnsi="Times New Roman" w:cs="Times New Roman"/>
          <w:sz w:val="24"/>
          <w:szCs w:val="24"/>
        </w:rPr>
        <w:t xml:space="preserve"> analytical exposition text.</w:t>
      </w:r>
    </w:p>
    <w:p w:rsidR="00041CCC" w:rsidRDefault="00041CCC" w:rsidP="00413336">
      <w:pPr>
        <w:pStyle w:val="ListParagraph"/>
        <w:spacing w:line="480" w:lineRule="auto"/>
        <w:ind w:left="2160" w:firstLine="720"/>
        <w:jc w:val="both"/>
        <w:rPr>
          <w:rFonts w:ascii="Times New Roman" w:hAnsi="Times New Roman" w:cs="Times New Roman"/>
          <w:b/>
          <w:sz w:val="24"/>
          <w:szCs w:val="24"/>
        </w:rPr>
      </w:pPr>
      <w:r w:rsidRPr="00413336">
        <w:rPr>
          <w:rFonts w:ascii="Times New Roman" w:hAnsi="Times New Roman" w:cs="Times New Roman"/>
          <w:b/>
          <w:sz w:val="24"/>
          <w:szCs w:val="24"/>
        </w:rPr>
        <w:t xml:space="preserve">Table 2.5 Previous </w:t>
      </w:r>
      <w:r w:rsidR="00A017EA" w:rsidRPr="00413336">
        <w:rPr>
          <w:rFonts w:ascii="Times New Roman" w:hAnsi="Times New Roman" w:cs="Times New Roman"/>
          <w:b/>
          <w:sz w:val="24"/>
          <w:szCs w:val="24"/>
        </w:rPr>
        <w:t>Studies</w:t>
      </w:r>
    </w:p>
    <w:tbl>
      <w:tblPr>
        <w:tblStyle w:val="TableGrid"/>
        <w:tblW w:w="8506" w:type="dxa"/>
        <w:tblInd w:w="-176" w:type="dxa"/>
        <w:tblLayout w:type="fixed"/>
        <w:tblLook w:val="04A0"/>
      </w:tblPr>
      <w:tblGrid>
        <w:gridCol w:w="284"/>
        <w:gridCol w:w="851"/>
        <w:gridCol w:w="1701"/>
        <w:gridCol w:w="2410"/>
        <w:gridCol w:w="3260"/>
      </w:tblGrid>
      <w:tr w:rsidR="00A017EA" w:rsidRPr="000A4D6E" w:rsidTr="000A4D6E">
        <w:tc>
          <w:tcPr>
            <w:tcW w:w="284" w:type="dxa"/>
          </w:tcPr>
          <w:p w:rsidR="00A017EA" w:rsidRPr="000A4D6E" w:rsidRDefault="00A017EA" w:rsidP="000A4D6E">
            <w:pPr>
              <w:pStyle w:val="ListParagraph"/>
              <w:ind w:left="0"/>
              <w:jc w:val="center"/>
              <w:rPr>
                <w:rFonts w:ascii="Times New Roman" w:hAnsi="Times New Roman" w:cs="Times New Roman"/>
                <w:b/>
                <w:sz w:val="16"/>
                <w:szCs w:val="16"/>
              </w:rPr>
            </w:pPr>
            <w:r w:rsidRPr="000A4D6E">
              <w:rPr>
                <w:rFonts w:ascii="Times New Roman" w:hAnsi="Times New Roman" w:cs="Times New Roman"/>
                <w:b/>
                <w:sz w:val="16"/>
                <w:szCs w:val="16"/>
              </w:rPr>
              <w:t>No</w:t>
            </w:r>
          </w:p>
        </w:tc>
        <w:tc>
          <w:tcPr>
            <w:tcW w:w="851" w:type="dxa"/>
          </w:tcPr>
          <w:p w:rsidR="00A017EA" w:rsidRPr="000A4D6E" w:rsidRDefault="00A017EA" w:rsidP="000A4D6E">
            <w:pPr>
              <w:pStyle w:val="ListParagraph"/>
              <w:ind w:left="0"/>
              <w:jc w:val="center"/>
              <w:rPr>
                <w:rFonts w:ascii="Times New Roman" w:hAnsi="Times New Roman" w:cs="Times New Roman"/>
                <w:b/>
                <w:sz w:val="16"/>
                <w:szCs w:val="16"/>
              </w:rPr>
            </w:pPr>
            <w:r w:rsidRPr="000A4D6E">
              <w:rPr>
                <w:rFonts w:ascii="Times New Roman" w:hAnsi="Times New Roman" w:cs="Times New Roman"/>
                <w:b/>
                <w:sz w:val="16"/>
                <w:szCs w:val="16"/>
              </w:rPr>
              <w:t xml:space="preserve">Researcher </w:t>
            </w:r>
          </w:p>
        </w:tc>
        <w:tc>
          <w:tcPr>
            <w:tcW w:w="1701" w:type="dxa"/>
          </w:tcPr>
          <w:p w:rsidR="00A017EA" w:rsidRPr="000A4D6E" w:rsidRDefault="00A017EA" w:rsidP="000A4D6E">
            <w:pPr>
              <w:pStyle w:val="ListParagraph"/>
              <w:ind w:left="0"/>
              <w:jc w:val="center"/>
              <w:rPr>
                <w:rFonts w:ascii="Times New Roman" w:hAnsi="Times New Roman" w:cs="Times New Roman"/>
                <w:b/>
                <w:sz w:val="16"/>
                <w:szCs w:val="16"/>
              </w:rPr>
            </w:pPr>
            <w:r w:rsidRPr="000A4D6E">
              <w:rPr>
                <w:rFonts w:ascii="Times New Roman" w:hAnsi="Times New Roman" w:cs="Times New Roman"/>
                <w:b/>
                <w:sz w:val="16"/>
                <w:szCs w:val="16"/>
              </w:rPr>
              <w:t>Research Objectives</w:t>
            </w:r>
          </w:p>
        </w:tc>
        <w:tc>
          <w:tcPr>
            <w:tcW w:w="2410" w:type="dxa"/>
          </w:tcPr>
          <w:p w:rsidR="00A017EA" w:rsidRPr="000A4D6E" w:rsidRDefault="00A017EA" w:rsidP="000A4D6E">
            <w:pPr>
              <w:pStyle w:val="ListParagraph"/>
              <w:ind w:left="0"/>
              <w:jc w:val="center"/>
              <w:rPr>
                <w:rFonts w:ascii="Times New Roman" w:hAnsi="Times New Roman" w:cs="Times New Roman"/>
                <w:b/>
                <w:sz w:val="16"/>
                <w:szCs w:val="16"/>
              </w:rPr>
            </w:pPr>
            <w:r w:rsidRPr="000A4D6E">
              <w:rPr>
                <w:rFonts w:ascii="Times New Roman" w:hAnsi="Times New Roman" w:cs="Times New Roman"/>
                <w:b/>
                <w:sz w:val="16"/>
                <w:szCs w:val="16"/>
              </w:rPr>
              <w:t>Methods</w:t>
            </w:r>
          </w:p>
        </w:tc>
        <w:tc>
          <w:tcPr>
            <w:tcW w:w="3260" w:type="dxa"/>
          </w:tcPr>
          <w:p w:rsidR="00A017EA" w:rsidRPr="000A4D6E" w:rsidRDefault="00A017EA" w:rsidP="000A4D6E">
            <w:pPr>
              <w:pStyle w:val="ListParagraph"/>
              <w:ind w:left="0"/>
              <w:jc w:val="center"/>
              <w:rPr>
                <w:rFonts w:ascii="Times New Roman" w:hAnsi="Times New Roman" w:cs="Times New Roman"/>
                <w:b/>
                <w:sz w:val="16"/>
                <w:szCs w:val="16"/>
              </w:rPr>
            </w:pPr>
            <w:r w:rsidRPr="000A4D6E">
              <w:rPr>
                <w:rFonts w:ascii="Times New Roman" w:hAnsi="Times New Roman" w:cs="Times New Roman"/>
                <w:b/>
                <w:sz w:val="16"/>
                <w:szCs w:val="16"/>
              </w:rPr>
              <w:t>Results</w:t>
            </w:r>
          </w:p>
        </w:tc>
      </w:tr>
      <w:tr w:rsidR="00A017EA" w:rsidRPr="000A4D6E" w:rsidTr="000A4D6E">
        <w:tc>
          <w:tcPr>
            <w:tcW w:w="284" w:type="dxa"/>
          </w:tcPr>
          <w:p w:rsidR="00A017EA" w:rsidRPr="000A4D6E" w:rsidRDefault="00A017EA" w:rsidP="000A4D6E">
            <w:pPr>
              <w:pStyle w:val="ListParagraph"/>
              <w:ind w:left="0"/>
              <w:jc w:val="both"/>
              <w:rPr>
                <w:rFonts w:ascii="Times New Roman" w:hAnsi="Times New Roman" w:cs="Times New Roman"/>
                <w:sz w:val="16"/>
                <w:szCs w:val="16"/>
              </w:rPr>
            </w:pPr>
            <w:r w:rsidRPr="000A4D6E">
              <w:rPr>
                <w:rFonts w:ascii="Times New Roman" w:hAnsi="Times New Roman" w:cs="Times New Roman"/>
                <w:sz w:val="16"/>
                <w:szCs w:val="16"/>
              </w:rPr>
              <w:t>1</w:t>
            </w:r>
          </w:p>
        </w:tc>
        <w:tc>
          <w:tcPr>
            <w:tcW w:w="851" w:type="dxa"/>
          </w:tcPr>
          <w:p w:rsidR="00A017EA" w:rsidRPr="000A4D6E" w:rsidRDefault="00A017EA" w:rsidP="000A4D6E">
            <w:pPr>
              <w:pStyle w:val="ListParagraph"/>
              <w:ind w:left="0"/>
              <w:rPr>
                <w:rFonts w:ascii="Times New Roman" w:hAnsi="Times New Roman" w:cs="Times New Roman"/>
                <w:sz w:val="16"/>
                <w:szCs w:val="16"/>
              </w:rPr>
            </w:pPr>
            <w:r w:rsidRPr="000A4D6E">
              <w:rPr>
                <w:rFonts w:ascii="Times New Roman" w:hAnsi="Times New Roman" w:cs="Times New Roman"/>
                <w:sz w:val="16"/>
                <w:szCs w:val="16"/>
              </w:rPr>
              <w:t>AzizollahDabaghi</w:t>
            </w:r>
          </w:p>
        </w:tc>
        <w:tc>
          <w:tcPr>
            <w:tcW w:w="1701" w:type="dxa"/>
          </w:tcPr>
          <w:p w:rsidR="00A017EA" w:rsidRPr="000A4D6E" w:rsidRDefault="00A017EA" w:rsidP="000A4D6E">
            <w:pPr>
              <w:pStyle w:val="ListParagraph"/>
              <w:ind w:left="0"/>
              <w:rPr>
                <w:rFonts w:ascii="Times New Roman" w:hAnsi="Times New Roman" w:cs="Times New Roman"/>
                <w:sz w:val="16"/>
                <w:szCs w:val="16"/>
              </w:rPr>
            </w:pPr>
            <w:r w:rsidRPr="000A4D6E">
              <w:rPr>
                <w:rFonts w:ascii="Times New Roman" w:hAnsi="Times New Roman" w:cs="Times New Roman"/>
                <w:sz w:val="16"/>
                <w:szCs w:val="16"/>
              </w:rPr>
              <w:t>To compares the differential role of critical thinking in learners’ performance on argumentative and narrative written tasks.</w:t>
            </w:r>
          </w:p>
        </w:tc>
        <w:tc>
          <w:tcPr>
            <w:tcW w:w="2410" w:type="dxa"/>
          </w:tcPr>
          <w:p w:rsidR="00A017EA" w:rsidRPr="000A4D6E" w:rsidRDefault="00A017EA" w:rsidP="000A4D6E">
            <w:pPr>
              <w:pStyle w:val="ListParagraph"/>
              <w:numPr>
                <w:ilvl w:val="0"/>
                <w:numId w:val="36"/>
              </w:numPr>
              <w:ind w:left="317"/>
              <w:rPr>
                <w:rFonts w:ascii="Times New Roman" w:hAnsi="Times New Roman" w:cs="Times New Roman"/>
                <w:sz w:val="16"/>
                <w:szCs w:val="16"/>
              </w:rPr>
            </w:pPr>
            <w:r w:rsidRPr="000A4D6E">
              <w:rPr>
                <w:rFonts w:ascii="Times New Roman" w:hAnsi="Times New Roman" w:cs="Times New Roman"/>
                <w:sz w:val="16"/>
                <w:szCs w:val="16"/>
              </w:rPr>
              <w:t>correlation analysis</w:t>
            </w:r>
          </w:p>
          <w:p w:rsidR="00A017EA" w:rsidRPr="000A4D6E" w:rsidRDefault="00A017EA" w:rsidP="000A4D6E">
            <w:pPr>
              <w:pStyle w:val="ListParagraph"/>
              <w:numPr>
                <w:ilvl w:val="0"/>
                <w:numId w:val="36"/>
              </w:numPr>
              <w:ind w:left="317"/>
              <w:rPr>
                <w:rFonts w:ascii="Times New Roman" w:hAnsi="Times New Roman" w:cs="Times New Roman"/>
                <w:sz w:val="16"/>
                <w:szCs w:val="16"/>
              </w:rPr>
            </w:pPr>
            <w:r w:rsidRPr="000A4D6E">
              <w:rPr>
                <w:rFonts w:ascii="Times New Roman" w:hAnsi="Times New Roman" w:cs="Times New Roman"/>
                <w:sz w:val="16"/>
                <w:szCs w:val="16"/>
              </w:rPr>
              <w:t>70 participants</w:t>
            </w:r>
          </w:p>
          <w:p w:rsidR="00A017EA" w:rsidRPr="000A4D6E" w:rsidRDefault="00A017EA" w:rsidP="000A4D6E">
            <w:pPr>
              <w:pStyle w:val="ListParagraph"/>
              <w:numPr>
                <w:ilvl w:val="0"/>
                <w:numId w:val="36"/>
              </w:numPr>
              <w:ind w:left="317"/>
              <w:rPr>
                <w:rFonts w:ascii="Times New Roman" w:hAnsi="Times New Roman" w:cs="Times New Roman"/>
                <w:sz w:val="16"/>
                <w:szCs w:val="16"/>
              </w:rPr>
            </w:pPr>
            <w:r w:rsidRPr="000A4D6E">
              <w:rPr>
                <w:rFonts w:ascii="Times New Roman" w:hAnsi="Times New Roman" w:cs="Times New Roman"/>
                <w:sz w:val="16"/>
                <w:szCs w:val="16"/>
              </w:rPr>
              <w:t xml:space="preserve">Using test </w:t>
            </w:r>
          </w:p>
          <w:p w:rsidR="00A017EA" w:rsidRPr="000A4D6E" w:rsidRDefault="00A017EA" w:rsidP="000A4D6E">
            <w:pPr>
              <w:pStyle w:val="ListParagraph"/>
              <w:numPr>
                <w:ilvl w:val="0"/>
                <w:numId w:val="36"/>
              </w:numPr>
              <w:ind w:left="317"/>
              <w:rPr>
                <w:rFonts w:ascii="Times New Roman" w:hAnsi="Times New Roman" w:cs="Times New Roman"/>
                <w:sz w:val="16"/>
                <w:szCs w:val="16"/>
              </w:rPr>
            </w:pPr>
            <w:r w:rsidRPr="000A4D6E">
              <w:rPr>
                <w:rFonts w:ascii="Times New Roman" w:hAnsi="Times New Roman" w:cs="Times New Roman"/>
                <w:sz w:val="16"/>
                <w:szCs w:val="16"/>
              </w:rPr>
              <w:t>Analyzed using complexity, accuracy, fluency.</w:t>
            </w:r>
          </w:p>
          <w:p w:rsidR="00A017EA" w:rsidRPr="000A4D6E" w:rsidRDefault="00A017EA" w:rsidP="000A4D6E">
            <w:pPr>
              <w:pStyle w:val="ListParagraph"/>
              <w:rPr>
                <w:rFonts w:ascii="Times New Roman" w:hAnsi="Times New Roman" w:cs="Times New Roman"/>
                <w:sz w:val="16"/>
                <w:szCs w:val="16"/>
              </w:rPr>
            </w:pPr>
          </w:p>
        </w:tc>
        <w:tc>
          <w:tcPr>
            <w:tcW w:w="3260" w:type="dxa"/>
          </w:tcPr>
          <w:p w:rsidR="00A017EA" w:rsidRPr="000A4D6E" w:rsidRDefault="00A017EA" w:rsidP="000A4D6E">
            <w:pPr>
              <w:rPr>
                <w:rFonts w:ascii="Times New Roman" w:hAnsi="Times New Roman" w:cs="Times New Roman"/>
                <w:sz w:val="16"/>
                <w:szCs w:val="16"/>
              </w:rPr>
            </w:pPr>
            <w:r w:rsidRPr="000A4D6E">
              <w:rPr>
                <w:rFonts w:ascii="Times New Roman" w:hAnsi="Times New Roman" w:cs="Times New Roman"/>
                <w:sz w:val="16"/>
                <w:szCs w:val="16"/>
              </w:rPr>
              <w:t>The correlation analysis showed negative relationships between the three measures of argumentative task fluency and students’ score on the Drawing Inferences subscale.</w:t>
            </w:r>
          </w:p>
        </w:tc>
      </w:tr>
      <w:tr w:rsidR="00A017EA" w:rsidRPr="000A4D6E" w:rsidTr="000A4D6E">
        <w:tc>
          <w:tcPr>
            <w:tcW w:w="284" w:type="dxa"/>
          </w:tcPr>
          <w:p w:rsidR="00A017EA" w:rsidRPr="000A4D6E" w:rsidRDefault="00A017EA" w:rsidP="000A4D6E">
            <w:pPr>
              <w:pStyle w:val="ListParagraph"/>
              <w:ind w:left="0"/>
              <w:jc w:val="both"/>
              <w:rPr>
                <w:rFonts w:ascii="Times New Roman" w:hAnsi="Times New Roman" w:cs="Times New Roman"/>
                <w:sz w:val="16"/>
                <w:szCs w:val="16"/>
              </w:rPr>
            </w:pPr>
            <w:r w:rsidRPr="000A4D6E">
              <w:rPr>
                <w:rFonts w:ascii="Times New Roman" w:hAnsi="Times New Roman" w:cs="Times New Roman"/>
                <w:sz w:val="16"/>
                <w:szCs w:val="16"/>
              </w:rPr>
              <w:t>2</w:t>
            </w:r>
          </w:p>
        </w:tc>
        <w:tc>
          <w:tcPr>
            <w:tcW w:w="851" w:type="dxa"/>
          </w:tcPr>
          <w:p w:rsidR="00A017EA" w:rsidRPr="000A4D6E" w:rsidRDefault="00A017EA" w:rsidP="000A4D6E">
            <w:pPr>
              <w:pStyle w:val="ListParagraph"/>
              <w:ind w:left="0"/>
              <w:rPr>
                <w:rFonts w:ascii="Times New Roman" w:hAnsi="Times New Roman" w:cs="Times New Roman"/>
                <w:sz w:val="16"/>
                <w:szCs w:val="16"/>
              </w:rPr>
            </w:pPr>
            <w:r w:rsidRPr="000A4D6E">
              <w:rPr>
                <w:rFonts w:ascii="Times New Roman" w:hAnsi="Times New Roman" w:cs="Times New Roman"/>
                <w:sz w:val="16"/>
                <w:szCs w:val="16"/>
              </w:rPr>
              <w:t>Ahmad Sugianto</w:t>
            </w:r>
          </w:p>
        </w:tc>
        <w:tc>
          <w:tcPr>
            <w:tcW w:w="1701" w:type="dxa"/>
          </w:tcPr>
          <w:p w:rsidR="00A017EA" w:rsidRPr="000A4D6E" w:rsidRDefault="00A017EA" w:rsidP="000A4D6E">
            <w:pPr>
              <w:pStyle w:val="ListParagraph"/>
              <w:ind w:left="0"/>
              <w:rPr>
                <w:rFonts w:ascii="Times New Roman" w:hAnsi="Times New Roman" w:cs="Times New Roman"/>
                <w:sz w:val="16"/>
                <w:szCs w:val="16"/>
              </w:rPr>
            </w:pPr>
            <w:r w:rsidRPr="000A4D6E">
              <w:rPr>
                <w:rFonts w:ascii="Times New Roman" w:hAnsi="Times New Roman" w:cs="Times New Roman"/>
                <w:sz w:val="16"/>
                <w:szCs w:val="16"/>
              </w:rPr>
              <w:t>To find out whether or not there is any significant relationship between critical thinking ability and writing ability.</w:t>
            </w:r>
          </w:p>
          <w:p w:rsidR="00A017EA" w:rsidRPr="000A4D6E" w:rsidRDefault="00A017EA" w:rsidP="000A4D6E">
            <w:pPr>
              <w:pStyle w:val="ListParagraph"/>
              <w:ind w:left="0"/>
              <w:rPr>
                <w:rFonts w:ascii="Times New Roman" w:hAnsi="Times New Roman" w:cs="Times New Roman"/>
                <w:sz w:val="16"/>
                <w:szCs w:val="16"/>
              </w:rPr>
            </w:pPr>
          </w:p>
        </w:tc>
        <w:tc>
          <w:tcPr>
            <w:tcW w:w="2410" w:type="dxa"/>
          </w:tcPr>
          <w:p w:rsidR="00A017EA" w:rsidRPr="000A4D6E" w:rsidRDefault="00A017EA" w:rsidP="000A4D6E">
            <w:pPr>
              <w:pStyle w:val="ListParagraph"/>
              <w:numPr>
                <w:ilvl w:val="0"/>
                <w:numId w:val="37"/>
              </w:numPr>
              <w:ind w:left="317"/>
              <w:rPr>
                <w:rFonts w:ascii="Times New Roman" w:hAnsi="Times New Roman" w:cs="Times New Roman"/>
                <w:sz w:val="16"/>
                <w:szCs w:val="16"/>
              </w:rPr>
            </w:pPr>
            <w:r w:rsidRPr="000A4D6E">
              <w:rPr>
                <w:rFonts w:ascii="Times New Roman" w:hAnsi="Times New Roman" w:cs="Times New Roman"/>
                <w:sz w:val="16"/>
                <w:szCs w:val="16"/>
              </w:rPr>
              <w:t>Correlational design</w:t>
            </w:r>
          </w:p>
          <w:p w:rsidR="00A017EA" w:rsidRPr="000A4D6E" w:rsidRDefault="00A017EA" w:rsidP="000A4D6E">
            <w:pPr>
              <w:pStyle w:val="ListParagraph"/>
              <w:numPr>
                <w:ilvl w:val="0"/>
                <w:numId w:val="37"/>
              </w:numPr>
              <w:ind w:left="317"/>
              <w:rPr>
                <w:rFonts w:ascii="Times New Roman" w:hAnsi="Times New Roman" w:cs="Times New Roman"/>
                <w:sz w:val="16"/>
                <w:szCs w:val="16"/>
              </w:rPr>
            </w:pPr>
            <w:r w:rsidRPr="000A4D6E">
              <w:rPr>
                <w:rFonts w:ascii="Times New Roman" w:hAnsi="Times New Roman" w:cs="Times New Roman"/>
                <w:sz w:val="16"/>
                <w:szCs w:val="16"/>
              </w:rPr>
              <w:t>60 participants</w:t>
            </w:r>
          </w:p>
          <w:p w:rsidR="00A017EA" w:rsidRPr="000A4D6E" w:rsidRDefault="000A4D6E" w:rsidP="000A4D6E">
            <w:pPr>
              <w:pStyle w:val="ListParagraph"/>
              <w:numPr>
                <w:ilvl w:val="0"/>
                <w:numId w:val="37"/>
              </w:numPr>
              <w:ind w:left="317"/>
              <w:rPr>
                <w:rFonts w:ascii="Times New Roman" w:hAnsi="Times New Roman" w:cs="Times New Roman"/>
                <w:sz w:val="16"/>
                <w:szCs w:val="16"/>
              </w:rPr>
            </w:pPr>
            <w:r w:rsidRPr="000A4D6E">
              <w:rPr>
                <w:rFonts w:ascii="Times New Roman" w:hAnsi="Times New Roman" w:cs="Times New Roman"/>
                <w:sz w:val="16"/>
                <w:szCs w:val="16"/>
              </w:rPr>
              <w:t>Using test</w:t>
            </w:r>
          </w:p>
          <w:p w:rsidR="00A017EA" w:rsidRPr="000A4D6E" w:rsidRDefault="00A017EA" w:rsidP="000A4D6E">
            <w:pPr>
              <w:pStyle w:val="ListParagraph"/>
              <w:numPr>
                <w:ilvl w:val="0"/>
                <w:numId w:val="37"/>
              </w:numPr>
              <w:ind w:left="317"/>
              <w:rPr>
                <w:rFonts w:ascii="Times New Roman" w:hAnsi="Times New Roman" w:cs="Times New Roman"/>
                <w:sz w:val="16"/>
                <w:szCs w:val="16"/>
              </w:rPr>
            </w:pPr>
            <w:r w:rsidRPr="000A4D6E">
              <w:rPr>
                <w:rFonts w:ascii="Times New Roman" w:hAnsi="Times New Roman" w:cs="Times New Roman"/>
                <w:sz w:val="16"/>
                <w:szCs w:val="16"/>
              </w:rPr>
              <w:t>Analyzed using Pearson Product Moment correlation.</w:t>
            </w:r>
          </w:p>
        </w:tc>
        <w:tc>
          <w:tcPr>
            <w:tcW w:w="3260" w:type="dxa"/>
          </w:tcPr>
          <w:p w:rsidR="00A017EA" w:rsidRPr="000A4D6E" w:rsidRDefault="00A017EA" w:rsidP="000A4D6E">
            <w:pPr>
              <w:pStyle w:val="ListParagraph"/>
              <w:ind w:left="0"/>
              <w:rPr>
                <w:rFonts w:ascii="Times New Roman" w:hAnsi="Times New Roman" w:cs="Times New Roman"/>
                <w:sz w:val="16"/>
                <w:szCs w:val="16"/>
              </w:rPr>
            </w:pPr>
            <w:r w:rsidRPr="000A4D6E">
              <w:rPr>
                <w:rFonts w:ascii="Times New Roman" w:hAnsi="Times New Roman" w:cs="Times New Roman"/>
                <w:sz w:val="16"/>
                <w:szCs w:val="16"/>
              </w:rPr>
              <w:t>There is a significant correlation between students’ critical thinking ability and the writing ability of the students of English education department of UIN Jakarta.</w:t>
            </w:r>
          </w:p>
        </w:tc>
      </w:tr>
      <w:tr w:rsidR="00A017EA" w:rsidRPr="000A4D6E" w:rsidTr="000A4D6E">
        <w:tc>
          <w:tcPr>
            <w:tcW w:w="284" w:type="dxa"/>
          </w:tcPr>
          <w:p w:rsidR="00A017EA" w:rsidRPr="000A4D6E" w:rsidRDefault="00A017EA" w:rsidP="000A4D6E">
            <w:pPr>
              <w:pStyle w:val="ListParagraph"/>
              <w:ind w:left="0"/>
              <w:jc w:val="both"/>
              <w:rPr>
                <w:rFonts w:ascii="Times New Roman" w:hAnsi="Times New Roman" w:cs="Times New Roman"/>
                <w:sz w:val="16"/>
                <w:szCs w:val="16"/>
              </w:rPr>
            </w:pPr>
            <w:r w:rsidRPr="000A4D6E">
              <w:rPr>
                <w:rFonts w:ascii="Times New Roman" w:hAnsi="Times New Roman" w:cs="Times New Roman"/>
                <w:sz w:val="16"/>
                <w:szCs w:val="16"/>
              </w:rPr>
              <w:t>3</w:t>
            </w:r>
          </w:p>
        </w:tc>
        <w:tc>
          <w:tcPr>
            <w:tcW w:w="851" w:type="dxa"/>
          </w:tcPr>
          <w:p w:rsidR="00A017EA" w:rsidRPr="000A4D6E" w:rsidRDefault="00A017EA" w:rsidP="000A4D6E">
            <w:pPr>
              <w:pStyle w:val="ListParagraph"/>
              <w:ind w:left="0"/>
              <w:rPr>
                <w:rFonts w:ascii="Times New Roman" w:hAnsi="Times New Roman" w:cs="Times New Roman"/>
                <w:sz w:val="16"/>
                <w:szCs w:val="16"/>
              </w:rPr>
            </w:pPr>
            <w:r w:rsidRPr="000A4D6E">
              <w:rPr>
                <w:rFonts w:ascii="Times New Roman" w:hAnsi="Times New Roman" w:cs="Times New Roman"/>
                <w:sz w:val="16"/>
                <w:szCs w:val="16"/>
              </w:rPr>
              <w:t xml:space="preserve">Nader Assadi, HaniefDavatgar, and ParinazJafari, </w:t>
            </w:r>
          </w:p>
        </w:tc>
        <w:tc>
          <w:tcPr>
            <w:tcW w:w="1701" w:type="dxa"/>
          </w:tcPr>
          <w:p w:rsidR="00A017EA" w:rsidRPr="000A4D6E" w:rsidRDefault="00A017EA" w:rsidP="000A4D6E">
            <w:pPr>
              <w:pStyle w:val="ListParagraph"/>
              <w:ind w:left="0"/>
              <w:rPr>
                <w:rFonts w:ascii="Times New Roman" w:hAnsi="Times New Roman" w:cs="Times New Roman"/>
                <w:sz w:val="16"/>
                <w:szCs w:val="16"/>
              </w:rPr>
            </w:pPr>
            <w:r w:rsidRPr="000A4D6E">
              <w:rPr>
                <w:rFonts w:ascii="Times New Roman" w:hAnsi="Times New Roman" w:cs="Times New Roman"/>
                <w:sz w:val="16"/>
                <w:szCs w:val="16"/>
              </w:rPr>
              <w:t>To find out whether critical thinking has effects on learners’ writing.</w:t>
            </w:r>
          </w:p>
        </w:tc>
        <w:tc>
          <w:tcPr>
            <w:tcW w:w="2410" w:type="dxa"/>
          </w:tcPr>
          <w:p w:rsidR="00A017EA" w:rsidRPr="000A4D6E" w:rsidRDefault="00A017EA" w:rsidP="000A4D6E">
            <w:pPr>
              <w:pStyle w:val="ListParagraph"/>
              <w:numPr>
                <w:ilvl w:val="0"/>
                <w:numId w:val="38"/>
              </w:numPr>
              <w:ind w:left="317" w:hanging="283"/>
              <w:rPr>
                <w:rFonts w:ascii="Times New Roman" w:hAnsi="Times New Roman" w:cs="Times New Roman"/>
                <w:sz w:val="16"/>
                <w:szCs w:val="16"/>
              </w:rPr>
            </w:pPr>
            <w:r w:rsidRPr="000A4D6E">
              <w:rPr>
                <w:rFonts w:ascii="Times New Roman" w:hAnsi="Times New Roman" w:cs="Times New Roman"/>
                <w:sz w:val="16"/>
                <w:szCs w:val="16"/>
              </w:rPr>
              <w:t>Experimental study</w:t>
            </w:r>
          </w:p>
          <w:p w:rsidR="00A017EA" w:rsidRPr="000A4D6E" w:rsidRDefault="00A017EA" w:rsidP="000A4D6E">
            <w:pPr>
              <w:pStyle w:val="ListParagraph"/>
              <w:numPr>
                <w:ilvl w:val="0"/>
                <w:numId w:val="38"/>
              </w:numPr>
              <w:ind w:left="317" w:hanging="283"/>
              <w:rPr>
                <w:rFonts w:ascii="Times New Roman" w:hAnsi="Times New Roman" w:cs="Times New Roman"/>
                <w:sz w:val="16"/>
                <w:szCs w:val="16"/>
              </w:rPr>
            </w:pPr>
            <w:r w:rsidRPr="000A4D6E">
              <w:rPr>
                <w:rFonts w:ascii="Times New Roman" w:hAnsi="Times New Roman" w:cs="Times New Roman"/>
                <w:sz w:val="16"/>
                <w:szCs w:val="16"/>
              </w:rPr>
              <w:t xml:space="preserve">60 participants (control and experimental group) </w:t>
            </w:r>
          </w:p>
        </w:tc>
        <w:tc>
          <w:tcPr>
            <w:tcW w:w="3260" w:type="dxa"/>
          </w:tcPr>
          <w:p w:rsidR="00A017EA" w:rsidRPr="000A4D6E" w:rsidRDefault="00A017EA" w:rsidP="000A4D6E">
            <w:pPr>
              <w:pStyle w:val="ListParagraph"/>
              <w:ind w:left="0"/>
              <w:rPr>
                <w:rFonts w:ascii="Times New Roman" w:hAnsi="Times New Roman" w:cs="Times New Roman"/>
                <w:sz w:val="16"/>
                <w:szCs w:val="16"/>
              </w:rPr>
            </w:pPr>
            <w:r w:rsidRPr="000A4D6E">
              <w:rPr>
                <w:rFonts w:ascii="Times New Roman" w:hAnsi="Times New Roman" w:cs="Times New Roman"/>
                <w:sz w:val="16"/>
                <w:szCs w:val="16"/>
              </w:rPr>
              <w:t>The study concluded that critical thinking instruction had effects on learners writing, it showed that the participants from the experimental group had the higher scores in posttest than the control group.</w:t>
            </w:r>
          </w:p>
        </w:tc>
      </w:tr>
      <w:tr w:rsidR="00A017EA" w:rsidRPr="000A4D6E" w:rsidTr="000A4D6E">
        <w:tc>
          <w:tcPr>
            <w:tcW w:w="284" w:type="dxa"/>
          </w:tcPr>
          <w:p w:rsidR="00A017EA" w:rsidRPr="000A4D6E" w:rsidRDefault="00A017EA" w:rsidP="000A4D6E">
            <w:pPr>
              <w:pStyle w:val="ListParagraph"/>
              <w:ind w:left="0"/>
              <w:jc w:val="both"/>
              <w:rPr>
                <w:rFonts w:ascii="Times New Roman" w:hAnsi="Times New Roman" w:cs="Times New Roman"/>
                <w:sz w:val="16"/>
                <w:szCs w:val="16"/>
              </w:rPr>
            </w:pPr>
            <w:r w:rsidRPr="000A4D6E">
              <w:rPr>
                <w:rFonts w:ascii="Times New Roman" w:hAnsi="Times New Roman" w:cs="Times New Roman"/>
                <w:sz w:val="16"/>
                <w:szCs w:val="16"/>
              </w:rPr>
              <w:t xml:space="preserve">4. </w:t>
            </w:r>
          </w:p>
        </w:tc>
        <w:tc>
          <w:tcPr>
            <w:tcW w:w="851" w:type="dxa"/>
          </w:tcPr>
          <w:p w:rsidR="00A017EA" w:rsidRPr="000A4D6E" w:rsidRDefault="00A017EA" w:rsidP="000A4D6E">
            <w:pPr>
              <w:pStyle w:val="ListParagraph"/>
              <w:ind w:left="0"/>
              <w:rPr>
                <w:rFonts w:ascii="Times New Roman" w:hAnsi="Times New Roman" w:cs="Times New Roman"/>
                <w:sz w:val="16"/>
                <w:szCs w:val="16"/>
              </w:rPr>
            </w:pPr>
            <w:r w:rsidRPr="000A4D6E">
              <w:rPr>
                <w:rFonts w:ascii="Times New Roman" w:hAnsi="Times New Roman" w:cs="Times New Roman"/>
                <w:sz w:val="16"/>
                <w:szCs w:val="16"/>
              </w:rPr>
              <w:t>RizqaMardhiah</w:t>
            </w:r>
          </w:p>
        </w:tc>
        <w:tc>
          <w:tcPr>
            <w:tcW w:w="1701" w:type="dxa"/>
          </w:tcPr>
          <w:p w:rsidR="00A017EA" w:rsidRPr="000A4D6E" w:rsidRDefault="00A017EA" w:rsidP="000A4D6E">
            <w:pPr>
              <w:pStyle w:val="ListParagraph"/>
              <w:ind w:left="0"/>
              <w:rPr>
                <w:rFonts w:ascii="Times New Roman" w:hAnsi="Times New Roman" w:cs="Times New Roman"/>
                <w:sz w:val="16"/>
                <w:szCs w:val="16"/>
              </w:rPr>
            </w:pPr>
            <w:r w:rsidRPr="000A4D6E">
              <w:rPr>
                <w:rFonts w:ascii="Times New Roman" w:hAnsi="Times New Roman" w:cs="Times New Roman"/>
                <w:sz w:val="16"/>
                <w:szCs w:val="16"/>
              </w:rPr>
              <w:t>To obtain the evidence about whether or not there is relationship between students’ critical thinking and writing ability of analytical exposition text.</w:t>
            </w:r>
          </w:p>
        </w:tc>
        <w:tc>
          <w:tcPr>
            <w:tcW w:w="2410" w:type="dxa"/>
          </w:tcPr>
          <w:p w:rsidR="00A017EA" w:rsidRPr="000A4D6E" w:rsidRDefault="00A017EA" w:rsidP="000A4D6E">
            <w:pPr>
              <w:pStyle w:val="ListParagraph"/>
              <w:numPr>
                <w:ilvl w:val="0"/>
                <w:numId w:val="39"/>
              </w:numPr>
              <w:ind w:left="317" w:hanging="283"/>
              <w:rPr>
                <w:rFonts w:ascii="Times New Roman" w:hAnsi="Times New Roman" w:cs="Times New Roman"/>
                <w:sz w:val="16"/>
                <w:szCs w:val="16"/>
              </w:rPr>
            </w:pPr>
            <w:r w:rsidRPr="000A4D6E">
              <w:rPr>
                <w:rFonts w:ascii="Times New Roman" w:hAnsi="Times New Roman" w:cs="Times New Roman"/>
                <w:sz w:val="16"/>
                <w:szCs w:val="16"/>
              </w:rPr>
              <w:t>Quantitative research correlation design.</w:t>
            </w:r>
          </w:p>
          <w:p w:rsidR="00A017EA" w:rsidRPr="000A4D6E" w:rsidRDefault="009A5395" w:rsidP="000A4D6E">
            <w:pPr>
              <w:pStyle w:val="ListParagraph"/>
              <w:numPr>
                <w:ilvl w:val="0"/>
                <w:numId w:val="39"/>
              </w:numPr>
              <w:ind w:left="317" w:hanging="283"/>
              <w:rPr>
                <w:rFonts w:ascii="Times New Roman" w:hAnsi="Times New Roman" w:cs="Times New Roman"/>
                <w:sz w:val="16"/>
                <w:szCs w:val="16"/>
              </w:rPr>
            </w:pPr>
            <w:r w:rsidRPr="000A4D6E">
              <w:rPr>
                <w:rFonts w:ascii="Times New Roman" w:hAnsi="Times New Roman" w:cs="Times New Roman"/>
                <w:sz w:val="16"/>
                <w:szCs w:val="16"/>
              </w:rPr>
              <w:t>30</w:t>
            </w:r>
            <w:r w:rsidR="00A017EA" w:rsidRPr="000A4D6E">
              <w:rPr>
                <w:rFonts w:ascii="Times New Roman" w:hAnsi="Times New Roman" w:cs="Times New Roman"/>
                <w:sz w:val="16"/>
                <w:szCs w:val="16"/>
              </w:rPr>
              <w:t xml:space="preserve"> participants using </w:t>
            </w:r>
            <w:r w:rsidRPr="000A4D6E">
              <w:rPr>
                <w:rFonts w:ascii="Times New Roman" w:hAnsi="Times New Roman" w:cs="Times New Roman"/>
                <w:sz w:val="16"/>
                <w:szCs w:val="16"/>
              </w:rPr>
              <w:t xml:space="preserve">random </w:t>
            </w:r>
            <w:r w:rsidR="00A017EA" w:rsidRPr="000A4D6E">
              <w:rPr>
                <w:rFonts w:ascii="Times New Roman" w:hAnsi="Times New Roman" w:cs="Times New Roman"/>
                <w:sz w:val="16"/>
                <w:szCs w:val="16"/>
              </w:rPr>
              <w:t>sampling technique.</w:t>
            </w:r>
          </w:p>
          <w:p w:rsidR="00A017EA" w:rsidRPr="000A4D6E" w:rsidRDefault="009A5395" w:rsidP="000A4D6E">
            <w:pPr>
              <w:pStyle w:val="ListParagraph"/>
              <w:numPr>
                <w:ilvl w:val="0"/>
                <w:numId w:val="39"/>
              </w:numPr>
              <w:ind w:left="317" w:hanging="283"/>
              <w:rPr>
                <w:rFonts w:ascii="Times New Roman" w:hAnsi="Times New Roman" w:cs="Times New Roman"/>
                <w:sz w:val="16"/>
                <w:szCs w:val="16"/>
              </w:rPr>
            </w:pPr>
            <w:r w:rsidRPr="000A4D6E">
              <w:rPr>
                <w:rFonts w:ascii="Times New Roman" w:hAnsi="Times New Roman" w:cs="Times New Roman"/>
                <w:sz w:val="16"/>
                <w:szCs w:val="16"/>
              </w:rPr>
              <w:t xml:space="preserve">Analyzed use linearity, normality </w:t>
            </w:r>
            <w:r w:rsidR="00A017EA" w:rsidRPr="000A4D6E">
              <w:rPr>
                <w:rFonts w:ascii="Times New Roman" w:hAnsi="Times New Roman" w:cs="Times New Roman"/>
                <w:sz w:val="16"/>
                <w:szCs w:val="16"/>
              </w:rPr>
              <w:t xml:space="preserve">and Pearson Product Moment Correlation Coefficient. </w:t>
            </w:r>
          </w:p>
        </w:tc>
        <w:tc>
          <w:tcPr>
            <w:tcW w:w="3260" w:type="dxa"/>
          </w:tcPr>
          <w:p w:rsidR="00A017EA" w:rsidRPr="000A4D6E" w:rsidRDefault="009A5395" w:rsidP="000A4D6E">
            <w:pPr>
              <w:pStyle w:val="ListParagraph"/>
              <w:ind w:left="0"/>
              <w:rPr>
                <w:rFonts w:ascii="Times New Roman" w:hAnsi="Times New Roman" w:cs="Times New Roman"/>
                <w:sz w:val="16"/>
                <w:szCs w:val="16"/>
              </w:rPr>
            </w:pPr>
            <w:r w:rsidRPr="000A4D6E">
              <w:rPr>
                <w:rFonts w:ascii="Times New Roman" w:hAnsi="Times New Roman" w:cs="Times New Roman"/>
                <w:sz w:val="16"/>
                <w:szCs w:val="16"/>
              </w:rPr>
              <w:t>There is significance relationship between student</w:t>
            </w:r>
            <w:r w:rsidR="00D10761" w:rsidRPr="000A4D6E">
              <w:rPr>
                <w:rFonts w:ascii="Times New Roman" w:hAnsi="Times New Roman" w:cs="Times New Roman"/>
                <w:sz w:val="16"/>
                <w:szCs w:val="16"/>
              </w:rPr>
              <w:t>s</w:t>
            </w:r>
            <w:r w:rsidRPr="000A4D6E">
              <w:rPr>
                <w:rFonts w:ascii="Times New Roman" w:hAnsi="Times New Roman" w:cs="Times New Roman"/>
                <w:sz w:val="16"/>
                <w:szCs w:val="16"/>
              </w:rPr>
              <w:t xml:space="preserve"> critical thinking and writing ability of analytical exposition text at the fourth semester of the English Study Program at State Islamic Institute Bengkulu in the academic year 2019/2020.</w:t>
            </w:r>
          </w:p>
        </w:tc>
      </w:tr>
    </w:tbl>
    <w:p w:rsidR="00A017EA" w:rsidRPr="00A017EA" w:rsidRDefault="00041CCC" w:rsidP="00A017EA">
      <w:pPr>
        <w:spacing w:line="480" w:lineRule="auto"/>
        <w:ind w:left="720" w:firstLine="720"/>
        <w:jc w:val="both"/>
        <w:rPr>
          <w:rFonts w:ascii="Times New Roman" w:hAnsi="Times New Roman" w:cs="Times New Roman"/>
          <w:sz w:val="24"/>
          <w:szCs w:val="24"/>
        </w:rPr>
      </w:pPr>
      <w:r w:rsidRPr="00A017EA">
        <w:rPr>
          <w:rFonts w:ascii="Times New Roman" w:hAnsi="Times New Roman" w:cs="Times New Roman"/>
          <w:sz w:val="24"/>
          <w:szCs w:val="24"/>
        </w:rPr>
        <w:lastRenderedPageBreak/>
        <w:t>In conclusion, this research has some similarity with the previous study. This study has some similarity since it has the same independent variable (critical thinking). However, there are some differences among each other. This study is more focused on investigating correlation between critical</w:t>
      </w:r>
      <w:r w:rsidR="00331AD5">
        <w:rPr>
          <w:rFonts w:ascii="Times New Roman" w:hAnsi="Times New Roman" w:cs="Times New Roman"/>
          <w:sz w:val="24"/>
          <w:szCs w:val="24"/>
        </w:rPr>
        <w:t xml:space="preserve"> thinking and writing ability of</w:t>
      </w:r>
      <w:r w:rsidRPr="00A017EA">
        <w:rPr>
          <w:rFonts w:ascii="Times New Roman" w:hAnsi="Times New Roman" w:cs="Times New Roman"/>
          <w:sz w:val="24"/>
          <w:szCs w:val="24"/>
        </w:rPr>
        <w:t xml:space="preserve"> analytical exposition text.</w:t>
      </w:r>
    </w:p>
    <w:p w:rsidR="00041CCC" w:rsidRPr="00413336" w:rsidRDefault="00041CCC" w:rsidP="00413336">
      <w:pPr>
        <w:pStyle w:val="ListParagraph"/>
        <w:numPr>
          <w:ilvl w:val="0"/>
          <w:numId w:val="3"/>
        </w:numPr>
        <w:spacing w:line="480" w:lineRule="auto"/>
        <w:jc w:val="both"/>
        <w:rPr>
          <w:rFonts w:ascii="Times New Roman" w:hAnsi="Times New Roman" w:cs="Times New Roman"/>
          <w:b/>
          <w:sz w:val="24"/>
          <w:szCs w:val="24"/>
        </w:rPr>
      </w:pPr>
      <w:r w:rsidRPr="00413336">
        <w:rPr>
          <w:rFonts w:ascii="Times New Roman" w:hAnsi="Times New Roman" w:cs="Times New Roman"/>
          <w:b/>
          <w:sz w:val="24"/>
          <w:szCs w:val="24"/>
        </w:rPr>
        <w:t xml:space="preserve">Research Hypothesis </w:t>
      </w:r>
    </w:p>
    <w:p w:rsidR="00041CCC" w:rsidRPr="00413336" w:rsidRDefault="00041CCC" w:rsidP="00413336">
      <w:pPr>
        <w:pStyle w:val="ListParagraph"/>
        <w:spacing w:line="480" w:lineRule="auto"/>
        <w:ind w:firstLine="360"/>
        <w:jc w:val="both"/>
        <w:rPr>
          <w:rFonts w:ascii="Times New Roman" w:hAnsi="Times New Roman" w:cs="Times New Roman"/>
          <w:sz w:val="24"/>
          <w:szCs w:val="24"/>
        </w:rPr>
      </w:pPr>
      <w:r w:rsidRPr="00413336">
        <w:rPr>
          <w:rFonts w:ascii="Times New Roman" w:hAnsi="Times New Roman" w:cs="Times New Roman"/>
          <w:sz w:val="24"/>
          <w:szCs w:val="24"/>
        </w:rPr>
        <w:t>This research proposes an alternative hypothesis (H</w:t>
      </w:r>
      <w:r w:rsidRPr="00413336">
        <w:rPr>
          <w:rFonts w:ascii="Times New Roman" w:hAnsi="Times New Roman" w:cs="Times New Roman"/>
          <w:sz w:val="24"/>
          <w:szCs w:val="24"/>
          <w:vertAlign w:val="subscript"/>
        </w:rPr>
        <w:t>1</w:t>
      </w:r>
      <w:r w:rsidRPr="00413336">
        <w:rPr>
          <w:rFonts w:ascii="Times New Roman" w:hAnsi="Times New Roman" w:cs="Times New Roman"/>
          <w:sz w:val="24"/>
          <w:szCs w:val="24"/>
        </w:rPr>
        <w:t>) and null hypothesis (H</w:t>
      </w:r>
      <w:r w:rsidRPr="00413336">
        <w:rPr>
          <w:rFonts w:ascii="Times New Roman" w:hAnsi="Times New Roman" w:cs="Times New Roman"/>
          <w:sz w:val="24"/>
          <w:szCs w:val="24"/>
          <w:vertAlign w:val="subscript"/>
        </w:rPr>
        <w:t>0</w:t>
      </w:r>
      <w:r w:rsidRPr="00413336">
        <w:rPr>
          <w:rFonts w:ascii="Times New Roman" w:hAnsi="Times New Roman" w:cs="Times New Roman"/>
          <w:sz w:val="24"/>
          <w:szCs w:val="24"/>
        </w:rPr>
        <w:t>) as follow:</w:t>
      </w:r>
    </w:p>
    <w:p w:rsidR="00041CCC" w:rsidRPr="00413336" w:rsidRDefault="00041CCC" w:rsidP="00413336">
      <w:pPr>
        <w:pStyle w:val="ListParagraph"/>
        <w:numPr>
          <w:ilvl w:val="0"/>
          <w:numId w:val="5"/>
        </w:numPr>
        <w:spacing w:line="480" w:lineRule="auto"/>
        <w:jc w:val="both"/>
        <w:rPr>
          <w:rFonts w:ascii="Times New Roman" w:hAnsi="Times New Roman" w:cs="Times New Roman"/>
          <w:sz w:val="24"/>
          <w:szCs w:val="24"/>
        </w:rPr>
      </w:pPr>
      <w:r w:rsidRPr="00413336">
        <w:rPr>
          <w:rFonts w:ascii="Times New Roman" w:hAnsi="Times New Roman" w:cs="Times New Roman"/>
          <w:sz w:val="24"/>
          <w:szCs w:val="24"/>
        </w:rPr>
        <w:t>Alternative Hypothesis (H</w:t>
      </w:r>
      <w:r w:rsidRPr="00413336">
        <w:rPr>
          <w:rFonts w:ascii="Times New Roman" w:hAnsi="Times New Roman" w:cs="Times New Roman"/>
          <w:sz w:val="24"/>
          <w:szCs w:val="24"/>
          <w:vertAlign w:val="subscript"/>
        </w:rPr>
        <w:t>1</w:t>
      </w:r>
      <w:r w:rsidRPr="00413336">
        <w:rPr>
          <w:rFonts w:ascii="Times New Roman" w:hAnsi="Times New Roman" w:cs="Times New Roman"/>
          <w:sz w:val="24"/>
          <w:szCs w:val="24"/>
        </w:rPr>
        <w:t xml:space="preserve">): There is a relationship between students' critical thinking and writing ability of analytical exposition text of the fourth semester students of English Study Program at State Islamic Institute Bengkulu in academic year 2019/2020. </w:t>
      </w:r>
    </w:p>
    <w:p w:rsidR="00041CCC" w:rsidRPr="00413336" w:rsidRDefault="00041CCC" w:rsidP="00413336">
      <w:pPr>
        <w:pStyle w:val="ListParagraph"/>
        <w:numPr>
          <w:ilvl w:val="0"/>
          <w:numId w:val="5"/>
        </w:numPr>
        <w:spacing w:line="480" w:lineRule="auto"/>
        <w:jc w:val="both"/>
        <w:rPr>
          <w:rFonts w:ascii="Times New Roman" w:hAnsi="Times New Roman" w:cs="Times New Roman"/>
          <w:sz w:val="24"/>
          <w:szCs w:val="24"/>
        </w:rPr>
      </w:pPr>
      <w:r w:rsidRPr="00413336">
        <w:rPr>
          <w:rFonts w:ascii="Times New Roman" w:hAnsi="Times New Roman" w:cs="Times New Roman"/>
          <w:sz w:val="24"/>
          <w:szCs w:val="24"/>
        </w:rPr>
        <w:t>Null Hypothesis (H</w:t>
      </w:r>
      <w:r w:rsidRPr="00413336">
        <w:rPr>
          <w:rFonts w:ascii="Times New Roman" w:hAnsi="Times New Roman" w:cs="Times New Roman"/>
          <w:sz w:val="24"/>
          <w:szCs w:val="24"/>
          <w:vertAlign w:val="subscript"/>
        </w:rPr>
        <w:t>0</w:t>
      </w:r>
      <w:r w:rsidRPr="00413336">
        <w:rPr>
          <w:rFonts w:ascii="Times New Roman" w:hAnsi="Times New Roman" w:cs="Times New Roman"/>
          <w:sz w:val="24"/>
          <w:szCs w:val="24"/>
        </w:rPr>
        <w:t xml:space="preserve">): There is no relationship between students' critical thinking and writing ability of analytical exposition text of the fourth semester students of English Study Program at State Islamic Institute Bengkulu in academic year 2019/2020. </w:t>
      </w:r>
    </w:p>
    <w:p w:rsidR="00041CCC" w:rsidRPr="00413336" w:rsidRDefault="00041CCC" w:rsidP="00413336">
      <w:pPr>
        <w:spacing w:line="480" w:lineRule="auto"/>
        <w:jc w:val="both"/>
        <w:rPr>
          <w:rFonts w:ascii="Times New Roman" w:hAnsi="Times New Roman" w:cs="Times New Roman"/>
          <w:b/>
          <w:sz w:val="24"/>
          <w:szCs w:val="24"/>
        </w:rPr>
      </w:pPr>
    </w:p>
    <w:p w:rsidR="00041CCC" w:rsidRPr="00413336" w:rsidRDefault="00041CCC" w:rsidP="00413336">
      <w:pPr>
        <w:spacing w:line="480" w:lineRule="auto"/>
        <w:jc w:val="both"/>
        <w:rPr>
          <w:rFonts w:ascii="Times New Roman" w:hAnsi="Times New Roman" w:cs="Times New Roman"/>
          <w:b/>
          <w:sz w:val="24"/>
          <w:szCs w:val="24"/>
        </w:rPr>
        <w:sectPr w:rsidR="00041CCC" w:rsidRPr="00413336" w:rsidSect="0045790A">
          <w:headerReference w:type="default" r:id="rId15"/>
          <w:headerReference w:type="first" r:id="rId16"/>
          <w:footerReference w:type="first" r:id="rId17"/>
          <w:pgSz w:w="11907" w:h="16839" w:code="9"/>
          <w:pgMar w:top="2268" w:right="1701" w:bottom="1701" w:left="2268" w:header="720" w:footer="720" w:gutter="0"/>
          <w:cols w:space="720"/>
          <w:titlePg/>
          <w:docGrid w:linePitch="360"/>
        </w:sectPr>
      </w:pPr>
    </w:p>
    <w:p w:rsidR="00041CCC" w:rsidRPr="00413336" w:rsidRDefault="00041CCC" w:rsidP="00A017EA">
      <w:pPr>
        <w:spacing w:line="480" w:lineRule="auto"/>
        <w:jc w:val="center"/>
        <w:rPr>
          <w:rFonts w:ascii="Times New Roman" w:hAnsi="Times New Roman" w:cs="Times New Roman"/>
          <w:b/>
          <w:sz w:val="24"/>
          <w:szCs w:val="24"/>
        </w:rPr>
      </w:pPr>
      <w:r w:rsidRPr="00413336">
        <w:rPr>
          <w:rFonts w:ascii="Times New Roman" w:hAnsi="Times New Roman" w:cs="Times New Roman"/>
          <w:b/>
          <w:sz w:val="24"/>
          <w:szCs w:val="24"/>
        </w:rPr>
        <w:lastRenderedPageBreak/>
        <w:t>CHAPTER III</w:t>
      </w:r>
    </w:p>
    <w:p w:rsidR="00041CCC" w:rsidRDefault="00041CCC" w:rsidP="00A017EA">
      <w:pPr>
        <w:spacing w:line="480" w:lineRule="auto"/>
        <w:jc w:val="center"/>
        <w:rPr>
          <w:rFonts w:ascii="Times New Roman" w:hAnsi="Times New Roman" w:cs="Times New Roman"/>
          <w:b/>
          <w:sz w:val="24"/>
          <w:szCs w:val="24"/>
        </w:rPr>
      </w:pPr>
      <w:r w:rsidRPr="00413336">
        <w:rPr>
          <w:rFonts w:ascii="Times New Roman" w:hAnsi="Times New Roman" w:cs="Times New Roman"/>
          <w:b/>
          <w:sz w:val="24"/>
          <w:szCs w:val="24"/>
        </w:rPr>
        <w:t>RESEARCH METHOD</w:t>
      </w:r>
    </w:p>
    <w:p w:rsidR="00A017EA" w:rsidRPr="00413336" w:rsidRDefault="00A017EA" w:rsidP="00331AD5">
      <w:pPr>
        <w:spacing w:line="240" w:lineRule="auto"/>
        <w:jc w:val="center"/>
        <w:rPr>
          <w:rFonts w:ascii="Times New Roman" w:hAnsi="Times New Roman" w:cs="Times New Roman"/>
          <w:b/>
          <w:sz w:val="24"/>
          <w:szCs w:val="24"/>
        </w:rPr>
      </w:pPr>
    </w:p>
    <w:p w:rsidR="00041CCC" w:rsidRPr="00413336" w:rsidRDefault="0092544C" w:rsidP="00413336">
      <w:pPr>
        <w:pStyle w:val="ListParagraph"/>
        <w:numPr>
          <w:ilvl w:val="0"/>
          <w:numId w:val="4"/>
        </w:numPr>
        <w:spacing w:line="480" w:lineRule="auto"/>
        <w:jc w:val="both"/>
        <w:rPr>
          <w:rFonts w:ascii="Times New Roman" w:hAnsi="Times New Roman" w:cs="Times New Roman"/>
          <w:b/>
          <w:sz w:val="24"/>
          <w:szCs w:val="24"/>
        </w:rPr>
      </w:pPr>
      <w:r w:rsidRPr="00413336">
        <w:rPr>
          <w:rFonts w:ascii="Times New Roman" w:hAnsi="Times New Roman" w:cs="Times New Roman"/>
          <w:b/>
          <w:sz w:val="24"/>
          <w:szCs w:val="24"/>
        </w:rPr>
        <w:t>Time and Place of the Study</w:t>
      </w:r>
    </w:p>
    <w:p w:rsidR="00331AD5" w:rsidRPr="000A4D6E" w:rsidRDefault="0092544C" w:rsidP="000A4D6E">
      <w:pPr>
        <w:pStyle w:val="ListParagraph"/>
        <w:spacing w:line="480" w:lineRule="auto"/>
        <w:ind w:firstLine="720"/>
        <w:jc w:val="both"/>
        <w:rPr>
          <w:rFonts w:ascii="Times New Roman" w:hAnsi="Times New Roman" w:cs="Times New Roman"/>
          <w:sz w:val="24"/>
          <w:szCs w:val="24"/>
        </w:rPr>
      </w:pPr>
      <w:r w:rsidRPr="00413336">
        <w:rPr>
          <w:rFonts w:ascii="Times New Roman" w:hAnsi="Times New Roman" w:cs="Times New Roman"/>
          <w:sz w:val="24"/>
          <w:szCs w:val="24"/>
        </w:rPr>
        <w:t>This research was conducted in State Islamic Institute (IAIN) Bengkulu academic year 2019/2020. The research has been conducted in the fourth semester since 10 November to 22 December 2020.</w:t>
      </w:r>
    </w:p>
    <w:p w:rsidR="00041CCC" w:rsidRPr="00413336" w:rsidRDefault="00041CCC" w:rsidP="00413336">
      <w:pPr>
        <w:pStyle w:val="ListParagraph"/>
        <w:numPr>
          <w:ilvl w:val="0"/>
          <w:numId w:val="4"/>
        </w:numPr>
        <w:spacing w:line="480" w:lineRule="auto"/>
        <w:jc w:val="both"/>
        <w:rPr>
          <w:rFonts w:ascii="Times New Roman" w:hAnsi="Times New Roman" w:cs="Times New Roman"/>
          <w:b/>
          <w:sz w:val="24"/>
          <w:szCs w:val="24"/>
        </w:rPr>
      </w:pPr>
      <w:r w:rsidRPr="00413336">
        <w:rPr>
          <w:rFonts w:ascii="Times New Roman" w:hAnsi="Times New Roman" w:cs="Times New Roman"/>
          <w:b/>
          <w:sz w:val="24"/>
          <w:szCs w:val="24"/>
        </w:rPr>
        <w:t>Research Design</w:t>
      </w:r>
    </w:p>
    <w:p w:rsidR="00041CCC" w:rsidRPr="00413336" w:rsidRDefault="00041CCC" w:rsidP="00413336">
      <w:pPr>
        <w:pStyle w:val="ListParagraph"/>
        <w:spacing w:line="480" w:lineRule="auto"/>
        <w:ind w:firstLine="720"/>
        <w:jc w:val="both"/>
        <w:rPr>
          <w:rFonts w:ascii="Times New Roman" w:hAnsi="Times New Roman" w:cs="Times New Roman"/>
          <w:sz w:val="24"/>
          <w:szCs w:val="24"/>
        </w:rPr>
      </w:pPr>
      <w:r w:rsidRPr="00413336">
        <w:rPr>
          <w:rFonts w:ascii="Times New Roman" w:hAnsi="Times New Roman" w:cs="Times New Roman"/>
          <w:sz w:val="24"/>
          <w:szCs w:val="24"/>
        </w:rPr>
        <w:t xml:space="preserve">In this research, the researcher </w:t>
      </w:r>
      <w:r w:rsidR="000A2296" w:rsidRPr="00413336">
        <w:rPr>
          <w:rFonts w:ascii="Times New Roman" w:hAnsi="Times New Roman" w:cs="Times New Roman"/>
          <w:sz w:val="24"/>
          <w:szCs w:val="24"/>
        </w:rPr>
        <w:t xml:space="preserve">was </w:t>
      </w:r>
      <w:r w:rsidRPr="00413336">
        <w:rPr>
          <w:rFonts w:ascii="Times New Roman" w:hAnsi="Times New Roman" w:cs="Times New Roman"/>
          <w:sz w:val="24"/>
          <w:szCs w:val="24"/>
        </w:rPr>
        <w:t>used a quantitative research correlation design. It was employed to describe and to measure the relationship between two variables covering an independent variable critical thinking and a dependent variable writing ability in analytical exposition text by using correlational analysis. Pallant state correlation analysis is used to describe the strength and direction of the linear relationship between two variables.</w:t>
      </w:r>
      <w:r w:rsidRPr="00413336">
        <w:rPr>
          <w:rStyle w:val="FootnoteReference"/>
          <w:rFonts w:ascii="Times New Roman" w:hAnsi="Times New Roman" w:cs="Times New Roman"/>
          <w:sz w:val="24"/>
          <w:szCs w:val="24"/>
        </w:rPr>
        <w:footnoteReference w:id="43"/>
      </w:r>
      <w:r w:rsidRPr="00413336">
        <w:rPr>
          <w:rFonts w:ascii="Times New Roman" w:hAnsi="Times New Roman" w:cs="Times New Roman"/>
          <w:sz w:val="24"/>
          <w:szCs w:val="24"/>
        </w:rPr>
        <w:t>Ary states that quantitative research uses objective measurement and statistical analysis of numeric data to understand and explain phenomena.</w:t>
      </w:r>
      <w:r w:rsidRPr="00413336">
        <w:rPr>
          <w:rStyle w:val="FootnoteReference"/>
          <w:rFonts w:ascii="Times New Roman" w:hAnsi="Times New Roman" w:cs="Times New Roman"/>
          <w:sz w:val="24"/>
          <w:szCs w:val="24"/>
        </w:rPr>
        <w:footnoteReference w:id="44"/>
      </w:r>
    </w:p>
    <w:p w:rsidR="00331AD5" w:rsidRPr="000A4D6E" w:rsidRDefault="00041CCC" w:rsidP="000A4D6E">
      <w:pPr>
        <w:pStyle w:val="ListParagraph"/>
        <w:spacing w:line="480" w:lineRule="auto"/>
        <w:ind w:firstLine="720"/>
        <w:jc w:val="both"/>
        <w:rPr>
          <w:rFonts w:ascii="Times New Roman" w:hAnsi="Times New Roman" w:cs="Times New Roman"/>
          <w:sz w:val="24"/>
          <w:szCs w:val="24"/>
        </w:rPr>
      </w:pPr>
      <w:r w:rsidRPr="00413336">
        <w:rPr>
          <w:rFonts w:ascii="Times New Roman" w:hAnsi="Times New Roman" w:cs="Times New Roman"/>
          <w:sz w:val="24"/>
          <w:szCs w:val="24"/>
        </w:rPr>
        <w:t xml:space="preserve">Correlation method is a method of which the goal is to describe the relation between two or more events or characteristics. According to Creswell state the correlation is a statistical test to determine the tendency or pattern for two (or more) variables or two sets of data to vary </w:t>
      </w:r>
      <w:r w:rsidRPr="00413336">
        <w:rPr>
          <w:rFonts w:ascii="Times New Roman" w:hAnsi="Times New Roman" w:cs="Times New Roman"/>
          <w:sz w:val="24"/>
          <w:szCs w:val="24"/>
        </w:rPr>
        <w:lastRenderedPageBreak/>
        <w:t>consistently.</w:t>
      </w:r>
      <w:r w:rsidRPr="00413336">
        <w:rPr>
          <w:rStyle w:val="FootnoteReference"/>
          <w:rFonts w:ascii="Times New Roman" w:hAnsi="Times New Roman" w:cs="Times New Roman"/>
          <w:sz w:val="24"/>
          <w:szCs w:val="24"/>
        </w:rPr>
        <w:footnoteReference w:id="45"/>
      </w:r>
      <w:r w:rsidRPr="00413336">
        <w:rPr>
          <w:rFonts w:ascii="Times New Roman" w:hAnsi="Times New Roman" w:cs="Times New Roman"/>
          <w:sz w:val="24"/>
          <w:szCs w:val="24"/>
        </w:rPr>
        <w:t xml:space="preserve"> In addition, correlational research involves collecting data to determine whether and at what level of relationship is expresse</w:t>
      </w:r>
      <w:r w:rsidR="00A017EA">
        <w:rPr>
          <w:rFonts w:ascii="Times New Roman" w:hAnsi="Times New Roman" w:cs="Times New Roman"/>
          <w:sz w:val="24"/>
          <w:szCs w:val="24"/>
        </w:rPr>
        <w:t>d as a correlation coefficient.</w:t>
      </w:r>
    </w:p>
    <w:p w:rsidR="00041CCC" w:rsidRPr="00413336" w:rsidRDefault="00041CCC" w:rsidP="00413336">
      <w:pPr>
        <w:pStyle w:val="ListParagraph"/>
        <w:numPr>
          <w:ilvl w:val="0"/>
          <w:numId w:val="4"/>
        </w:numPr>
        <w:spacing w:line="480" w:lineRule="auto"/>
        <w:jc w:val="both"/>
        <w:rPr>
          <w:rFonts w:ascii="Times New Roman" w:hAnsi="Times New Roman" w:cs="Times New Roman"/>
          <w:b/>
          <w:sz w:val="24"/>
          <w:szCs w:val="24"/>
        </w:rPr>
      </w:pPr>
      <w:r w:rsidRPr="00413336">
        <w:rPr>
          <w:rFonts w:ascii="Times New Roman" w:hAnsi="Times New Roman" w:cs="Times New Roman"/>
          <w:b/>
          <w:sz w:val="24"/>
          <w:szCs w:val="24"/>
        </w:rPr>
        <w:t>Subject of the Research</w:t>
      </w:r>
    </w:p>
    <w:p w:rsidR="00041CCC" w:rsidRPr="00413336" w:rsidRDefault="00041CCC" w:rsidP="00413336">
      <w:pPr>
        <w:pStyle w:val="ListParagraph"/>
        <w:numPr>
          <w:ilvl w:val="3"/>
          <w:numId w:val="3"/>
        </w:numPr>
        <w:spacing w:line="480" w:lineRule="auto"/>
        <w:ind w:left="1134"/>
        <w:jc w:val="both"/>
        <w:rPr>
          <w:rFonts w:ascii="Times New Roman" w:hAnsi="Times New Roman" w:cs="Times New Roman"/>
          <w:b/>
          <w:sz w:val="24"/>
          <w:szCs w:val="24"/>
        </w:rPr>
      </w:pPr>
      <w:r w:rsidRPr="00413336">
        <w:rPr>
          <w:rFonts w:ascii="Times New Roman" w:hAnsi="Times New Roman" w:cs="Times New Roman"/>
          <w:b/>
          <w:sz w:val="24"/>
          <w:szCs w:val="24"/>
        </w:rPr>
        <w:t>Population</w:t>
      </w:r>
    </w:p>
    <w:p w:rsidR="00041CCC" w:rsidRPr="00A017EA" w:rsidRDefault="00041CCC" w:rsidP="000A4D6E">
      <w:pPr>
        <w:pStyle w:val="ListParagraph"/>
        <w:spacing w:line="480" w:lineRule="auto"/>
        <w:ind w:left="1134" w:firstLine="306"/>
        <w:jc w:val="both"/>
        <w:rPr>
          <w:rFonts w:ascii="Times New Roman" w:hAnsi="Times New Roman" w:cs="Times New Roman"/>
          <w:sz w:val="24"/>
          <w:szCs w:val="24"/>
        </w:rPr>
      </w:pPr>
      <w:r w:rsidRPr="00413336">
        <w:rPr>
          <w:rFonts w:ascii="Times New Roman" w:hAnsi="Times New Roman" w:cs="Times New Roman"/>
          <w:sz w:val="24"/>
          <w:szCs w:val="24"/>
        </w:rPr>
        <w:t>Population is all the number of subject.</w:t>
      </w:r>
      <w:r w:rsidRPr="00413336">
        <w:rPr>
          <w:rStyle w:val="FootnoteReference"/>
          <w:rFonts w:ascii="Times New Roman" w:hAnsi="Times New Roman" w:cs="Times New Roman"/>
          <w:sz w:val="24"/>
          <w:szCs w:val="24"/>
        </w:rPr>
        <w:footnoteReference w:id="46"/>
      </w:r>
      <w:r w:rsidRPr="00413336">
        <w:rPr>
          <w:rFonts w:ascii="Times New Roman" w:hAnsi="Times New Roman" w:cs="Times New Roman"/>
          <w:sz w:val="24"/>
          <w:szCs w:val="24"/>
        </w:rPr>
        <w:t xml:space="preserve"> In this research, the population of this research is the students of fourth semester of English Study Program at State Islamic Institute (IAIN) Bengkulu at Academic Year 2019/2020). Which consists of 5 class</w:t>
      </w:r>
      <w:r w:rsidR="00A017EA">
        <w:rPr>
          <w:rFonts w:ascii="Times New Roman" w:hAnsi="Times New Roman" w:cs="Times New Roman"/>
          <w:sz w:val="24"/>
          <w:szCs w:val="24"/>
        </w:rPr>
        <w:t xml:space="preserve">es and there are 150 students. </w:t>
      </w:r>
    </w:p>
    <w:p w:rsidR="00041CCC" w:rsidRPr="00413336" w:rsidRDefault="00041CCC" w:rsidP="00A017EA">
      <w:pPr>
        <w:pStyle w:val="ListParagraph"/>
        <w:spacing w:line="480" w:lineRule="auto"/>
        <w:ind w:left="1134"/>
        <w:jc w:val="center"/>
        <w:rPr>
          <w:rFonts w:ascii="Times New Roman" w:hAnsi="Times New Roman" w:cs="Times New Roman"/>
          <w:b/>
          <w:sz w:val="24"/>
          <w:szCs w:val="24"/>
        </w:rPr>
      </w:pPr>
      <w:r w:rsidRPr="00413336">
        <w:rPr>
          <w:rFonts w:ascii="Times New Roman" w:hAnsi="Times New Roman" w:cs="Times New Roman"/>
          <w:b/>
          <w:sz w:val="24"/>
          <w:szCs w:val="24"/>
        </w:rPr>
        <w:t>Table 3.1 Population of the Research</w:t>
      </w:r>
    </w:p>
    <w:tbl>
      <w:tblPr>
        <w:tblStyle w:val="TableGrid"/>
        <w:tblW w:w="0" w:type="auto"/>
        <w:tblInd w:w="1134" w:type="dxa"/>
        <w:tblLook w:val="04A0"/>
      </w:tblPr>
      <w:tblGrid>
        <w:gridCol w:w="675"/>
        <w:gridCol w:w="3261"/>
        <w:gridCol w:w="3084"/>
      </w:tblGrid>
      <w:tr w:rsidR="00041CCC" w:rsidRPr="00413336" w:rsidTr="0045790A">
        <w:tc>
          <w:tcPr>
            <w:tcW w:w="675" w:type="dxa"/>
          </w:tcPr>
          <w:p w:rsidR="00041CCC" w:rsidRPr="00413336" w:rsidRDefault="00041CCC" w:rsidP="00CE3826">
            <w:pPr>
              <w:pStyle w:val="ListParagraph"/>
              <w:ind w:left="0"/>
              <w:jc w:val="center"/>
              <w:rPr>
                <w:rFonts w:ascii="Times New Roman" w:hAnsi="Times New Roman" w:cs="Times New Roman"/>
                <w:b/>
                <w:sz w:val="24"/>
                <w:szCs w:val="24"/>
              </w:rPr>
            </w:pPr>
            <w:r w:rsidRPr="00413336">
              <w:rPr>
                <w:rFonts w:ascii="Times New Roman" w:hAnsi="Times New Roman" w:cs="Times New Roman"/>
                <w:b/>
                <w:sz w:val="24"/>
                <w:szCs w:val="24"/>
              </w:rPr>
              <w:t>No.</w:t>
            </w:r>
          </w:p>
        </w:tc>
        <w:tc>
          <w:tcPr>
            <w:tcW w:w="3261" w:type="dxa"/>
          </w:tcPr>
          <w:p w:rsidR="00041CCC" w:rsidRPr="00413336" w:rsidRDefault="00041CCC" w:rsidP="00CE3826">
            <w:pPr>
              <w:pStyle w:val="ListParagraph"/>
              <w:ind w:left="0"/>
              <w:jc w:val="center"/>
              <w:rPr>
                <w:rFonts w:ascii="Times New Roman" w:hAnsi="Times New Roman" w:cs="Times New Roman"/>
                <w:b/>
                <w:sz w:val="24"/>
                <w:szCs w:val="24"/>
              </w:rPr>
            </w:pPr>
            <w:r w:rsidRPr="00413336">
              <w:rPr>
                <w:rFonts w:ascii="Times New Roman" w:hAnsi="Times New Roman" w:cs="Times New Roman"/>
                <w:b/>
                <w:sz w:val="24"/>
                <w:szCs w:val="24"/>
              </w:rPr>
              <w:t>Class</w:t>
            </w:r>
          </w:p>
        </w:tc>
        <w:tc>
          <w:tcPr>
            <w:tcW w:w="3084" w:type="dxa"/>
          </w:tcPr>
          <w:p w:rsidR="00041CCC" w:rsidRPr="00413336" w:rsidRDefault="00041CCC" w:rsidP="00CE3826">
            <w:pPr>
              <w:pStyle w:val="ListParagraph"/>
              <w:ind w:left="0"/>
              <w:jc w:val="center"/>
              <w:rPr>
                <w:rFonts w:ascii="Times New Roman" w:hAnsi="Times New Roman" w:cs="Times New Roman"/>
                <w:b/>
                <w:sz w:val="24"/>
                <w:szCs w:val="24"/>
              </w:rPr>
            </w:pPr>
            <w:r w:rsidRPr="00413336">
              <w:rPr>
                <w:rFonts w:ascii="Times New Roman" w:hAnsi="Times New Roman" w:cs="Times New Roman"/>
                <w:b/>
                <w:sz w:val="24"/>
                <w:szCs w:val="24"/>
              </w:rPr>
              <w:t>Number of Students</w:t>
            </w:r>
          </w:p>
        </w:tc>
      </w:tr>
      <w:tr w:rsidR="00041CCC" w:rsidRPr="00413336" w:rsidTr="0045790A">
        <w:tc>
          <w:tcPr>
            <w:tcW w:w="675" w:type="dxa"/>
          </w:tcPr>
          <w:p w:rsidR="00041CCC" w:rsidRPr="00413336" w:rsidRDefault="00041CCC" w:rsidP="00CE3826">
            <w:pPr>
              <w:pStyle w:val="ListParagraph"/>
              <w:ind w:left="0"/>
              <w:jc w:val="center"/>
              <w:rPr>
                <w:rFonts w:ascii="Times New Roman" w:hAnsi="Times New Roman" w:cs="Times New Roman"/>
                <w:sz w:val="24"/>
                <w:szCs w:val="24"/>
              </w:rPr>
            </w:pPr>
            <w:r w:rsidRPr="00413336">
              <w:rPr>
                <w:rFonts w:ascii="Times New Roman" w:hAnsi="Times New Roman" w:cs="Times New Roman"/>
                <w:sz w:val="24"/>
                <w:szCs w:val="24"/>
              </w:rPr>
              <w:t>1.</w:t>
            </w:r>
          </w:p>
        </w:tc>
        <w:tc>
          <w:tcPr>
            <w:tcW w:w="3261" w:type="dxa"/>
          </w:tcPr>
          <w:p w:rsidR="00041CCC" w:rsidRPr="00413336" w:rsidRDefault="00041CCC" w:rsidP="00CE3826">
            <w:pPr>
              <w:pStyle w:val="ListParagraph"/>
              <w:ind w:left="0"/>
              <w:jc w:val="center"/>
              <w:rPr>
                <w:rFonts w:ascii="Times New Roman" w:hAnsi="Times New Roman" w:cs="Times New Roman"/>
                <w:sz w:val="24"/>
                <w:szCs w:val="24"/>
              </w:rPr>
            </w:pPr>
            <w:r w:rsidRPr="00413336">
              <w:rPr>
                <w:rFonts w:ascii="Times New Roman" w:hAnsi="Times New Roman" w:cs="Times New Roman"/>
                <w:sz w:val="24"/>
                <w:szCs w:val="24"/>
              </w:rPr>
              <w:t>IV A</w:t>
            </w:r>
          </w:p>
        </w:tc>
        <w:tc>
          <w:tcPr>
            <w:tcW w:w="3084" w:type="dxa"/>
          </w:tcPr>
          <w:p w:rsidR="00041CCC" w:rsidRPr="00413336" w:rsidRDefault="00041CCC" w:rsidP="00CE3826">
            <w:pPr>
              <w:pStyle w:val="ListParagraph"/>
              <w:ind w:left="0"/>
              <w:jc w:val="center"/>
              <w:rPr>
                <w:rFonts w:ascii="Times New Roman" w:hAnsi="Times New Roman" w:cs="Times New Roman"/>
                <w:sz w:val="24"/>
                <w:szCs w:val="24"/>
              </w:rPr>
            </w:pPr>
            <w:r w:rsidRPr="00413336">
              <w:rPr>
                <w:rFonts w:ascii="Times New Roman" w:hAnsi="Times New Roman" w:cs="Times New Roman"/>
                <w:sz w:val="24"/>
                <w:szCs w:val="24"/>
              </w:rPr>
              <w:t>32</w:t>
            </w:r>
          </w:p>
        </w:tc>
      </w:tr>
      <w:tr w:rsidR="00041CCC" w:rsidRPr="00413336" w:rsidTr="0045790A">
        <w:tc>
          <w:tcPr>
            <w:tcW w:w="675" w:type="dxa"/>
          </w:tcPr>
          <w:p w:rsidR="00041CCC" w:rsidRPr="00413336" w:rsidRDefault="00041CCC" w:rsidP="00CE3826">
            <w:pPr>
              <w:pStyle w:val="ListParagraph"/>
              <w:ind w:left="0"/>
              <w:jc w:val="center"/>
              <w:rPr>
                <w:rFonts w:ascii="Times New Roman" w:hAnsi="Times New Roman" w:cs="Times New Roman"/>
                <w:sz w:val="24"/>
                <w:szCs w:val="24"/>
              </w:rPr>
            </w:pPr>
            <w:r w:rsidRPr="00413336">
              <w:rPr>
                <w:rFonts w:ascii="Times New Roman" w:hAnsi="Times New Roman" w:cs="Times New Roman"/>
                <w:sz w:val="24"/>
                <w:szCs w:val="24"/>
              </w:rPr>
              <w:t>2.</w:t>
            </w:r>
          </w:p>
        </w:tc>
        <w:tc>
          <w:tcPr>
            <w:tcW w:w="3261" w:type="dxa"/>
          </w:tcPr>
          <w:p w:rsidR="00041CCC" w:rsidRPr="00413336" w:rsidRDefault="00041CCC" w:rsidP="00CE3826">
            <w:pPr>
              <w:pStyle w:val="ListParagraph"/>
              <w:ind w:left="0"/>
              <w:jc w:val="center"/>
              <w:rPr>
                <w:rFonts w:ascii="Times New Roman" w:hAnsi="Times New Roman" w:cs="Times New Roman"/>
                <w:sz w:val="24"/>
                <w:szCs w:val="24"/>
              </w:rPr>
            </w:pPr>
            <w:r w:rsidRPr="00413336">
              <w:rPr>
                <w:rFonts w:ascii="Times New Roman" w:hAnsi="Times New Roman" w:cs="Times New Roman"/>
                <w:sz w:val="24"/>
                <w:szCs w:val="24"/>
              </w:rPr>
              <w:t>IV B</w:t>
            </w:r>
          </w:p>
        </w:tc>
        <w:tc>
          <w:tcPr>
            <w:tcW w:w="3084" w:type="dxa"/>
          </w:tcPr>
          <w:p w:rsidR="00041CCC" w:rsidRPr="00413336" w:rsidRDefault="00041CCC" w:rsidP="00CE3826">
            <w:pPr>
              <w:pStyle w:val="ListParagraph"/>
              <w:ind w:left="0"/>
              <w:jc w:val="center"/>
              <w:rPr>
                <w:rFonts w:ascii="Times New Roman" w:hAnsi="Times New Roman" w:cs="Times New Roman"/>
                <w:sz w:val="24"/>
                <w:szCs w:val="24"/>
              </w:rPr>
            </w:pPr>
            <w:r w:rsidRPr="00413336">
              <w:rPr>
                <w:rFonts w:ascii="Times New Roman" w:hAnsi="Times New Roman" w:cs="Times New Roman"/>
                <w:sz w:val="24"/>
                <w:szCs w:val="24"/>
              </w:rPr>
              <w:t>32</w:t>
            </w:r>
          </w:p>
        </w:tc>
      </w:tr>
      <w:tr w:rsidR="00041CCC" w:rsidRPr="00413336" w:rsidTr="0045790A">
        <w:tc>
          <w:tcPr>
            <w:tcW w:w="675" w:type="dxa"/>
          </w:tcPr>
          <w:p w:rsidR="00041CCC" w:rsidRPr="00413336" w:rsidRDefault="00041CCC" w:rsidP="00CE3826">
            <w:pPr>
              <w:pStyle w:val="ListParagraph"/>
              <w:ind w:left="0"/>
              <w:jc w:val="center"/>
              <w:rPr>
                <w:rFonts w:ascii="Times New Roman" w:hAnsi="Times New Roman" w:cs="Times New Roman"/>
                <w:sz w:val="24"/>
                <w:szCs w:val="24"/>
              </w:rPr>
            </w:pPr>
            <w:r w:rsidRPr="00413336">
              <w:rPr>
                <w:rFonts w:ascii="Times New Roman" w:hAnsi="Times New Roman" w:cs="Times New Roman"/>
                <w:sz w:val="24"/>
                <w:szCs w:val="24"/>
              </w:rPr>
              <w:t>3.</w:t>
            </w:r>
          </w:p>
        </w:tc>
        <w:tc>
          <w:tcPr>
            <w:tcW w:w="3261" w:type="dxa"/>
          </w:tcPr>
          <w:p w:rsidR="00041CCC" w:rsidRPr="00413336" w:rsidRDefault="00041CCC" w:rsidP="00CE3826">
            <w:pPr>
              <w:pStyle w:val="ListParagraph"/>
              <w:ind w:left="0"/>
              <w:jc w:val="center"/>
              <w:rPr>
                <w:rFonts w:ascii="Times New Roman" w:hAnsi="Times New Roman" w:cs="Times New Roman"/>
                <w:sz w:val="24"/>
                <w:szCs w:val="24"/>
              </w:rPr>
            </w:pPr>
            <w:r w:rsidRPr="00413336">
              <w:rPr>
                <w:rFonts w:ascii="Times New Roman" w:hAnsi="Times New Roman" w:cs="Times New Roman"/>
                <w:sz w:val="24"/>
                <w:szCs w:val="24"/>
              </w:rPr>
              <w:t>IV C</w:t>
            </w:r>
          </w:p>
        </w:tc>
        <w:tc>
          <w:tcPr>
            <w:tcW w:w="3084" w:type="dxa"/>
          </w:tcPr>
          <w:p w:rsidR="00041CCC" w:rsidRPr="00413336" w:rsidRDefault="00041CCC" w:rsidP="00CE3826">
            <w:pPr>
              <w:pStyle w:val="ListParagraph"/>
              <w:ind w:left="0"/>
              <w:jc w:val="center"/>
              <w:rPr>
                <w:rFonts w:ascii="Times New Roman" w:hAnsi="Times New Roman" w:cs="Times New Roman"/>
                <w:sz w:val="24"/>
                <w:szCs w:val="24"/>
              </w:rPr>
            </w:pPr>
            <w:r w:rsidRPr="00413336">
              <w:rPr>
                <w:rFonts w:ascii="Times New Roman" w:hAnsi="Times New Roman" w:cs="Times New Roman"/>
                <w:sz w:val="24"/>
                <w:szCs w:val="24"/>
              </w:rPr>
              <w:t>29</w:t>
            </w:r>
          </w:p>
        </w:tc>
      </w:tr>
      <w:tr w:rsidR="00041CCC" w:rsidRPr="00413336" w:rsidTr="0045790A">
        <w:tc>
          <w:tcPr>
            <w:tcW w:w="675" w:type="dxa"/>
          </w:tcPr>
          <w:p w:rsidR="00041CCC" w:rsidRPr="00413336" w:rsidRDefault="00041CCC" w:rsidP="00CE3826">
            <w:pPr>
              <w:pStyle w:val="ListParagraph"/>
              <w:ind w:left="0"/>
              <w:jc w:val="center"/>
              <w:rPr>
                <w:rFonts w:ascii="Times New Roman" w:hAnsi="Times New Roman" w:cs="Times New Roman"/>
                <w:sz w:val="24"/>
                <w:szCs w:val="24"/>
              </w:rPr>
            </w:pPr>
            <w:r w:rsidRPr="00413336">
              <w:rPr>
                <w:rFonts w:ascii="Times New Roman" w:hAnsi="Times New Roman" w:cs="Times New Roman"/>
                <w:sz w:val="24"/>
                <w:szCs w:val="24"/>
              </w:rPr>
              <w:t>4.</w:t>
            </w:r>
          </w:p>
        </w:tc>
        <w:tc>
          <w:tcPr>
            <w:tcW w:w="3261" w:type="dxa"/>
          </w:tcPr>
          <w:p w:rsidR="00041CCC" w:rsidRPr="00413336" w:rsidRDefault="00041CCC" w:rsidP="00CE3826">
            <w:pPr>
              <w:pStyle w:val="ListParagraph"/>
              <w:ind w:left="0"/>
              <w:jc w:val="center"/>
              <w:rPr>
                <w:rFonts w:ascii="Times New Roman" w:hAnsi="Times New Roman" w:cs="Times New Roman"/>
                <w:sz w:val="24"/>
                <w:szCs w:val="24"/>
              </w:rPr>
            </w:pPr>
            <w:r w:rsidRPr="00413336">
              <w:rPr>
                <w:rFonts w:ascii="Times New Roman" w:hAnsi="Times New Roman" w:cs="Times New Roman"/>
                <w:sz w:val="24"/>
                <w:szCs w:val="24"/>
              </w:rPr>
              <w:t>IV D</w:t>
            </w:r>
          </w:p>
        </w:tc>
        <w:tc>
          <w:tcPr>
            <w:tcW w:w="3084" w:type="dxa"/>
          </w:tcPr>
          <w:p w:rsidR="00041CCC" w:rsidRPr="00413336" w:rsidRDefault="00041CCC" w:rsidP="00CE3826">
            <w:pPr>
              <w:pStyle w:val="ListParagraph"/>
              <w:ind w:left="0"/>
              <w:jc w:val="center"/>
              <w:rPr>
                <w:rFonts w:ascii="Times New Roman" w:hAnsi="Times New Roman" w:cs="Times New Roman"/>
                <w:sz w:val="24"/>
                <w:szCs w:val="24"/>
              </w:rPr>
            </w:pPr>
            <w:r w:rsidRPr="00413336">
              <w:rPr>
                <w:rFonts w:ascii="Times New Roman" w:hAnsi="Times New Roman" w:cs="Times New Roman"/>
                <w:sz w:val="24"/>
                <w:szCs w:val="24"/>
              </w:rPr>
              <w:t>29</w:t>
            </w:r>
          </w:p>
        </w:tc>
      </w:tr>
      <w:tr w:rsidR="00041CCC" w:rsidRPr="00413336" w:rsidTr="0045790A">
        <w:tc>
          <w:tcPr>
            <w:tcW w:w="675" w:type="dxa"/>
          </w:tcPr>
          <w:p w:rsidR="00041CCC" w:rsidRPr="00413336" w:rsidRDefault="00041CCC" w:rsidP="00CE3826">
            <w:pPr>
              <w:pStyle w:val="ListParagraph"/>
              <w:ind w:left="0"/>
              <w:jc w:val="center"/>
              <w:rPr>
                <w:rFonts w:ascii="Times New Roman" w:hAnsi="Times New Roman" w:cs="Times New Roman"/>
                <w:sz w:val="24"/>
                <w:szCs w:val="24"/>
              </w:rPr>
            </w:pPr>
            <w:r w:rsidRPr="00413336">
              <w:rPr>
                <w:rFonts w:ascii="Times New Roman" w:hAnsi="Times New Roman" w:cs="Times New Roman"/>
                <w:sz w:val="24"/>
                <w:szCs w:val="24"/>
              </w:rPr>
              <w:t>5.</w:t>
            </w:r>
          </w:p>
        </w:tc>
        <w:tc>
          <w:tcPr>
            <w:tcW w:w="3261" w:type="dxa"/>
          </w:tcPr>
          <w:p w:rsidR="00041CCC" w:rsidRPr="00413336" w:rsidRDefault="00041CCC" w:rsidP="00CE3826">
            <w:pPr>
              <w:pStyle w:val="ListParagraph"/>
              <w:ind w:left="0"/>
              <w:jc w:val="center"/>
              <w:rPr>
                <w:rFonts w:ascii="Times New Roman" w:hAnsi="Times New Roman" w:cs="Times New Roman"/>
                <w:sz w:val="24"/>
                <w:szCs w:val="24"/>
              </w:rPr>
            </w:pPr>
            <w:r w:rsidRPr="00413336">
              <w:rPr>
                <w:rFonts w:ascii="Times New Roman" w:hAnsi="Times New Roman" w:cs="Times New Roman"/>
                <w:sz w:val="24"/>
                <w:szCs w:val="24"/>
              </w:rPr>
              <w:t>IV E</w:t>
            </w:r>
          </w:p>
        </w:tc>
        <w:tc>
          <w:tcPr>
            <w:tcW w:w="3084" w:type="dxa"/>
          </w:tcPr>
          <w:p w:rsidR="00041CCC" w:rsidRPr="00413336" w:rsidRDefault="00041CCC" w:rsidP="00CE3826">
            <w:pPr>
              <w:pStyle w:val="ListParagraph"/>
              <w:ind w:left="0"/>
              <w:jc w:val="center"/>
              <w:rPr>
                <w:rFonts w:ascii="Times New Roman" w:hAnsi="Times New Roman" w:cs="Times New Roman"/>
                <w:sz w:val="24"/>
                <w:szCs w:val="24"/>
              </w:rPr>
            </w:pPr>
            <w:r w:rsidRPr="00413336">
              <w:rPr>
                <w:rFonts w:ascii="Times New Roman" w:hAnsi="Times New Roman" w:cs="Times New Roman"/>
                <w:sz w:val="24"/>
                <w:szCs w:val="24"/>
              </w:rPr>
              <w:t>28</w:t>
            </w:r>
          </w:p>
        </w:tc>
      </w:tr>
      <w:tr w:rsidR="00041CCC" w:rsidRPr="00413336" w:rsidTr="0045790A">
        <w:tc>
          <w:tcPr>
            <w:tcW w:w="3936" w:type="dxa"/>
            <w:gridSpan w:val="2"/>
          </w:tcPr>
          <w:p w:rsidR="00041CCC" w:rsidRPr="00413336" w:rsidRDefault="00041CCC" w:rsidP="00CE3826">
            <w:pPr>
              <w:pStyle w:val="ListParagraph"/>
              <w:ind w:left="0"/>
              <w:jc w:val="center"/>
              <w:rPr>
                <w:rFonts w:ascii="Times New Roman" w:hAnsi="Times New Roman" w:cs="Times New Roman"/>
                <w:b/>
                <w:sz w:val="24"/>
                <w:szCs w:val="24"/>
              </w:rPr>
            </w:pPr>
            <w:r w:rsidRPr="00413336">
              <w:rPr>
                <w:rFonts w:ascii="Times New Roman" w:hAnsi="Times New Roman" w:cs="Times New Roman"/>
                <w:b/>
                <w:sz w:val="24"/>
                <w:szCs w:val="24"/>
              </w:rPr>
              <w:t>Total</w:t>
            </w:r>
          </w:p>
        </w:tc>
        <w:tc>
          <w:tcPr>
            <w:tcW w:w="3084" w:type="dxa"/>
          </w:tcPr>
          <w:p w:rsidR="00041CCC" w:rsidRPr="00413336" w:rsidRDefault="00041CCC" w:rsidP="00CE3826">
            <w:pPr>
              <w:pStyle w:val="ListParagraph"/>
              <w:ind w:left="0"/>
              <w:jc w:val="center"/>
              <w:rPr>
                <w:rFonts w:ascii="Times New Roman" w:hAnsi="Times New Roman" w:cs="Times New Roman"/>
                <w:b/>
                <w:sz w:val="24"/>
                <w:szCs w:val="24"/>
              </w:rPr>
            </w:pPr>
            <w:r w:rsidRPr="00413336">
              <w:rPr>
                <w:rFonts w:ascii="Times New Roman" w:hAnsi="Times New Roman" w:cs="Times New Roman"/>
                <w:b/>
                <w:sz w:val="24"/>
                <w:szCs w:val="24"/>
              </w:rPr>
              <w:t>150</w:t>
            </w:r>
          </w:p>
        </w:tc>
      </w:tr>
    </w:tbl>
    <w:p w:rsidR="00041CCC" w:rsidRPr="000A4D6E" w:rsidRDefault="000A4D6E" w:rsidP="000A4D6E">
      <w:pPr>
        <w:spacing w:line="480" w:lineRule="auto"/>
        <w:ind w:firstLine="851"/>
        <w:jc w:val="both"/>
        <w:rPr>
          <w:rFonts w:ascii="Times New Roman" w:hAnsi="Times New Roman" w:cs="Times New Roman"/>
          <w:b/>
          <w:sz w:val="24"/>
          <w:szCs w:val="24"/>
        </w:rPr>
      </w:pPr>
      <w:r w:rsidRPr="000A4D6E">
        <w:rPr>
          <w:rFonts w:ascii="Times New Roman" w:hAnsi="Times New Roman" w:cs="Times New Roman"/>
          <w:b/>
          <w:sz w:val="24"/>
          <w:szCs w:val="24"/>
        </w:rPr>
        <w:t xml:space="preserve">2. </w:t>
      </w:r>
      <w:r w:rsidR="00041CCC" w:rsidRPr="000A4D6E">
        <w:rPr>
          <w:rFonts w:ascii="Times New Roman" w:hAnsi="Times New Roman" w:cs="Times New Roman"/>
          <w:b/>
          <w:sz w:val="24"/>
          <w:szCs w:val="24"/>
        </w:rPr>
        <w:t>Sample</w:t>
      </w:r>
    </w:p>
    <w:p w:rsidR="00041CCC" w:rsidRPr="000A4D6E" w:rsidRDefault="00041CCC" w:rsidP="000A4D6E">
      <w:pPr>
        <w:pStyle w:val="ListParagraph"/>
        <w:spacing w:line="480" w:lineRule="auto"/>
        <w:ind w:left="1134" w:firstLine="306"/>
        <w:jc w:val="both"/>
        <w:rPr>
          <w:rFonts w:ascii="Times New Roman" w:hAnsi="Times New Roman" w:cs="Times New Roman"/>
          <w:sz w:val="24"/>
          <w:szCs w:val="24"/>
        </w:rPr>
      </w:pPr>
      <w:r w:rsidRPr="00413336">
        <w:rPr>
          <w:rFonts w:ascii="Times New Roman" w:hAnsi="Times New Roman" w:cs="Times New Roman"/>
          <w:sz w:val="24"/>
          <w:szCs w:val="24"/>
        </w:rPr>
        <w:t xml:space="preserve">Sample is the part of population which will be investigated. </w:t>
      </w:r>
      <w:r w:rsidR="00CD3A52" w:rsidRPr="00CD3A52">
        <w:rPr>
          <w:rFonts w:ascii="Times New Roman" w:hAnsi="Times New Roman" w:cs="Times New Roman"/>
          <w:sz w:val="24"/>
          <w:szCs w:val="24"/>
        </w:rPr>
        <w:t xml:space="preserve">According to Gay, Mills and Airasian, for descriptive method research, at least 10% of the population, for a relatively small population at least 20%, while for correlation research required a </w:t>
      </w:r>
      <w:r w:rsidR="00CD3A52" w:rsidRPr="00CD3A52">
        <w:rPr>
          <w:rFonts w:ascii="Times New Roman" w:hAnsi="Times New Roman" w:cs="Times New Roman"/>
          <w:sz w:val="24"/>
          <w:szCs w:val="24"/>
        </w:rPr>
        <w:lastRenderedPageBreak/>
        <w:t>sample of 30 respondents.</w:t>
      </w:r>
      <w:r w:rsidR="00CD3A52">
        <w:rPr>
          <w:rStyle w:val="FootnoteReference"/>
          <w:rFonts w:ascii="Times New Roman" w:hAnsi="Times New Roman" w:cs="Times New Roman"/>
          <w:sz w:val="24"/>
          <w:szCs w:val="24"/>
        </w:rPr>
        <w:footnoteReference w:id="47"/>
      </w:r>
      <w:r w:rsidR="00CD3A52" w:rsidRPr="00CD3A52">
        <w:rPr>
          <w:rFonts w:ascii="Times New Roman" w:hAnsi="Times New Roman" w:cs="Times New Roman"/>
          <w:sz w:val="24"/>
          <w:szCs w:val="24"/>
        </w:rPr>
        <w:t xml:space="preserve"> Because this research is a correlation</w:t>
      </w:r>
      <w:r w:rsidR="00CD3A52">
        <w:rPr>
          <w:rFonts w:ascii="Times New Roman" w:hAnsi="Times New Roman" w:cs="Times New Roman"/>
          <w:sz w:val="24"/>
          <w:szCs w:val="24"/>
        </w:rPr>
        <w:t>, t</w:t>
      </w:r>
      <w:r w:rsidRPr="00413336">
        <w:rPr>
          <w:rFonts w:ascii="Times New Roman" w:hAnsi="Times New Roman" w:cs="Times New Roman"/>
          <w:sz w:val="24"/>
          <w:szCs w:val="24"/>
        </w:rPr>
        <w:t>he sample of this research was 30 students. To have a sample that represents well, the researcher using a</w:t>
      </w:r>
      <w:r w:rsidR="00CD3A52">
        <w:rPr>
          <w:rFonts w:ascii="Times New Roman" w:hAnsi="Times New Roman" w:cs="Times New Roman"/>
          <w:sz w:val="24"/>
          <w:szCs w:val="24"/>
        </w:rPr>
        <w:t xml:space="preserve"> simple</w:t>
      </w:r>
      <w:r w:rsidRPr="00413336">
        <w:rPr>
          <w:rFonts w:ascii="Times New Roman" w:hAnsi="Times New Roman" w:cs="Times New Roman"/>
          <w:sz w:val="24"/>
          <w:szCs w:val="24"/>
        </w:rPr>
        <w:t xml:space="preserve"> random </w:t>
      </w:r>
      <w:r w:rsidR="000A2296" w:rsidRPr="00413336">
        <w:rPr>
          <w:rFonts w:ascii="Times New Roman" w:hAnsi="Times New Roman" w:cs="Times New Roman"/>
          <w:sz w:val="24"/>
          <w:szCs w:val="24"/>
        </w:rPr>
        <w:t>sampling technique</w:t>
      </w:r>
      <w:r w:rsidRPr="00413336">
        <w:rPr>
          <w:rFonts w:ascii="Times New Roman" w:hAnsi="Times New Roman" w:cs="Times New Roman"/>
          <w:sz w:val="24"/>
          <w:szCs w:val="24"/>
        </w:rPr>
        <w:t xml:space="preserve">. </w:t>
      </w:r>
      <w:r w:rsidR="00CD3A52">
        <w:rPr>
          <w:rFonts w:ascii="Times New Roman" w:hAnsi="Times New Roman" w:cs="Times New Roman"/>
          <w:sz w:val="24"/>
          <w:szCs w:val="24"/>
        </w:rPr>
        <w:t xml:space="preserve">According to </w:t>
      </w:r>
      <w:r w:rsidR="00CD3A52" w:rsidRPr="00CD3A52">
        <w:rPr>
          <w:rFonts w:ascii="Times New Roman" w:hAnsi="Times New Roman" w:cs="Times New Roman"/>
          <w:sz w:val="24"/>
          <w:szCs w:val="24"/>
        </w:rPr>
        <w:t>Sugiyono</w:t>
      </w:r>
      <w:r w:rsidR="00153856">
        <w:rPr>
          <w:rFonts w:ascii="Times New Roman" w:hAnsi="Times New Roman" w:cs="Times New Roman"/>
          <w:sz w:val="24"/>
          <w:szCs w:val="24"/>
        </w:rPr>
        <w:t>,</w:t>
      </w:r>
      <w:r w:rsidR="00CD3A52">
        <w:rPr>
          <w:rFonts w:ascii="Times New Roman" w:hAnsi="Times New Roman" w:cs="Times New Roman"/>
          <w:sz w:val="24"/>
          <w:szCs w:val="24"/>
        </w:rPr>
        <w:t xml:space="preserve"> Simple Random Sampling is </w:t>
      </w:r>
      <w:r w:rsidR="00CD3A52" w:rsidRPr="00CD3A52">
        <w:rPr>
          <w:rFonts w:ascii="Times New Roman" w:hAnsi="Times New Roman" w:cs="Times New Roman"/>
          <w:sz w:val="24"/>
          <w:szCs w:val="24"/>
        </w:rPr>
        <w:t>taking members of the sample from the population which is done randomly withoutpay attention to the existing strata in the population.</w:t>
      </w:r>
      <w:r w:rsidR="00CD3A52">
        <w:rPr>
          <w:rStyle w:val="FootnoteReference"/>
          <w:rFonts w:ascii="Times New Roman" w:hAnsi="Times New Roman" w:cs="Times New Roman"/>
          <w:sz w:val="24"/>
          <w:szCs w:val="24"/>
        </w:rPr>
        <w:footnoteReference w:id="48"/>
      </w:r>
      <w:r w:rsidRPr="00CD3A52">
        <w:rPr>
          <w:rFonts w:ascii="Times New Roman" w:hAnsi="Times New Roman" w:cs="Times New Roman"/>
          <w:sz w:val="24"/>
          <w:szCs w:val="24"/>
        </w:rPr>
        <w:t>In this research, two classes were determined as participants of this research. In this case, 30 students from IV C and TBI IV E classes were selected and being the subjects of this research.</w:t>
      </w:r>
    </w:p>
    <w:p w:rsidR="00041CCC" w:rsidRPr="00413336" w:rsidRDefault="00041CCC" w:rsidP="00413336">
      <w:pPr>
        <w:pStyle w:val="ListParagraph"/>
        <w:numPr>
          <w:ilvl w:val="0"/>
          <w:numId w:val="4"/>
        </w:numPr>
        <w:spacing w:line="480" w:lineRule="auto"/>
        <w:jc w:val="both"/>
        <w:rPr>
          <w:rFonts w:ascii="Times New Roman" w:hAnsi="Times New Roman" w:cs="Times New Roman"/>
          <w:b/>
          <w:sz w:val="24"/>
          <w:szCs w:val="24"/>
        </w:rPr>
      </w:pPr>
      <w:r w:rsidRPr="00413336">
        <w:rPr>
          <w:rFonts w:ascii="Times New Roman" w:hAnsi="Times New Roman" w:cs="Times New Roman"/>
          <w:b/>
          <w:sz w:val="24"/>
          <w:szCs w:val="24"/>
        </w:rPr>
        <w:t>Technique of Data Collection</w:t>
      </w:r>
    </w:p>
    <w:p w:rsidR="00041CCC" w:rsidRPr="000A4D6E" w:rsidRDefault="000A2296" w:rsidP="000A4D6E">
      <w:pPr>
        <w:pStyle w:val="ListParagraph"/>
        <w:spacing w:line="480" w:lineRule="auto"/>
        <w:ind w:firstLine="720"/>
        <w:jc w:val="both"/>
        <w:rPr>
          <w:rFonts w:ascii="Times New Roman" w:hAnsi="Times New Roman" w:cs="Times New Roman"/>
          <w:sz w:val="24"/>
          <w:szCs w:val="24"/>
        </w:rPr>
      </w:pPr>
      <w:r w:rsidRPr="00413336">
        <w:rPr>
          <w:rFonts w:ascii="Times New Roman" w:hAnsi="Times New Roman" w:cs="Times New Roman"/>
          <w:sz w:val="24"/>
          <w:szCs w:val="24"/>
        </w:rPr>
        <w:t xml:space="preserve">To collect the data the researcher has used tests as the techniques. </w:t>
      </w:r>
      <w:r w:rsidR="00041CCC" w:rsidRPr="00413336">
        <w:rPr>
          <w:rFonts w:ascii="Times New Roman" w:hAnsi="Times New Roman" w:cs="Times New Roman"/>
          <w:sz w:val="24"/>
          <w:szCs w:val="24"/>
        </w:rPr>
        <w:t>According to Cohen et al, test is subject to item analysis.</w:t>
      </w:r>
      <w:r w:rsidR="00041CCC" w:rsidRPr="00413336">
        <w:rPr>
          <w:rStyle w:val="FootnoteReference"/>
          <w:rFonts w:ascii="Times New Roman" w:hAnsi="Times New Roman" w:cs="Times New Roman"/>
          <w:sz w:val="24"/>
          <w:szCs w:val="24"/>
        </w:rPr>
        <w:footnoteReference w:id="49"/>
      </w:r>
      <w:r w:rsidR="00041CCC" w:rsidRPr="00413336">
        <w:rPr>
          <w:rFonts w:ascii="Times New Roman" w:hAnsi="Times New Roman" w:cs="Times New Roman"/>
          <w:sz w:val="24"/>
          <w:szCs w:val="24"/>
        </w:rPr>
        <w:t xml:space="preserve"> In this research, tests were conducted to measure critical thinking and writing </w:t>
      </w:r>
      <w:r w:rsidR="00A74C4A">
        <w:rPr>
          <w:rFonts w:ascii="Times New Roman" w:hAnsi="Times New Roman" w:cs="Times New Roman"/>
          <w:sz w:val="24"/>
          <w:szCs w:val="24"/>
        </w:rPr>
        <w:t xml:space="preserve">ability of </w:t>
      </w:r>
      <w:r w:rsidR="00041CCC" w:rsidRPr="00413336">
        <w:rPr>
          <w:rFonts w:ascii="Times New Roman" w:hAnsi="Times New Roman" w:cs="Times New Roman"/>
          <w:sz w:val="24"/>
          <w:szCs w:val="24"/>
        </w:rPr>
        <w:t xml:space="preserve">analytical exposition text. To get the data, the test </w:t>
      </w:r>
      <w:r w:rsidRPr="00413336">
        <w:rPr>
          <w:rFonts w:ascii="Times New Roman" w:hAnsi="Times New Roman" w:cs="Times New Roman"/>
          <w:sz w:val="24"/>
          <w:szCs w:val="24"/>
        </w:rPr>
        <w:t xml:space="preserve">was </w:t>
      </w:r>
      <w:r w:rsidR="00041CCC" w:rsidRPr="00413336">
        <w:rPr>
          <w:rFonts w:ascii="Times New Roman" w:hAnsi="Times New Roman" w:cs="Times New Roman"/>
          <w:sz w:val="24"/>
          <w:szCs w:val="24"/>
        </w:rPr>
        <w:t xml:space="preserve">conducted online using the WhatsApp application.  </w:t>
      </w:r>
    </w:p>
    <w:p w:rsidR="00041CCC" w:rsidRPr="00413336" w:rsidRDefault="00041CCC" w:rsidP="00413336">
      <w:pPr>
        <w:pStyle w:val="ListParagraph"/>
        <w:numPr>
          <w:ilvl w:val="0"/>
          <w:numId w:val="4"/>
        </w:numPr>
        <w:spacing w:line="480" w:lineRule="auto"/>
        <w:jc w:val="both"/>
        <w:rPr>
          <w:rFonts w:ascii="Times New Roman" w:hAnsi="Times New Roman" w:cs="Times New Roman"/>
          <w:b/>
          <w:sz w:val="24"/>
          <w:szCs w:val="24"/>
        </w:rPr>
      </w:pPr>
      <w:r w:rsidRPr="00413336">
        <w:rPr>
          <w:rFonts w:ascii="Times New Roman" w:hAnsi="Times New Roman" w:cs="Times New Roman"/>
          <w:b/>
          <w:sz w:val="24"/>
          <w:szCs w:val="24"/>
        </w:rPr>
        <w:t>Research Instruments</w:t>
      </w:r>
    </w:p>
    <w:p w:rsidR="00331AD5" w:rsidRPr="00A74C4A" w:rsidRDefault="00041CCC" w:rsidP="00A74C4A">
      <w:pPr>
        <w:pStyle w:val="ListParagraph"/>
        <w:spacing w:line="480" w:lineRule="auto"/>
        <w:ind w:firstLine="720"/>
        <w:jc w:val="both"/>
        <w:rPr>
          <w:rFonts w:ascii="Times New Roman" w:hAnsi="Times New Roman" w:cs="Times New Roman"/>
          <w:sz w:val="24"/>
          <w:szCs w:val="24"/>
        </w:rPr>
      </w:pPr>
      <w:r w:rsidRPr="00413336">
        <w:rPr>
          <w:rFonts w:ascii="Times New Roman" w:hAnsi="Times New Roman" w:cs="Times New Roman"/>
          <w:sz w:val="24"/>
          <w:szCs w:val="24"/>
        </w:rPr>
        <w:t xml:space="preserve">In this research, there are two instruments for collect the data that is administered to the participants (students of fourth semester of English Study Program at State Islamic Institute (IAIN) Bengkulu). The first instruments were critical thinking test and the second instrument is instruction that ask students to write analytical exposition text which is </w:t>
      </w:r>
      <w:r w:rsidRPr="00413336">
        <w:rPr>
          <w:rFonts w:ascii="Times New Roman" w:hAnsi="Times New Roman" w:cs="Times New Roman"/>
          <w:sz w:val="24"/>
          <w:szCs w:val="24"/>
        </w:rPr>
        <w:lastRenderedPageBreak/>
        <w:t>will be used to measure students' writing ability. Those instruments are used to achieve research objectives; to find out the correlation between those variables. Below is specific information about the research instruments:</w:t>
      </w:r>
    </w:p>
    <w:p w:rsidR="00673563" w:rsidRPr="00413336" w:rsidRDefault="00041CCC" w:rsidP="00413336">
      <w:pPr>
        <w:pStyle w:val="ListParagraph"/>
        <w:numPr>
          <w:ilvl w:val="3"/>
          <w:numId w:val="2"/>
        </w:numPr>
        <w:spacing w:line="480" w:lineRule="auto"/>
        <w:ind w:left="993" w:hanging="284"/>
        <w:jc w:val="both"/>
        <w:rPr>
          <w:rFonts w:ascii="Times New Roman" w:hAnsi="Times New Roman" w:cs="Times New Roman"/>
          <w:sz w:val="24"/>
          <w:szCs w:val="24"/>
        </w:rPr>
      </w:pPr>
      <w:r w:rsidRPr="00413336">
        <w:rPr>
          <w:rFonts w:ascii="Times New Roman" w:hAnsi="Times New Roman" w:cs="Times New Roman"/>
          <w:sz w:val="24"/>
          <w:szCs w:val="24"/>
        </w:rPr>
        <w:t xml:space="preserve">Critical Thinking Test </w:t>
      </w:r>
    </w:p>
    <w:p w:rsidR="00041CCC" w:rsidRDefault="00041CCC" w:rsidP="00A017EA">
      <w:pPr>
        <w:pStyle w:val="ListParagraph"/>
        <w:spacing w:line="480" w:lineRule="auto"/>
        <w:ind w:left="993" w:firstLine="850"/>
        <w:jc w:val="both"/>
        <w:rPr>
          <w:rFonts w:ascii="Times New Roman" w:hAnsi="Times New Roman" w:cs="Times New Roman"/>
          <w:sz w:val="24"/>
          <w:szCs w:val="24"/>
        </w:rPr>
      </w:pPr>
      <w:r w:rsidRPr="00413336">
        <w:rPr>
          <w:rFonts w:ascii="Times New Roman" w:hAnsi="Times New Roman" w:cs="Times New Roman"/>
          <w:sz w:val="24"/>
          <w:szCs w:val="24"/>
        </w:rPr>
        <w:t>Critical thinking is a cognitive process for thinking clearly and rationally like identifying, question and evaluate what to do or what to believe or any subject, content or a problem where the thinker improves the quality of their thinking by analyzing skillfu</w:t>
      </w:r>
      <w:r w:rsidR="00A017EA">
        <w:rPr>
          <w:rFonts w:ascii="Times New Roman" w:hAnsi="Times New Roman" w:cs="Times New Roman"/>
          <w:sz w:val="24"/>
          <w:szCs w:val="24"/>
        </w:rPr>
        <w:t>lly, assess and reconstruct it.</w:t>
      </w:r>
    </w:p>
    <w:p w:rsidR="00AF3EC6" w:rsidRDefault="00C83B58" w:rsidP="00AF3EC6">
      <w:pPr>
        <w:pStyle w:val="ListParagraph"/>
        <w:spacing w:line="480" w:lineRule="auto"/>
        <w:ind w:left="993" w:firstLine="447"/>
        <w:jc w:val="both"/>
        <w:rPr>
          <w:rFonts w:ascii="Times New Roman" w:hAnsi="Times New Roman" w:cs="Times New Roman"/>
          <w:sz w:val="24"/>
          <w:szCs w:val="24"/>
        </w:rPr>
      </w:pPr>
      <w:r w:rsidRPr="00C83B58">
        <w:rPr>
          <w:rFonts w:ascii="Times New Roman" w:hAnsi="Times New Roman" w:cs="Times New Roman"/>
          <w:sz w:val="24"/>
          <w:szCs w:val="24"/>
        </w:rPr>
        <w:t>The blueprint for the critical thinking test can be seen clearly in the following table.</w:t>
      </w:r>
    </w:p>
    <w:p w:rsidR="00AF3EC6" w:rsidRPr="001572A4" w:rsidRDefault="00AF3EC6" w:rsidP="001572A4">
      <w:pPr>
        <w:spacing w:line="240" w:lineRule="auto"/>
        <w:jc w:val="center"/>
        <w:rPr>
          <w:rFonts w:ascii="Times New Roman" w:hAnsi="Times New Roman" w:cs="Times New Roman"/>
          <w:b/>
          <w:sz w:val="24"/>
          <w:szCs w:val="24"/>
        </w:rPr>
      </w:pPr>
      <w:r w:rsidRPr="001572A4">
        <w:rPr>
          <w:rFonts w:ascii="Times New Roman" w:hAnsi="Times New Roman" w:cs="Times New Roman"/>
          <w:b/>
          <w:sz w:val="24"/>
          <w:szCs w:val="24"/>
        </w:rPr>
        <w:t>Table 3.2</w:t>
      </w:r>
    </w:p>
    <w:p w:rsidR="00AF3EC6" w:rsidRPr="001572A4" w:rsidRDefault="00AF3EC6" w:rsidP="001572A4">
      <w:pPr>
        <w:spacing w:line="240" w:lineRule="auto"/>
        <w:jc w:val="center"/>
        <w:rPr>
          <w:rFonts w:ascii="Times New Roman" w:hAnsi="Times New Roman" w:cs="Times New Roman"/>
          <w:b/>
          <w:sz w:val="24"/>
          <w:szCs w:val="24"/>
        </w:rPr>
      </w:pPr>
      <w:r w:rsidRPr="001572A4">
        <w:rPr>
          <w:rFonts w:ascii="Times New Roman" w:hAnsi="Times New Roman" w:cs="Times New Roman"/>
          <w:b/>
          <w:sz w:val="24"/>
          <w:szCs w:val="24"/>
        </w:rPr>
        <w:t>Blueprint of Critical Thinking Test</w:t>
      </w:r>
    </w:p>
    <w:tbl>
      <w:tblPr>
        <w:tblStyle w:val="TableGrid"/>
        <w:tblW w:w="8647" w:type="dxa"/>
        <w:tblInd w:w="108" w:type="dxa"/>
        <w:tblLayout w:type="fixed"/>
        <w:tblLook w:val="04A0"/>
      </w:tblPr>
      <w:tblGrid>
        <w:gridCol w:w="284"/>
        <w:gridCol w:w="1417"/>
        <w:gridCol w:w="1560"/>
        <w:gridCol w:w="3685"/>
        <w:gridCol w:w="992"/>
        <w:gridCol w:w="709"/>
      </w:tblGrid>
      <w:tr w:rsidR="00E319FD" w:rsidRPr="0074010D" w:rsidTr="0074010D">
        <w:trPr>
          <w:trHeight w:val="295"/>
        </w:trPr>
        <w:tc>
          <w:tcPr>
            <w:tcW w:w="284" w:type="dxa"/>
          </w:tcPr>
          <w:p w:rsidR="00AF3EC6" w:rsidRPr="0074010D" w:rsidRDefault="00AF3EC6" w:rsidP="0074010D">
            <w:pPr>
              <w:spacing w:line="276" w:lineRule="auto"/>
              <w:jc w:val="center"/>
              <w:rPr>
                <w:rFonts w:ascii="Times New Roman" w:hAnsi="Times New Roman" w:cs="Times New Roman"/>
                <w:b/>
                <w:sz w:val="18"/>
                <w:szCs w:val="18"/>
              </w:rPr>
            </w:pPr>
            <w:r w:rsidRPr="0074010D">
              <w:rPr>
                <w:rFonts w:ascii="Times New Roman" w:hAnsi="Times New Roman" w:cs="Times New Roman"/>
                <w:b/>
                <w:sz w:val="18"/>
                <w:szCs w:val="18"/>
              </w:rPr>
              <w:t>No</w:t>
            </w:r>
          </w:p>
        </w:tc>
        <w:tc>
          <w:tcPr>
            <w:tcW w:w="1417" w:type="dxa"/>
          </w:tcPr>
          <w:p w:rsidR="00AF3EC6" w:rsidRPr="0074010D" w:rsidRDefault="00AF3EC6" w:rsidP="0074010D">
            <w:pPr>
              <w:spacing w:line="276" w:lineRule="auto"/>
              <w:jc w:val="center"/>
              <w:rPr>
                <w:rFonts w:ascii="Times New Roman" w:hAnsi="Times New Roman" w:cs="Times New Roman"/>
                <w:b/>
                <w:sz w:val="18"/>
                <w:szCs w:val="18"/>
              </w:rPr>
            </w:pPr>
            <w:r w:rsidRPr="0074010D">
              <w:rPr>
                <w:rFonts w:ascii="Times New Roman" w:hAnsi="Times New Roman" w:cs="Times New Roman"/>
                <w:b/>
                <w:sz w:val="18"/>
                <w:szCs w:val="18"/>
              </w:rPr>
              <w:t>Aspect</w:t>
            </w:r>
          </w:p>
        </w:tc>
        <w:tc>
          <w:tcPr>
            <w:tcW w:w="1560" w:type="dxa"/>
          </w:tcPr>
          <w:p w:rsidR="00AF3EC6" w:rsidRPr="0074010D" w:rsidRDefault="00AF3EC6" w:rsidP="0074010D">
            <w:pPr>
              <w:spacing w:line="276" w:lineRule="auto"/>
              <w:jc w:val="center"/>
              <w:rPr>
                <w:rFonts w:ascii="Times New Roman" w:hAnsi="Times New Roman" w:cs="Times New Roman"/>
                <w:b/>
                <w:sz w:val="18"/>
                <w:szCs w:val="18"/>
              </w:rPr>
            </w:pPr>
            <w:r w:rsidRPr="0074010D">
              <w:rPr>
                <w:rFonts w:ascii="Times New Roman" w:hAnsi="Times New Roman" w:cs="Times New Roman"/>
                <w:b/>
                <w:sz w:val="18"/>
                <w:szCs w:val="18"/>
              </w:rPr>
              <w:t>Cognitive Level</w:t>
            </w:r>
          </w:p>
        </w:tc>
        <w:tc>
          <w:tcPr>
            <w:tcW w:w="3685" w:type="dxa"/>
          </w:tcPr>
          <w:p w:rsidR="00AF3EC6" w:rsidRPr="0074010D" w:rsidRDefault="00AF3EC6" w:rsidP="0074010D">
            <w:pPr>
              <w:spacing w:line="276" w:lineRule="auto"/>
              <w:jc w:val="center"/>
              <w:rPr>
                <w:rFonts w:ascii="Times New Roman" w:hAnsi="Times New Roman" w:cs="Times New Roman"/>
                <w:b/>
                <w:sz w:val="18"/>
                <w:szCs w:val="18"/>
              </w:rPr>
            </w:pPr>
            <w:r w:rsidRPr="0074010D">
              <w:rPr>
                <w:rFonts w:ascii="Times New Roman" w:hAnsi="Times New Roman" w:cs="Times New Roman"/>
                <w:b/>
                <w:sz w:val="18"/>
                <w:szCs w:val="18"/>
              </w:rPr>
              <w:t>Indicators</w:t>
            </w:r>
          </w:p>
        </w:tc>
        <w:tc>
          <w:tcPr>
            <w:tcW w:w="992" w:type="dxa"/>
          </w:tcPr>
          <w:p w:rsidR="00AF3EC6" w:rsidRPr="0074010D" w:rsidRDefault="00AF3EC6" w:rsidP="0074010D">
            <w:pPr>
              <w:spacing w:line="276" w:lineRule="auto"/>
              <w:jc w:val="center"/>
              <w:rPr>
                <w:rFonts w:ascii="Times New Roman" w:hAnsi="Times New Roman" w:cs="Times New Roman"/>
                <w:b/>
                <w:sz w:val="18"/>
                <w:szCs w:val="18"/>
              </w:rPr>
            </w:pPr>
            <w:r w:rsidRPr="0074010D">
              <w:rPr>
                <w:rFonts w:ascii="Times New Roman" w:hAnsi="Times New Roman" w:cs="Times New Roman"/>
                <w:b/>
                <w:sz w:val="18"/>
                <w:szCs w:val="18"/>
              </w:rPr>
              <w:t>Item Numbers</w:t>
            </w:r>
          </w:p>
        </w:tc>
        <w:tc>
          <w:tcPr>
            <w:tcW w:w="709" w:type="dxa"/>
          </w:tcPr>
          <w:p w:rsidR="00AF3EC6" w:rsidRPr="0074010D" w:rsidRDefault="00AF3EC6" w:rsidP="0074010D">
            <w:pPr>
              <w:spacing w:line="276" w:lineRule="auto"/>
              <w:jc w:val="both"/>
              <w:rPr>
                <w:rFonts w:ascii="Times New Roman" w:hAnsi="Times New Roman" w:cs="Times New Roman"/>
                <w:b/>
                <w:sz w:val="18"/>
                <w:szCs w:val="18"/>
              </w:rPr>
            </w:pPr>
            <w:r w:rsidRPr="0074010D">
              <w:rPr>
                <w:rFonts w:ascii="Times New Roman" w:hAnsi="Times New Roman" w:cs="Times New Roman"/>
                <w:b/>
                <w:sz w:val="18"/>
                <w:szCs w:val="18"/>
              </w:rPr>
              <w:t>Total</w:t>
            </w:r>
          </w:p>
        </w:tc>
      </w:tr>
      <w:tr w:rsidR="00E319FD" w:rsidRPr="0074010D" w:rsidTr="0074010D">
        <w:tc>
          <w:tcPr>
            <w:tcW w:w="284" w:type="dxa"/>
          </w:tcPr>
          <w:p w:rsidR="00AF3EC6" w:rsidRPr="0074010D" w:rsidRDefault="00AF3EC6" w:rsidP="0074010D">
            <w:pPr>
              <w:spacing w:line="276" w:lineRule="auto"/>
              <w:jc w:val="center"/>
              <w:rPr>
                <w:rFonts w:ascii="Times New Roman" w:hAnsi="Times New Roman" w:cs="Times New Roman"/>
                <w:sz w:val="18"/>
                <w:szCs w:val="18"/>
              </w:rPr>
            </w:pPr>
            <w:r w:rsidRPr="0074010D">
              <w:rPr>
                <w:rFonts w:ascii="Times New Roman" w:hAnsi="Times New Roman" w:cs="Times New Roman"/>
                <w:sz w:val="18"/>
                <w:szCs w:val="18"/>
              </w:rPr>
              <w:t>1</w:t>
            </w:r>
          </w:p>
        </w:tc>
        <w:tc>
          <w:tcPr>
            <w:tcW w:w="1417" w:type="dxa"/>
          </w:tcPr>
          <w:p w:rsidR="00AF3EC6" w:rsidRPr="0074010D" w:rsidRDefault="00E319FD" w:rsidP="0074010D">
            <w:pPr>
              <w:spacing w:line="276" w:lineRule="auto"/>
              <w:rPr>
                <w:rFonts w:ascii="Times New Roman" w:hAnsi="Times New Roman" w:cs="Times New Roman"/>
                <w:sz w:val="18"/>
                <w:szCs w:val="18"/>
              </w:rPr>
            </w:pPr>
            <w:r w:rsidRPr="0074010D">
              <w:rPr>
                <w:rFonts w:ascii="Times New Roman" w:hAnsi="Times New Roman" w:cs="Times New Roman"/>
                <w:sz w:val="18"/>
                <w:szCs w:val="18"/>
              </w:rPr>
              <w:t>Recall previous information</w:t>
            </w:r>
          </w:p>
        </w:tc>
        <w:tc>
          <w:tcPr>
            <w:tcW w:w="1560" w:type="dxa"/>
          </w:tcPr>
          <w:p w:rsidR="00AF3EC6" w:rsidRPr="0074010D" w:rsidRDefault="00E319FD" w:rsidP="0074010D">
            <w:pPr>
              <w:spacing w:line="276" w:lineRule="auto"/>
              <w:rPr>
                <w:rFonts w:ascii="Times New Roman" w:hAnsi="Times New Roman" w:cs="Times New Roman"/>
                <w:sz w:val="18"/>
                <w:szCs w:val="18"/>
              </w:rPr>
            </w:pPr>
            <w:r w:rsidRPr="0074010D">
              <w:rPr>
                <w:rFonts w:ascii="Times New Roman" w:hAnsi="Times New Roman" w:cs="Times New Roman"/>
                <w:sz w:val="18"/>
                <w:szCs w:val="18"/>
              </w:rPr>
              <w:t>C1 (Remembering)</w:t>
            </w:r>
          </w:p>
        </w:tc>
        <w:tc>
          <w:tcPr>
            <w:tcW w:w="3685" w:type="dxa"/>
          </w:tcPr>
          <w:p w:rsidR="00AF3EC6" w:rsidRPr="0074010D" w:rsidRDefault="00E319FD" w:rsidP="0074010D">
            <w:pPr>
              <w:spacing w:line="276" w:lineRule="auto"/>
              <w:rPr>
                <w:rFonts w:ascii="Times New Roman" w:hAnsi="Times New Roman" w:cs="Times New Roman"/>
                <w:sz w:val="18"/>
                <w:szCs w:val="18"/>
              </w:rPr>
            </w:pPr>
            <w:r w:rsidRPr="0074010D">
              <w:rPr>
                <w:rFonts w:ascii="Times New Roman" w:hAnsi="Times New Roman" w:cs="Times New Roman"/>
                <w:sz w:val="18"/>
                <w:szCs w:val="18"/>
              </w:rPr>
              <w:t>The ability to recall the previous information.</w:t>
            </w:r>
          </w:p>
        </w:tc>
        <w:tc>
          <w:tcPr>
            <w:tcW w:w="992" w:type="dxa"/>
          </w:tcPr>
          <w:p w:rsidR="00AF3EC6" w:rsidRPr="0074010D" w:rsidRDefault="00E319FD" w:rsidP="0074010D">
            <w:pPr>
              <w:spacing w:line="276" w:lineRule="auto"/>
              <w:jc w:val="center"/>
              <w:rPr>
                <w:rFonts w:ascii="Times New Roman" w:hAnsi="Times New Roman" w:cs="Times New Roman"/>
                <w:sz w:val="18"/>
                <w:szCs w:val="18"/>
              </w:rPr>
            </w:pPr>
            <w:r w:rsidRPr="0074010D">
              <w:rPr>
                <w:rFonts w:ascii="Times New Roman" w:hAnsi="Times New Roman" w:cs="Times New Roman"/>
                <w:sz w:val="18"/>
                <w:szCs w:val="18"/>
              </w:rPr>
              <w:t>3,8,10</w:t>
            </w:r>
          </w:p>
        </w:tc>
        <w:tc>
          <w:tcPr>
            <w:tcW w:w="709" w:type="dxa"/>
          </w:tcPr>
          <w:p w:rsidR="00AF3EC6" w:rsidRPr="0074010D" w:rsidRDefault="00E319FD" w:rsidP="0074010D">
            <w:pPr>
              <w:spacing w:line="276" w:lineRule="auto"/>
              <w:jc w:val="center"/>
              <w:rPr>
                <w:rFonts w:ascii="Times New Roman" w:hAnsi="Times New Roman" w:cs="Times New Roman"/>
                <w:sz w:val="18"/>
                <w:szCs w:val="18"/>
              </w:rPr>
            </w:pPr>
            <w:r w:rsidRPr="0074010D">
              <w:rPr>
                <w:rFonts w:ascii="Times New Roman" w:hAnsi="Times New Roman" w:cs="Times New Roman"/>
                <w:sz w:val="18"/>
                <w:szCs w:val="18"/>
              </w:rPr>
              <w:t>3</w:t>
            </w:r>
          </w:p>
        </w:tc>
      </w:tr>
      <w:tr w:rsidR="00E319FD" w:rsidRPr="0074010D" w:rsidTr="0074010D">
        <w:tc>
          <w:tcPr>
            <w:tcW w:w="284" w:type="dxa"/>
          </w:tcPr>
          <w:p w:rsidR="00AF3EC6" w:rsidRPr="0074010D" w:rsidRDefault="00AF3EC6" w:rsidP="0074010D">
            <w:pPr>
              <w:spacing w:line="276" w:lineRule="auto"/>
              <w:jc w:val="center"/>
              <w:rPr>
                <w:rFonts w:ascii="Times New Roman" w:hAnsi="Times New Roman" w:cs="Times New Roman"/>
                <w:sz w:val="18"/>
                <w:szCs w:val="18"/>
              </w:rPr>
            </w:pPr>
            <w:r w:rsidRPr="0074010D">
              <w:rPr>
                <w:rFonts w:ascii="Times New Roman" w:hAnsi="Times New Roman" w:cs="Times New Roman"/>
                <w:sz w:val="18"/>
                <w:szCs w:val="18"/>
              </w:rPr>
              <w:t>2</w:t>
            </w:r>
          </w:p>
        </w:tc>
        <w:tc>
          <w:tcPr>
            <w:tcW w:w="1417" w:type="dxa"/>
          </w:tcPr>
          <w:p w:rsidR="00AF3EC6" w:rsidRPr="0074010D" w:rsidRDefault="00E319FD" w:rsidP="0074010D">
            <w:pPr>
              <w:spacing w:line="276" w:lineRule="auto"/>
              <w:rPr>
                <w:rFonts w:ascii="Times New Roman" w:hAnsi="Times New Roman" w:cs="Times New Roman"/>
                <w:sz w:val="18"/>
                <w:szCs w:val="18"/>
              </w:rPr>
            </w:pPr>
            <w:r w:rsidRPr="0074010D">
              <w:rPr>
                <w:rFonts w:ascii="Times New Roman" w:hAnsi="Times New Roman" w:cs="Times New Roman"/>
                <w:sz w:val="18"/>
                <w:szCs w:val="18"/>
              </w:rPr>
              <w:t>Reasoning effectively</w:t>
            </w:r>
          </w:p>
        </w:tc>
        <w:tc>
          <w:tcPr>
            <w:tcW w:w="1560" w:type="dxa"/>
          </w:tcPr>
          <w:p w:rsidR="00AF3EC6" w:rsidRPr="0074010D" w:rsidRDefault="00E319FD" w:rsidP="0074010D">
            <w:pPr>
              <w:spacing w:line="276" w:lineRule="auto"/>
              <w:rPr>
                <w:rFonts w:ascii="Times New Roman" w:hAnsi="Times New Roman" w:cs="Times New Roman"/>
                <w:sz w:val="18"/>
                <w:szCs w:val="18"/>
              </w:rPr>
            </w:pPr>
            <w:r w:rsidRPr="0074010D">
              <w:rPr>
                <w:rFonts w:ascii="Times New Roman" w:hAnsi="Times New Roman" w:cs="Times New Roman"/>
                <w:sz w:val="18"/>
                <w:szCs w:val="18"/>
              </w:rPr>
              <w:t>C2 (Understanding)</w:t>
            </w:r>
          </w:p>
        </w:tc>
        <w:tc>
          <w:tcPr>
            <w:tcW w:w="3685" w:type="dxa"/>
          </w:tcPr>
          <w:p w:rsidR="00AF3EC6" w:rsidRPr="0074010D" w:rsidRDefault="00E319FD" w:rsidP="0074010D">
            <w:pPr>
              <w:spacing w:line="276" w:lineRule="auto"/>
              <w:rPr>
                <w:rFonts w:ascii="Times New Roman" w:hAnsi="Times New Roman" w:cs="Times New Roman"/>
                <w:sz w:val="18"/>
                <w:szCs w:val="18"/>
              </w:rPr>
            </w:pPr>
            <w:r w:rsidRPr="0074010D">
              <w:rPr>
                <w:rFonts w:ascii="Times New Roman" w:hAnsi="Times New Roman" w:cs="Times New Roman"/>
                <w:sz w:val="18"/>
                <w:szCs w:val="18"/>
              </w:rPr>
              <w:t>The ability to use variation type of reasoning as appropriate to the situation.</w:t>
            </w:r>
          </w:p>
        </w:tc>
        <w:tc>
          <w:tcPr>
            <w:tcW w:w="992" w:type="dxa"/>
          </w:tcPr>
          <w:p w:rsidR="00AF3EC6" w:rsidRPr="0074010D" w:rsidRDefault="00E319FD" w:rsidP="0074010D">
            <w:pPr>
              <w:spacing w:line="276" w:lineRule="auto"/>
              <w:jc w:val="center"/>
              <w:rPr>
                <w:rFonts w:ascii="Times New Roman" w:hAnsi="Times New Roman" w:cs="Times New Roman"/>
                <w:sz w:val="18"/>
                <w:szCs w:val="18"/>
              </w:rPr>
            </w:pPr>
            <w:r w:rsidRPr="0074010D">
              <w:rPr>
                <w:rFonts w:ascii="Times New Roman" w:hAnsi="Times New Roman" w:cs="Times New Roman"/>
                <w:sz w:val="18"/>
                <w:szCs w:val="18"/>
              </w:rPr>
              <w:t>1,11,12,14,15,16,20</w:t>
            </w:r>
          </w:p>
        </w:tc>
        <w:tc>
          <w:tcPr>
            <w:tcW w:w="709" w:type="dxa"/>
          </w:tcPr>
          <w:p w:rsidR="00AF3EC6" w:rsidRPr="0074010D" w:rsidRDefault="00E319FD" w:rsidP="0074010D">
            <w:pPr>
              <w:spacing w:line="276" w:lineRule="auto"/>
              <w:jc w:val="center"/>
              <w:rPr>
                <w:rFonts w:ascii="Times New Roman" w:hAnsi="Times New Roman" w:cs="Times New Roman"/>
                <w:sz w:val="18"/>
                <w:szCs w:val="18"/>
              </w:rPr>
            </w:pPr>
            <w:r w:rsidRPr="0074010D">
              <w:rPr>
                <w:rFonts w:ascii="Times New Roman" w:hAnsi="Times New Roman" w:cs="Times New Roman"/>
                <w:sz w:val="18"/>
                <w:szCs w:val="18"/>
              </w:rPr>
              <w:t>7</w:t>
            </w:r>
          </w:p>
        </w:tc>
      </w:tr>
      <w:tr w:rsidR="00E319FD" w:rsidRPr="0074010D" w:rsidTr="0074010D">
        <w:tc>
          <w:tcPr>
            <w:tcW w:w="284" w:type="dxa"/>
          </w:tcPr>
          <w:p w:rsidR="00AF3EC6" w:rsidRPr="0074010D" w:rsidRDefault="00AF3EC6" w:rsidP="0074010D">
            <w:pPr>
              <w:spacing w:line="276" w:lineRule="auto"/>
              <w:jc w:val="center"/>
              <w:rPr>
                <w:rFonts w:ascii="Times New Roman" w:hAnsi="Times New Roman" w:cs="Times New Roman"/>
                <w:sz w:val="18"/>
                <w:szCs w:val="18"/>
              </w:rPr>
            </w:pPr>
            <w:r w:rsidRPr="0074010D">
              <w:rPr>
                <w:rFonts w:ascii="Times New Roman" w:hAnsi="Times New Roman" w:cs="Times New Roman"/>
                <w:sz w:val="18"/>
                <w:szCs w:val="18"/>
              </w:rPr>
              <w:t>3</w:t>
            </w:r>
          </w:p>
        </w:tc>
        <w:tc>
          <w:tcPr>
            <w:tcW w:w="1417" w:type="dxa"/>
          </w:tcPr>
          <w:p w:rsidR="00AF3EC6" w:rsidRPr="0074010D" w:rsidRDefault="00E319FD" w:rsidP="0074010D">
            <w:pPr>
              <w:spacing w:line="276" w:lineRule="auto"/>
              <w:rPr>
                <w:rFonts w:ascii="Times New Roman" w:hAnsi="Times New Roman" w:cs="Times New Roman"/>
                <w:sz w:val="18"/>
                <w:szCs w:val="18"/>
              </w:rPr>
            </w:pPr>
            <w:r w:rsidRPr="0074010D">
              <w:rPr>
                <w:rFonts w:ascii="Times New Roman" w:hAnsi="Times New Roman" w:cs="Times New Roman"/>
                <w:sz w:val="18"/>
                <w:szCs w:val="18"/>
              </w:rPr>
              <w:t>Using system thinking</w:t>
            </w:r>
          </w:p>
        </w:tc>
        <w:tc>
          <w:tcPr>
            <w:tcW w:w="1560" w:type="dxa"/>
          </w:tcPr>
          <w:p w:rsidR="00AF3EC6" w:rsidRPr="0074010D" w:rsidRDefault="00E319FD" w:rsidP="0074010D">
            <w:pPr>
              <w:spacing w:line="276" w:lineRule="auto"/>
              <w:rPr>
                <w:rFonts w:ascii="Times New Roman" w:hAnsi="Times New Roman" w:cs="Times New Roman"/>
                <w:sz w:val="18"/>
                <w:szCs w:val="18"/>
              </w:rPr>
            </w:pPr>
            <w:r w:rsidRPr="0074010D">
              <w:rPr>
                <w:rFonts w:ascii="Times New Roman" w:hAnsi="Times New Roman" w:cs="Times New Roman"/>
                <w:sz w:val="18"/>
                <w:szCs w:val="18"/>
              </w:rPr>
              <w:t>C3 (Applying)</w:t>
            </w:r>
          </w:p>
        </w:tc>
        <w:tc>
          <w:tcPr>
            <w:tcW w:w="3685" w:type="dxa"/>
          </w:tcPr>
          <w:p w:rsidR="00AF3EC6" w:rsidRPr="0074010D" w:rsidRDefault="00E319FD" w:rsidP="0074010D">
            <w:pPr>
              <w:spacing w:line="276" w:lineRule="auto"/>
              <w:rPr>
                <w:rFonts w:ascii="Times New Roman" w:hAnsi="Times New Roman" w:cs="Times New Roman"/>
                <w:sz w:val="18"/>
                <w:szCs w:val="18"/>
              </w:rPr>
            </w:pPr>
            <w:r w:rsidRPr="0074010D">
              <w:rPr>
                <w:rFonts w:ascii="Times New Roman" w:hAnsi="Times New Roman" w:cs="Times New Roman"/>
                <w:sz w:val="18"/>
                <w:szCs w:val="18"/>
              </w:rPr>
              <w:t>The ability to analyze and applying how parts of a whole interact with each other to produce overall outcomes in complex system.</w:t>
            </w:r>
          </w:p>
        </w:tc>
        <w:tc>
          <w:tcPr>
            <w:tcW w:w="992" w:type="dxa"/>
          </w:tcPr>
          <w:p w:rsidR="00AF3EC6" w:rsidRPr="0074010D" w:rsidRDefault="00E319FD" w:rsidP="0074010D">
            <w:pPr>
              <w:spacing w:line="276" w:lineRule="auto"/>
              <w:jc w:val="center"/>
              <w:rPr>
                <w:rFonts w:ascii="Times New Roman" w:hAnsi="Times New Roman" w:cs="Times New Roman"/>
                <w:sz w:val="18"/>
                <w:szCs w:val="18"/>
              </w:rPr>
            </w:pPr>
            <w:r w:rsidRPr="0074010D">
              <w:rPr>
                <w:rFonts w:ascii="Times New Roman" w:hAnsi="Times New Roman" w:cs="Times New Roman"/>
                <w:sz w:val="18"/>
                <w:szCs w:val="18"/>
              </w:rPr>
              <w:t>6,9,13,17</w:t>
            </w:r>
          </w:p>
        </w:tc>
        <w:tc>
          <w:tcPr>
            <w:tcW w:w="709" w:type="dxa"/>
          </w:tcPr>
          <w:p w:rsidR="00AF3EC6" w:rsidRPr="0074010D" w:rsidRDefault="00E319FD" w:rsidP="0074010D">
            <w:pPr>
              <w:spacing w:line="276" w:lineRule="auto"/>
              <w:jc w:val="center"/>
              <w:rPr>
                <w:rFonts w:ascii="Times New Roman" w:hAnsi="Times New Roman" w:cs="Times New Roman"/>
                <w:sz w:val="18"/>
                <w:szCs w:val="18"/>
              </w:rPr>
            </w:pPr>
            <w:r w:rsidRPr="0074010D">
              <w:rPr>
                <w:rFonts w:ascii="Times New Roman" w:hAnsi="Times New Roman" w:cs="Times New Roman"/>
                <w:sz w:val="18"/>
                <w:szCs w:val="18"/>
              </w:rPr>
              <w:t>4</w:t>
            </w:r>
          </w:p>
        </w:tc>
      </w:tr>
      <w:tr w:rsidR="00E319FD" w:rsidRPr="0074010D" w:rsidTr="0074010D">
        <w:tc>
          <w:tcPr>
            <w:tcW w:w="284" w:type="dxa"/>
          </w:tcPr>
          <w:p w:rsidR="00AF3EC6" w:rsidRPr="0074010D" w:rsidRDefault="00AF3EC6" w:rsidP="0074010D">
            <w:pPr>
              <w:spacing w:line="276" w:lineRule="auto"/>
              <w:jc w:val="center"/>
              <w:rPr>
                <w:rFonts w:ascii="Times New Roman" w:hAnsi="Times New Roman" w:cs="Times New Roman"/>
                <w:sz w:val="18"/>
                <w:szCs w:val="18"/>
              </w:rPr>
            </w:pPr>
            <w:r w:rsidRPr="0074010D">
              <w:rPr>
                <w:rFonts w:ascii="Times New Roman" w:hAnsi="Times New Roman" w:cs="Times New Roman"/>
                <w:sz w:val="18"/>
                <w:szCs w:val="18"/>
              </w:rPr>
              <w:t>4</w:t>
            </w:r>
          </w:p>
        </w:tc>
        <w:tc>
          <w:tcPr>
            <w:tcW w:w="1417" w:type="dxa"/>
          </w:tcPr>
          <w:p w:rsidR="00AF3EC6" w:rsidRPr="0074010D" w:rsidRDefault="00E319FD" w:rsidP="0074010D">
            <w:pPr>
              <w:spacing w:line="276" w:lineRule="auto"/>
              <w:rPr>
                <w:rFonts w:ascii="Times New Roman" w:hAnsi="Times New Roman" w:cs="Times New Roman"/>
                <w:sz w:val="18"/>
                <w:szCs w:val="18"/>
              </w:rPr>
            </w:pPr>
            <w:r w:rsidRPr="0074010D">
              <w:rPr>
                <w:rFonts w:ascii="Times New Roman" w:hAnsi="Times New Roman" w:cs="Times New Roman"/>
                <w:sz w:val="18"/>
                <w:szCs w:val="18"/>
              </w:rPr>
              <w:t>Making judgments and decisions</w:t>
            </w:r>
          </w:p>
        </w:tc>
        <w:tc>
          <w:tcPr>
            <w:tcW w:w="1560" w:type="dxa"/>
          </w:tcPr>
          <w:p w:rsidR="00AF3EC6" w:rsidRPr="0074010D" w:rsidRDefault="00E319FD" w:rsidP="0074010D">
            <w:pPr>
              <w:spacing w:line="276" w:lineRule="auto"/>
              <w:rPr>
                <w:rFonts w:ascii="Times New Roman" w:hAnsi="Times New Roman" w:cs="Times New Roman"/>
                <w:sz w:val="18"/>
                <w:szCs w:val="18"/>
              </w:rPr>
            </w:pPr>
            <w:r w:rsidRPr="0074010D">
              <w:rPr>
                <w:rFonts w:ascii="Times New Roman" w:hAnsi="Times New Roman" w:cs="Times New Roman"/>
                <w:sz w:val="18"/>
                <w:szCs w:val="18"/>
              </w:rPr>
              <w:t>C4 (Analyzing)</w:t>
            </w:r>
          </w:p>
        </w:tc>
        <w:tc>
          <w:tcPr>
            <w:tcW w:w="3685" w:type="dxa"/>
          </w:tcPr>
          <w:p w:rsidR="00AF3EC6" w:rsidRPr="0074010D" w:rsidRDefault="00E319FD" w:rsidP="0074010D">
            <w:pPr>
              <w:spacing w:line="276" w:lineRule="auto"/>
              <w:rPr>
                <w:rFonts w:ascii="Times New Roman" w:hAnsi="Times New Roman" w:cs="Times New Roman"/>
                <w:sz w:val="18"/>
                <w:szCs w:val="18"/>
              </w:rPr>
            </w:pPr>
            <w:r w:rsidRPr="0074010D">
              <w:rPr>
                <w:rFonts w:ascii="Times New Roman" w:hAnsi="Times New Roman" w:cs="Times New Roman"/>
                <w:sz w:val="18"/>
                <w:szCs w:val="18"/>
              </w:rPr>
              <w:t>The ability to analyze effect</w:t>
            </w:r>
            <w:r w:rsidR="00331AD5" w:rsidRPr="0074010D">
              <w:rPr>
                <w:rFonts w:ascii="Times New Roman" w:hAnsi="Times New Roman" w:cs="Times New Roman"/>
                <w:sz w:val="18"/>
                <w:szCs w:val="18"/>
              </w:rPr>
              <w:t>ively, evaluate evidence, syn</w:t>
            </w:r>
            <w:r w:rsidRPr="0074010D">
              <w:rPr>
                <w:rFonts w:ascii="Times New Roman" w:hAnsi="Times New Roman" w:cs="Times New Roman"/>
                <w:sz w:val="18"/>
                <w:szCs w:val="18"/>
              </w:rPr>
              <w:t>thesize and draw conclusion based on the best analysis.</w:t>
            </w:r>
          </w:p>
        </w:tc>
        <w:tc>
          <w:tcPr>
            <w:tcW w:w="992" w:type="dxa"/>
          </w:tcPr>
          <w:p w:rsidR="00AF3EC6" w:rsidRPr="0074010D" w:rsidRDefault="00E319FD" w:rsidP="0074010D">
            <w:pPr>
              <w:spacing w:line="276" w:lineRule="auto"/>
              <w:jc w:val="center"/>
              <w:rPr>
                <w:rFonts w:ascii="Times New Roman" w:hAnsi="Times New Roman" w:cs="Times New Roman"/>
                <w:sz w:val="18"/>
                <w:szCs w:val="18"/>
              </w:rPr>
            </w:pPr>
            <w:r w:rsidRPr="0074010D">
              <w:rPr>
                <w:rFonts w:ascii="Times New Roman" w:hAnsi="Times New Roman" w:cs="Times New Roman"/>
                <w:sz w:val="18"/>
                <w:szCs w:val="18"/>
              </w:rPr>
              <w:t>4,5,7,19</w:t>
            </w:r>
          </w:p>
        </w:tc>
        <w:tc>
          <w:tcPr>
            <w:tcW w:w="709" w:type="dxa"/>
          </w:tcPr>
          <w:p w:rsidR="00AF3EC6" w:rsidRPr="0074010D" w:rsidRDefault="00E319FD" w:rsidP="0074010D">
            <w:pPr>
              <w:spacing w:line="276" w:lineRule="auto"/>
              <w:jc w:val="center"/>
              <w:rPr>
                <w:rFonts w:ascii="Times New Roman" w:hAnsi="Times New Roman" w:cs="Times New Roman"/>
                <w:sz w:val="18"/>
                <w:szCs w:val="18"/>
              </w:rPr>
            </w:pPr>
            <w:r w:rsidRPr="0074010D">
              <w:rPr>
                <w:rFonts w:ascii="Times New Roman" w:hAnsi="Times New Roman" w:cs="Times New Roman"/>
                <w:sz w:val="18"/>
                <w:szCs w:val="18"/>
              </w:rPr>
              <w:t>4</w:t>
            </w:r>
          </w:p>
        </w:tc>
      </w:tr>
      <w:tr w:rsidR="00E319FD" w:rsidRPr="0074010D" w:rsidTr="0074010D">
        <w:tc>
          <w:tcPr>
            <w:tcW w:w="284" w:type="dxa"/>
          </w:tcPr>
          <w:p w:rsidR="00AF3EC6" w:rsidRPr="0074010D" w:rsidRDefault="00AF3EC6" w:rsidP="0074010D">
            <w:pPr>
              <w:spacing w:line="276" w:lineRule="auto"/>
              <w:jc w:val="center"/>
              <w:rPr>
                <w:rFonts w:ascii="Times New Roman" w:hAnsi="Times New Roman" w:cs="Times New Roman"/>
                <w:sz w:val="18"/>
                <w:szCs w:val="18"/>
              </w:rPr>
            </w:pPr>
            <w:r w:rsidRPr="0074010D">
              <w:rPr>
                <w:rFonts w:ascii="Times New Roman" w:hAnsi="Times New Roman" w:cs="Times New Roman"/>
                <w:sz w:val="18"/>
                <w:szCs w:val="18"/>
              </w:rPr>
              <w:t>5</w:t>
            </w:r>
          </w:p>
        </w:tc>
        <w:tc>
          <w:tcPr>
            <w:tcW w:w="1417" w:type="dxa"/>
          </w:tcPr>
          <w:p w:rsidR="00AF3EC6" w:rsidRPr="0074010D" w:rsidRDefault="00E319FD" w:rsidP="0074010D">
            <w:pPr>
              <w:spacing w:line="276" w:lineRule="auto"/>
              <w:rPr>
                <w:rFonts w:ascii="Times New Roman" w:hAnsi="Times New Roman" w:cs="Times New Roman"/>
                <w:sz w:val="18"/>
                <w:szCs w:val="18"/>
              </w:rPr>
            </w:pPr>
            <w:r w:rsidRPr="0074010D">
              <w:rPr>
                <w:rFonts w:ascii="Times New Roman" w:hAnsi="Times New Roman" w:cs="Times New Roman"/>
                <w:sz w:val="18"/>
                <w:szCs w:val="18"/>
              </w:rPr>
              <w:t>Solving problems</w:t>
            </w:r>
          </w:p>
        </w:tc>
        <w:tc>
          <w:tcPr>
            <w:tcW w:w="1560" w:type="dxa"/>
          </w:tcPr>
          <w:p w:rsidR="00AF3EC6" w:rsidRPr="0074010D" w:rsidRDefault="00E319FD" w:rsidP="0074010D">
            <w:pPr>
              <w:spacing w:line="276" w:lineRule="auto"/>
              <w:rPr>
                <w:rFonts w:ascii="Times New Roman" w:hAnsi="Times New Roman" w:cs="Times New Roman"/>
                <w:sz w:val="18"/>
                <w:szCs w:val="18"/>
              </w:rPr>
            </w:pPr>
            <w:r w:rsidRPr="0074010D">
              <w:rPr>
                <w:rFonts w:ascii="Times New Roman" w:hAnsi="Times New Roman" w:cs="Times New Roman"/>
                <w:sz w:val="18"/>
                <w:szCs w:val="18"/>
              </w:rPr>
              <w:t>C5 (Evaluation)</w:t>
            </w:r>
          </w:p>
        </w:tc>
        <w:tc>
          <w:tcPr>
            <w:tcW w:w="3685" w:type="dxa"/>
          </w:tcPr>
          <w:p w:rsidR="00AF3EC6" w:rsidRPr="0074010D" w:rsidRDefault="00E319FD" w:rsidP="0074010D">
            <w:pPr>
              <w:spacing w:line="276" w:lineRule="auto"/>
              <w:rPr>
                <w:rFonts w:ascii="Times New Roman" w:hAnsi="Times New Roman" w:cs="Times New Roman"/>
                <w:sz w:val="18"/>
                <w:szCs w:val="18"/>
              </w:rPr>
            </w:pPr>
            <w:r w:rsidRPr="0074010D">
              <w:rPr>
                <w:rFonts w:ascii="Times New Roman" w:hAnsi="Times New Roman" w:cs="Times New Roman"/>
                <w:sz w:val="18"/>
                <w:szCs w:val="18"/>
              </w:rPr>
              <w:t>The ability to solve different kinds on non-familiar problem which identify for clarify various point of views and lead to better solution based on the evaluation effectively.</w:t>
            </w:r>
          </w:p>
        </w:tc>
        <w:tc>
          <w:tcPr>
            <w:tcW w:w="992" w:type="dxa"/>
          </w:tcPr>
          <w:p w:rsidR="00AF3EC6" w:rsidRPr="0074010D" w:rsidRDefault="00E319FD" w:rsidP="0074010D">
            <w:pPr>
              <w:spacing w:line="276" w:lineRule="auto"/>
              <w:jc w:val="center"/>
              <w:rPr>
                <w:rFonts w:ascii="Times New Roman" w:hAnsi="Times New Roman" w:cs="Times New Roman"/>
                <w:sz w:val="18"/>
                <w:szCs w:val="18"/>
              </w:rPr>
            </w:pPr>
            <w:r w:rsidRPr="0074010D">
              <w:rPr>
                <w:rFonts w:ascii="Times New Roman" w:hAnsi="Times New Roman" w:cs="Times New Roman"/>
                <w:sz w:val="18"/>
                <w:szCs w:val="18"/>
              </w:rPr>
              <w:t>2,18</w:t>
            </w:r>
          </w:p>
        </w:tc>
        <w:tc>
          <w:tcPr>
            <w:tcW w:w="709" w:type="dxa"/>
          </w:tcPr>
          <w:p w:rsidR="00AF3EC6" w:rsidRPr="0074010D" w:rsidRDefault="00E319FD" w:rsidP="0074010D">
            <w:pPr>
              <w:spacing w:line="276" w:lineRule="auto"/>
              <w:jc w:val="center"/>
              <w:rPr>
                <w:rFonts w:ascii="Times New Roman" w:hAnsi="Times New Roman" w:cs="Times New Roman"/>
                <w:sz w:val="18"/>
                <w:szCs w:val="18"/>
              </w:rPr>
            </w:pPr>
            <w:r w:rsidRPr="0074010D">
              <w:rPr>
                <w:rFonts w:ascii="Times New Roman" w:hAnsi="Times New Roman" w:cs="Times New Roman"/>
                <w:sz w:val="18"/>
                <w:szCs w:val="18"/>
              </w:rPr>
              <w:t>2</w:t>
            </w:r>
          </w:p>
        </w:tc>
      </w:tr>
    </w:tbl>
    <w:p w:rsidR="00C83B58" w:rsidRDefault="00A74C4A" w:rsidP="001572A4">
      <w:pPr>
        <w:spacing w:line="480" w:lineRule="auto"/>
        <w:jc w:val="both"/>
        <w:rPr>
          <w:rFonts w:ascii="Times New Roman" w:hAnsi="Times New Roman" w:cs="Times New Roman"/>
          <w:i/>
          <w:sz w:val="24"/>
          <w:szCs w:val="24"/>
        </w:rPr>
      </w:pPr>
      <w:r>
        <w:rPr>
          <w:rFonts w:ascii="Times New Roman" w:hAnsi="Times New Roman" w:cs="Times New Roman"/>
          <w:i/>
          <w:sz w:val="24"/>
          <w:szCs w:val="24"/>
        </w:rPr>
        <w:t>(source: Critical Thinking Skill Success, Starkey, 2004)</w:t>
      </w:r>
    </w:p>
    <w:p w:rsidR="0074010D" w:rsidRPr="00A74C4A" w:rsidRDefault="0074010D" w:rsidP="001572A4">
      <w:pPr>
        <w:spacing w:line="480" w:lineRule="auto"/>
        <w:jc w:val="both"/>
        <w:rPr>
          <w:rFonts w:ascii="Times New Roman" w:hAnsi="Times New Roman" w:cs="Times New Roman"/>
          <w:i/>
          <w:sz w:val="24"/>
          <w:szCs w:val="24"/>
        </w:rPr>
      </w:pPr>
    </w:p>
    <w:p w:rsidR="00041CCC" w:rsidRPr="00413336" w:rsidRDefault="00041CCC" w:rsidP="00413336">
      <w:pPr>
        <w:pStyle w:val="ListParagraph"/>
        <w:numPr>
          <w:ilvl w:val="3"/>
          <w:numId w:val="2"/>
        </w:numPr>
        <w:spacing w:line="480" w:lineRule="auto"/>
        <w:ind w:left="993" w:hanging="284"/>
        <w:jc w:val="both"/>
        <w:rPr>
          <w:rFonts w:ascii="Times New Roman" w:hAnsi="Times New Roman" w:cs="Times New Roman"/>
          <w:sz w:val="24"/>
          <w:szCs w:val="24"/>
        </w:rPr>
      </w:pPr>
      <w:r w:rsidRPr="00413336">
        <w:rPr>
          <w:rFonts w:ascii="Times New Roman" w:hAnsi="Times New Roman" w:cs="Times New Roman"/>
          <w:sz w:val="24"/>
          <w:szCs w:val="24"/>
        </w:rPr>
        <w:lastRenderedPageBreak/>
        <w:t>Test of Writing Analytical Exposition Text</w:t>
      </w:r>
    </w:p>
    <w:p w:rsidR="00041CCC" w:rsidRDefault="00041CCC" w:rsidP="00413336">
      <w:pPr>
        <w:pStyle w:val="ListParagraph"/>
        <w:spacing w:line="480" w:lineRule="auto"/>
        <w:ind w:left="993" w:firstLine="850"/>
        <w:jc w:val="both"/>
        <w:rPr>
          <w:rFonts w:ascii="Times New Roman" w:hAnsi="Times New Roman" w:cs="Times New Roman"/>
          <w:sz w:val="24"/>
          <w:szCs w:val="24"/>
        </w:rPr>
      </w:pPr>
      <w:r w:rsidRPr="00413336">
        <w:rPr>
          <w:rFonts w:ascii="Times New Roman" w:hAnsi="Times New Roman" w:cs="Times New Roman"/>
          <w:sz w:val="24"/>
          <w:szCs w:val="24"/>
        </w:rPr>
        <w:t xml:space="preserve">This test is provided to determine students' writing ability in analytical exposition text. There are two topics will be given to participant in this test, and participants only choose one of these topics. Operationally, an analytical exposition was measured by asking the participants to write a text which consisted of thesis, arguments and conclusion. Then, writing ability of analytical exposition text in this research refers to students’ scores of writing test. </w:t>
      </w:r>
    </w:p>
    <w:p w:rsidR="00833108" w:rsidRDefault="00833108" w:rsidP="00413336">
      <w:pPr>
        <w:pStyle w:val="ListParagraph"/>
        <w:spacing w:line="480" w:lineRule="auto"/>
        <w:ind w:left="993" w:firstLine="850"/>
        <w:jc w:val="both"/>
        <w:rPr>
          <w:rFonts w:ascii="Times New Roman" w:hAnsi="Times New Roman" w:cs="Times New Roman"/>
          <w:sz w:val="24"/>
          <w:szCs w:val="24"/>
        </w:rPr>
      </w:pPr>
      <w:r>
        <w:rPr>
          <w:rFonts w:ascii="Times New Roman" w:hAnsi="Times New Roman" w:cs="Times New Roman"/>
          <w:sz w:val="24"/>
          <w:szCs w:val="24"/>
        </w:rPr>
        <w:t xml:space="preserve">The way to collect on the students writing ability of analytical exposition text. The open-ended essay test obtained as test for this variable. </w:t>
      </w:r>
    </w:p>
    <w:p w:rsidR="001572A4" w:rsidRDefault="001572A4" w:rsidP="0083310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Table 3.3</w:t>
      </w:r>
    </w:p>
    <w:p w:rsidR="001572A4" w:rsidRDefault="001572A4" w:rsidP="0083310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The Blue Print of Writing Test</w:t>
      </w:r>
    </w:p>
    <w:tbl>
      <w:tblPr>
        <w:tblStyle w:val="TableGrid"/>
        <w:tblW w:w="0" w:type="auto"/>
        <w:tblInd w:w="108" w:type="dxa"/>
        <w:tblLayout w:type="fixed"/>
        <w:tblLook w:val="04A0"/>
      </w:tblPr>
      <w:tblGrid>
        <w:gridCol w:w="1701"/>
        <w:gridCol w:w="5387"/>
        <w:gridCol w:w="958"/>
      </w:tblGrid>
      <w:tr w:rsidR="001572A4" w:rsidRPr="00DC0913" w:rsidTr="0074010D">
        <w:tc>
          <w:tcPr>
            <w:tcW w:w="1701" w:type="dxa"/>
          </w:tcPr>
          <w:p w:rsidR="001572A4" w:rsidRPr="00DC0913" w:rsidRDefault="001572A4" w:rsidP="00DC0913">
            <w:pPr>
              <w:spacing w:line="276" w:lineRule="auto"/>
              <w:jc w:val="center"/>
              <w:rPr>
                <w:rFonts w:ascii="Times New Roman" w:hAnsi="Times New Roman" w:cs="Times New Roman"/>
                <w:b/>
                <w:sz w:val="20"/>
                <w:szCs w:val="20"/>
              </w:rPr>
            </w:pPr>
            <w:r w:rsidRPr="00DC0913">
              <w:rPr>
                <w:rFonts w:ascii="Times New Roman" w:hAnsi="Times New Roman" w:cs="Times New Roman"/>
                <w:b/>
                <w:sz w:val="20"/>
                <w:szCs w:val="20"/>
              </w:rPr>
              <w:t>Aspect and Basic of Competence</w:t>
            </w:r>
          </w:p>
        </w:tc>
        <w:tc>
          <w:tcPr>
            <w:tcW w:w="5387" w:type="dxa"/>
          </w:tcPr>
          <w:p w:rsidR="001572A4" w:rsidRPr="00DC0913" w:rsidRDefault="001572A4" w:rsidP="00DC0913">
            <w:pPr>
              <w:spacing w:line="276" w:lineRule="auto"/>
              <w:jc w:val="center"/>
              <w:rPr>
                <w:rFonts w:ascii="Times New Roman" w:hAnsi="Times New Roman" w:cs="Times New Roman"/>
                <w:b/>
                <w:sz w:val="20"/>
                <w:szCs w:val="20"/>
              </w:rPr>
            </w:pPr>
            <w:r w:rsidRPr="00DC0913">
              <w:rPr>
                <w:rFonts w:ascii="Times New Roman" w:hAnsi="Times New Roman" w:cs="Times New Roman"/>
                <w:b/>
                <w:sz w:val="20"/>
                <w:szCs w:val="20"/>
              </w:rPr>
              <w:t>Indicators</w:t>
            </w:r>
          </w:p>
        </w:tc>
        <w:tc>
          <w:tcPr>
            <w:tcW w:w="958" w:type="dxa"/>
          </w:tcPr>
          <w:p w:rsidR="001572A4" w:rsidRPr="00DC0913" w:rsidRDefault="001572A4" w:rsidP="00DC0913">
            <w:pPr>
              <w:spacing w:line="276" w:lineRule="auto"/>
              <w:jc w:val="center"/>
              <w:rPr>
                <w:rFonts w:ascii="Times New Roman" w:hAnsi="Times New Roman" w:cs="Times New Roman"/>
                <w:b/>
                <w:sz w:val="20"/>
                <w:szCs w:val="20"/>
              </w:rPr>
            </w:pPr>
            <w:r w:rsidRPr="00DC0913">
              <w:rPr>
                <w:rFonts w:ascii="Times New Roman" w:hAnsi="Times New Roman" w:cs="Times New Roman"/>
                <w:b/>
                <w:sz w:val="20"/>
                <w:szCs w:val="20"/>
              </w:rPr>
              <w:t>Item number</w:t>
            </w:r>
          </w:p>
        </w:tc>
      </w:tr>
      <w:tr w:rsidR="001572A4" w:rsidRPr="00DC0913" w:rsidTr="0074010D">
        <w:tc>
          <w:tcPr>
            <w:tcW w:w="1701" w:type="dxa"/>
          </w:tcPr>
          <w:p w:rsidR="001572A4" w:rsidRPr="00DC0913" w:rsidRDefault="001572A4" w:rsidP="00DC0913">
            <w:pPr>
              <w:spacing w:line="276" w:lineRule="auto"/>
              <w:rPr>
                <w:rFonts w:ascii="Times New Roman" w:hAnsi="Times New Roman" w:cs="Times New Roman"/>
                <w:sz w:val="20"/>
                <w:szCs w:val="20"/>
              </w:rPr>
            </w:pPr>
            <w:r w:rsidRPr="00DC0913">
              <w:rPr>
                <w:rFonts w:ascii="Times New Roman" w:hAnsi="Times New Roman" w:cs="Times New Roman"/>
                <w:sz w:val="20"/>
                <w:szCs w:val="20"/>
              </w:rPr>
              <w:t>Writing creating an analytical exposition text related factual issue that focus on social function, generic structure, language features and logical sequencing context.</w:t>
            </w:r>
          </w:p>
        </w:tc>
        <w:tc>
          <w:tcPr>
            <w:tcW w:w="5387" w:type="dxa"/>
          </w:tcPr>
          <w:p w:rsidR="001572A4" w:rsidRPr="00DC0913" w:rsidRDefault="001572A4" w:rsidP="00DC0913">
            <w:pPr>
              <w:spacing w:line="276" w:lineRule="auto"/>
              <w:rPr>
                <w:rFonts w:ascii="Times New Roman" w:hAnsi="Times New Roman" w:cs="Times New Roman"/>
                <w:sz w:val="20"/>
                <w:szCs w:val="20"/>
              </w:rPr>
            </w:pPr>
            <w:r w:rsidRPr="00DC0913">
              <w:rPr>
                <w:rFonts w:ascii="Times New Roman" w:hAnsi="Times New Roman" w:cs="Times New Roman"/>
                <w:sz w:val="20"/>
                <w:szCs w:val="20"/>
              </w:rPr>
              <w:t xml:space="preserve"> Format and content:</w:t>
            </w:r>
          </w:p>
          <w:p w:rsidR="001572A4" w:rsidRPr="00DC0913" w:rsidRDefault="001572A4" w:rsidP="00DC0913">
            <w:pPr>
              <w:pStyle w:val="ListParagraph"/>
              <w:numPr>
                <w:ilvl w:val="0"/>
                <w:numId w:val="61"/>
              </w:numPr>
              <w:spacing w:line="276" w:lineRule="auto"/>
              <w:rPr>
                <w:rFonts w:ascii="Times New Roman" w:hAnsi="Times New Roman" w:cs="Times New Roman"/>
                <w:sz w:val="20"/>
                <w:szCs w:val="20"/>
              </w:rPr>
            </w:pPr>
            <w:r w:rsidRPr="00DC0913">
              <w:rPr>
                <w:rFonts w:ascii="Times New Roman" w:hAnsi="Times New Roman" w:cs="Times New Roman"/>
                <w:sz w:val="20"/>
                <w:szCs w:val="20"/>
              </w:rPr>
              <w:t>The use language features of chosen genre mostly adhered to text</w:t>
            </w:r>
          </w:p>
          <w:p w:rsidR="001572A4" w:rsidRPr="00DC0913" w:rsidRDefault="001572A4" w:rsidP="00DC0913">
            <w:pPr>
              <w:pStyle w:val="ListParagraph"/>
              <w:numPr>
                <w:ilvl w:val="0"/>
                <w:numId w:val="61"/>
              </w:numPr>
              <w:spacing w:line="276" w:lineRule="auto"/>
              <w:rPr>
                <w:rFonts w:ascii="Times New Roman" w:hAnsi="Times New Roman" w:cs="Times New Roman"/>
                <w:sz w:val="20"/>
                <w:szCs w:val="20"/>
              </w:rPr>
            </w:pPr>
            <w:r w:rsidRPr="00DC0913">
              <w:rPr>
                <w:rFonts w:ascii="Times New Roman" w:hAnsi="Times New Roman" w:cs="Times New Roman"/>
                <w:sz w:val="20"/>
                <w:szCs w:val="20"/>
              </w:rPr>
              <w:t>Developed idea of text</w:t>
            </w:r>
          </w:p>
          <w:p w:rsidR="001572A4" w:rsidRPr="00DC0913" w:rsidRDefault="001572A4" w:rsidP="00DC0913">
            <w:pPr>
              <w:pStyle w:val="ListParagraph"/>
              <w:numPr>
                <w:ilvl w:val="0"/>
                <w:numId w:val="61"/>
              </w:numPr>
              <w:spacing w:line="276" w:lineRule="auto"/>
              <w:rPr>
                <w:rFonts w:ascii="Times New Roman" w:hAnsi="Times New Roman" w:cs="Times New Roman"/>
                <w:sz w:val="20"/>
                <w:szCs w:val="20"/>
              </w:rPr>
            </w:pPr>
            <w:r w:rsidRPr="00DC0913">
              <w:rPr>
                <w:rFonts w:ascii="Times New Roman" w:hAnsi="Times New Roman" w:cs="Times New Roman"/>
                <w:sz w:val="20"/>
                <w:szCs w:val="20"/>
              </w:rPr>
              <w:t>Sense of topic given and relevant to assigned topic</w:t>
            </w:r>
          </w:p>
          <w:p w:rsidR="001572A4" w:rsidRPr="00DC0913" w:rsidRDefault="001572A4" w:rsidP="00DC0913">
            <w:pPr>
              <w:spacing w:line="276" w:lineRule="auto"/>
              <w:rPr>
                <w:rFonts w:ascii="Times New Roman" w:hAnsi="Times New Roman" w:cs="Times New Roman"/>
                <w:sz w:val="20"/>
                <w:szCs w:val="20"/>
              </w:rPr>
            </w:pPr>
            <w:r w:rsidRPr="00DC0913">
              <w:rPr>
                <w:rFonts w:ascii="Times New Roman" w:hAnsi="Times New Roman" w:cs="Times New Roman"/>
                <w:sz w:val="20"/>
                <w:szCs w:val="20"/>
              </w:rPr>
              <w:t>Organization and coherence:</w:t>
            </w:r>
          </w:p>
          <w:p w:rsidR="001572A4" w:rsidRPr="00DC0913" w:rsidRDefault="001572A4" w:rsidP="00DC0913">
            <w:pPr>
              <w:pStyle w:val="ListParagraph"/>
              <w:numPr>
                <w:ilvl w:val="0"/>
                <w:numId w:val="62"/>
              </w:numPr>
              <w:spacing w:line="276" w:lineRule="auto"/>
              <w:rPr>
                <w:rFonts w:ascii="Times New Roman" w:hAnsi="Times New Roman" w:cs="Times New Roman"/>
                <w:sz w:val="20"/>
                <w:szCs w:val="20"/>
              </w:rPr>
            </w:pPr>
            <w:r w:rsidRPr="00DC0913">
              <w:rPr>
                <w:rFonts w:ascii="Times New Roman" w:hAnsi="Times New Roman" w:cs="Times New Roman"/>
                <w:sz w:val="20"/>
                <w:szCs w:val="20"/>
              </w:rPr>
              <w:t>Organized text which use proper generic structure</w:t>
            </w:r>
          </w:p>
          <w:p w:rsidR="001572A4" w:rsidRPr="00DC0913" w:rsidRDefault="001572A4" w:rsidP="00DC0913">
            <w:pPr>
              <w:pStyle w:val="ListParagraph"/>
              <w:numPr>
                <w:ilvl w:val="0"/>
                <w:numId w:val="62"/>
              </w:numPr>
              <w:spacing w:line="276" w:lineRule="auto"/>
              <w:rPr>
                <w:rFonts w:ascii="Times New Roman" w:hAnsi="Times New Roman" w:cs="Times New Roman"/>
                <w:sz w:val="20"/>
                <w:szCs w:val="20"/>
              </w:rPr>
            </w:pPr>
            <w:r w:rsidRPr="00DC0913">
              <w:rPr>
                <w:rFonts w:ascii="Times New Roman" w:hAnsi="Times New Roman" w:cs="Times New Roman"/>
                <w:sz w:val="20"/>
                <w:szCs w:val="20"/>
              </w:rPr>
              <w:t>Logical progression of content contributes to fluency</w:t>
            </w:r>
          </w:p>
          <w:p w:rsidR="001572A4" w:rsidRPr="00DC0913" w:rsidRDefault="001572A4" w:rsidP="00DC0913">
            <w:pPr>
              <w:pStyle w:val="ListParagraph"/>
              <w:numPr>
                <w:ilvl w:val="0"/>
                <w:numId w:val="62"/>
              </w:numPr>
              <w:spacing w:line="276" w:lineRule="auto"/>
              <w:rPr>
                <w:rFonts w:ascii="Times New Roman" w:hAnsi="Times New Roman" w:cs="Times New Roman"/>
                <w:sz w:val="20"/>
                <w:szCs w:val="20"/>
              </w:rPr>
            </w:pPr>
            <w:r w:rsidRPr="00DC0913">
              <w:rPr>
                <w:rFonts w:ascii="Times New Roman" w:hAnsi="Times New Roman" w:cs="Times New Roman"/>
                <w:sz w:val="20"/>
                <w:szCs w:val="20"/>
              </w:rPr>
              <w:t>Unified paragraphs</w:t>
            </w:r>
          </w:p>
          <w:p w:rsidR="001572A4" w:rsidRPr="00DC0913" w:rsidRDefault="001572A4" w:rsidP="00DC0913">
            <w:pPr>
              <w:pStyle w:val="ListParagraph"/>
              <w:numPr>
                <w:ilvl w:val="0"/>
                <w:numId w:val="62"/>
              </w:numPr>
              <w:spacing w:line="276" w:lineRule="auto"/>
              <w:rPr>
                <w:rFonts w:ascii="Times New Roman" w:hAnsi="Times New Roman" w:cs="Times New Roman"/>
                <w:sz w:val="20"/>
                <w:szCs w:val="20"/>
              </w:rPr>
            </w:pPr>
            <w:r w:rsidRPr="00DC0913">
              <w:rPr>
                <w:rFonts w:ascii="Times New Roman" w:hAnsi="Times New Roman" w:cs="Times New Roman"/>
                <w:sz w:val="20"/>
                <w:szCs w:val="20"/>
              </w:rPr>
              <w:t>Effective use of transitions and reference</w:t>
            </w:r>
          </w:p>
          <w:p w:rsidR="001572A4" w:rsidRPr="00DC0913" w:rsidRDefault="001572A4" w:rsidP="00DC0913">
            <w:pPr>
              <w:spacing w:line="276" w:lineRule="auto"/>
              <w:rPr>
                <w:rFonts w:ascii="Times New Roman" w:hAnsi="Times New Roman" w:cs="Times New Roman"/>
                <w:sz w:val="20"/>
                <w:szCs w:val="20"/>
              </w:rPr>
            </w:pPr>
            <w:r w:rsidRPr="00DC0913">
              <w:rPr>
                <w:rFonts w:ascii="Times New Roman" w:hAnsi="Times New Roman" w:cs="Times New Roman"/>
                <w:sz w:val="20"/>
                <w:szCs w:val="20"/>
              </w:rPr>
              <w:t>Sentence construction and vocabulary:</w:t>
            </w:r>
          </w:p>
          <w:p w:rsidR="001572A4" w:rsidRPr="00DC0913" w:rsidRDefault="001572A4" w:rsidP="00DC0913">
            <w:pPr>
              <w:pStyle w:val="ListParagraph"/>
              <w:numPr>
                <w:ilvl w:val="0"/>
                <w:numId w:val="63"/>
              </w:numPr>
              <w:spacing w:line="276" w:lineRule="auto"/>
              <w:rPr>
                <w:rFonts w:ascii="Times New Roman" w:hAnsi="Times New Roman" w:cs="Times New Roman"/>
                <w:sz w:val="20"/>
                <w:szCs w:val="20"/>
              </w:rPr>
            </w:pPr>
            <w:r w:rsidRPr="00DC0913">
              <w:rPr>
                <w:rFonts w:ascii="Times New Roman" w:hAnsi="Times New Roman" w:cs="Times New Roman"/>
                <w:sz w:val="20"/>
                <w:szCs w:val="20"/>
              </w:rPr>
              <w:t>Using and effective use of a wide variety of sentences</w:t>
            </w:r>
          </w:p>
          <w:p w:rsidR="001572A4" w:rsidRPr="00DC0913" w:rsidRDefault="001572A4" w:rsidP="00DC0913">
            <w:pPr>
              <w:pStyle w:val="ListParagraph"/>
              <w:numPr>
                <w:ilvl w:val="0"/>
                <w:numId w:val="63"/>
              </w:numPr>
              <w:spacing w:line="276" w:lineRule="auto"/>
              <w:rPr>
                <w:rFonts w:ascii="Times New Roman" w:hAnsi="Times New Roman" w:cs="Times New Roman"/>
                <w:sz w:val="20"/>
                <w:szCs w:val="20"/>
              </w:rPr>
            </w:pPr>
            <w:r w:rsidRPr="00DC0913">
              <w:rPr>
                <w:rFonts w:ascii="Times New Roman" w:hAnsi="Times New Roman" w:cs="Times New Roman"/>
                <w:sz w:val="20"/>
                <w:szCs w:val="20"/>
              </w:rPr>
              <w:t>Effective use of a wide variet of lexical item and word form mastery</w:t>
            </w:r>
          </w:p>
          <w:p w:rsidR="001572A4" w:rsidRPr="00DC0913" w:rsidRDefault="001572A4" w:rsidP="00DC0913">
            <w:pPr>
              <w:pStyle w:val="ListParagraph"/>
              <w:numPr>
                <w:ilvl w:val="0"/>
                <w:numId w:val="63"/>
              </w:numPr>
              <w:spacing w:line="276" w:lineRule="auto"/>
              <w:rPr>
                <w:rFonts w:ascii="Times New Roman" w:hAnsi="Times New Roman" w:cs="Times New Roman"/>
                <w:sz w:val="20"/>
                <w:szCs w:val="20"/>
              </w:rPr>
            </w:pPr>
            <w:r w:rsidRPr="00DC0913">
              <w:rPr>
                <w:rFonts w:ascii="Times New Roman" w:hAnsi="Times New Roman" w:cs="Times New Roman"/>
                <w:sz w:val="20"/>
                <w:szCs w:val="20"/>
              </w:rPr>
              <w:t>Effective choice of idiom</w:t>
            </w:r>
          </w:p>
        </w:tc>
        <w:tc>
          <w:tcPr>
            <w:tcW w:w="958" w:type="dxa"/>
          </w:tcPr>
          <w:p w:rsidR="001572A4" w:rsidRPr="00DC0913" w:rsidRDefault="00833108" w:rsidP="00DC0913">
            <w:pPr>
              <w:spacing w:line="276" w:lineRule="auto"/>
              <w:jc w:val="center"/>
              <w:rPr>
                <w:rFonts w:ascii="Times New Roman" w:hAnsi="Times New Roman" w:cs="Times New Roman"/>
                <w:b/>
                <w:sz w:val="20"/>
                <w:szCs w:val="20"/>
              </w:rPr>
            </w:pPr>
            <w:r w:rsidRPr="00DC0913">
              <w:rPr>
                <w:rFonts w:ascii="Times New Roman" w:hAnsi="Times New Roman" w:cs="Times New Roman"/>
                <w:b/>
                <w:sz w:val="20"/>
                <w:szCs w:val="20"/>
              </w:rPr>
              <w:t>1</w:t>
            </w:r>
          </w:p>
        </w:tc>
      </w:tr>
      <w:tr w:rsidR="001572A4" w:rsidRPr="00DC0913" w:rsidTr="0074010D">
        <w:tc>
          <w:tcPr>
            <w:tcW w:w="7088" w:type="dxa"/>
            <w:gridSpan w:val="2"/>
            <w:vAlign w:val="center"/>
          </w:tcPr>
          <w:p w:rsidR="001572A4" w:rsidRPr="00DC0913" w:rsidRDefault="001572A4" w:rsidP="00DC0913">
            <w:pPr>
              <w:spacing w:line="276" w:lineRule="auto"/>
              <w:jc w:val="center"/>
              <w:rPr>
                <w:rFonts w:ascii="Times New Roman" w:hAnsi="Times New Roman" w:cs="Times New Roman"/>
                <w:b/>
                <w:sz w:val="20"/>
                <w:szCs w:val="20"/>
              </w:rPr>
            </w:pPr>
            <w:r w:rsidRPr="00DC0913">
              <w:rPr>
                <w:rFonts w:ascii="Times New Roman" w:hAnsi="Times New Roman" w:cs="Times New Roman"/>
                <w:sz w:val="20"/>
                <w:szCs w:val="20"/>
              </w:rPr>
              <w:t>The sum of item test</w:t>
            </w:r>
          </w:p>
        </w:tc>
        <w:tc>
          <w:tcPr>
            <w:tcW w:w="958" w:type="dxa"/>
          </w:tcPr>
          <w:p w:rsidR="001572A4" w:rsidRPr="00DC0913" w:rsidRDefault="001572A4" w:rsidP="00DC0913">
            <w:pPr>
              <w:spacing w:line="276" w:lineRule="auto"/>
              <w:jc w:val="center"/>
              <w:rPr>
                <w:rFonts w:ascii="Times New Roman" w:hAnsi="Times New Roman" w:cs="Times New Roman"/>
                <w:sz w:val="20"/>
                <w:szCs w:val="20"/>
              </w:rPr>
            </w:pPr>
            <w:r w:rsidRPr="00DC0913">
              <w:rPr>
                <w:rFonts w:ascii="Times New Roman" w:hAnsi="Times New Roman" w:cs="Times New Roman"/>
                <w:sz w:val="20"/>
                <w:szCs w:val="20"/>
              </w:rPr>
              <w:t>1 item test</w:t>
            </w:r>
          </w:p>
        </w:tc>
      </w:tr>
    </w:tbl>
    <w:p w:rsidR="00041CCC" w:rsidRPr="00A74C4A" w:rsidRDefault="00A74C4A" w:rsidP="00DC0913">
      <w:pPr>
        <w:spacing w:line="240" w:lineRule="auto"/>
        <w:jc w:val="both"/>
        <w:rPr>
          <w:rFonts w:ascii="Times New Roman" w:hAnsi="Times New Roman" w:cs="Times New Roman"/>
          <w:i/>
          <w:sz w:val="24"/>
          <w:szCs w:val="24"/>
        </w:rPr>
      </w:pPr>
      <w:r>
        <w:rPr>
          <w:rFonts w:ascii="Times New Roman" w:hAnsi="Times New Roman" w:cs="Times New Roman"/>
          <w:i/>
          <w:sz w:val="24"/>
          <w:szCs w:val="24"/>
        </w:rPr>
        <w:t>(Source: Jacob at Developing by Sara Cushing Weigle, 2002)</w:t>
      </w:r>
    </w:p>
    <w:p w:rsidR="00041CCC" w:rsidRPr="00413336" w:rsidRDefault="00041CCC" w:rsidP="00413336">
      <w:pPr>
        <w:pStyle w:val="ListParagraph"/>
        <w:numPr>
          <w:ilvl w:val="0"/>
          <w:numId w:val="4"/>
        </w:numPr>
        <w:spacing w:line="480" w:lineRule="auto"/>
        <w:jc w:val="both"/>
        <w:rPr>
          <w:rFonts w:ascii="Times New Roman" w:hAnsi="Times New Roman" w:cs="Times New Roman"/>
          <w:b/>
          <w:sz w:val="24"/>
          <w:szCs w:val="24"/>
        </w:rPr>
      </w:pPr>
      <w:r w:rsidRPr="00413336">
        <w:rPr>
          <w:rFonts w:ascii="Times New Roman" w:hAnsi="Times New Roman" w:cs="Times New Roman"/>
          <w:b/>
          <w:sz w:val="24"/>
          <w:szCs w:val="24"/>
        </w:rPr>
        <w:lastRenderedPageBreak/>
        <w:t>Research Procedure</w:t>
      </w:r>
    </w:p>
    <w:p w:rsidR="00041CCC" w:rsidRPr="00413336" w:rsidRDefault="00041CCC" w:rsidP="00413336">
      <w:pPr>
        <w:pStyle w:val="ListParagraph"/>
        <w:spacing w:line="480" w:lineRule="auto"/>
        <w:jc w:val="both"/>
        <w:rPr>
          <w:rFonts w:ascii="Times New Roman" w:hAnsi="Times New Roman" w:cs="Times New Roman"/>
          <w:sz w:val="24"/>
          <w:szCs w:val="24"/>
        </w:rPr>
      </w:pPr>
      <w:r w:rsidRPr="00413336">
        <w:rPr>
          <w:rFonts w:ascii="Times New Roman" w:hAnsi="Times New Roman" w:cs="Times New Roman"/>
          <w:sz w:val="24"/>
          <w:szCs w:val="24"/>
        </w:rPr>
        <w:t>The procedure of this research test chronologically described as follows:</w:t>
      </w:r>
    </w:p>
    <w:p w:rsidR="00041CCC" w:rsidRPr="00413336" w:rsidRDefault="00041CCC" w:rsidP="00413336">
      <w:pPr>
        <w:pStyle w:val="ListParagraph"/>
        <w:numPr>
          <w:ilvl w:val="0"/>
          <w:numId w:val="6"/>
        </w:numPr>
        <w:spacing w:line="480" w:lineRule="auto"/>
        <w:ind w:left="1134"/>
        <w:jc w:val="both"/>
        <w:rPr>
          <w:rFonts w:ascii="Times New Roman" w:hAnsi="Times New Roman" w:cs="Times New Roman"/>
          <w:sz w:val="24"/>
          <w:szCs w:val="24"/>
        </w:rPr>
      </w:pPr>
      <w:r w:rsidRPr="00413336">
        <w:rPr>
          <w:rFonts w:ascii="Times New Roman" w:hAnsi="Times New Roman" w:cs="Times New Roman"/>
          <w:sz w:val="24"/>
          <w:szCs w:val="24"/>
        </w:rPr>
        <w:t xml:space="preserve">Test of Critical Thinking </w:t>
      </w:r>
    </w:p>
    <w:p w:rsidR="00041CCC" w:rsidRPr="00413336" w:rsidRDefault="00041CCC" w:rsidP="00413336">
      <w:pPr>
        <w:pStyle w:val="ListParagraph"/>
        <w:numPr>
          <w:ilvl w:val="4"/>
          <w:numId w:val="2"/>
        </w:numPr>
        <w:spacing w:line="480" w:lineRule="auto"/>
        <w:ind w:left="1843"/>
        <w:jc w:val="both"/>
        <w:rPr>
          <w:rFonts w:ascii="Times New Roman" w:hAnsi="Times New Roman" w:cs="Times New Roman"/>
          <w:sz w:val="24"/>
          <w:szCs w:val="24"/>
        </w:rPr>
      </w:pPr>
      <w:r w:rsidRPr="00413336">
        <w:rPr>
          <w:rFonts w:ascii="Times New Roman" w:hAnsi="Times New Roman" w:cs="Times New Roman"/>
          <w:sz w:val="24"/>
          <w:szCs w:val="24"/>
        </w:rPr>
        <w:t>Firstly, the researcher looks for participants who will participate in the study according to the amount in the study sample.</w:t>
      </w:r>
    </w:p>
    <w:p w:rsidR="00041CCC" w:rsidRPr="00413336" w:rsidRDefault="00041CCC" w:rsidP="00413336">
      <w:pPr>
        <w:pStyle w:val="ListParagraph"/>
        <w:numPr>
          <w:ilvl w:val="4"/>
          <w:numId w:val="2"/>
        </w:numPr>
        <w:spacing w:line="480" w:lineRule="auto"/>
        <w:ind w:left="1843"/>
        <w:jc w:val="both"/>
        <w:rPr>
          <w:rFonts w:ascii="Times New Roman" w:hAnsi="Times New Roman" w:cs="Times New Roman"/>
          <w:sz w:val="24"/>
          <w:szCs w:val="24"/>
        </w:rPr>
      </w:pPr>
      <w:r w:rsidRPr="00413336">
        <w:rPr>
          <w:rFonts w:ascii="Times New Roman" w:hAnsi="Times New Roman" w:cs="Times New Roman"/>
          <w:sz w:val="24"/>
          <w:szCs w:val="24"/>
        </w:rPr>
        <w:t>After getting all the participants, the researchers created a group in the WhatsApp application by entering each of the participant's mobile numbers.</w:t>
      </w:r>
    </w:p>
    <w:p w:rsidR="00041CCC" w:rsidRPr="00413336" w:rsidRDefault="00041CCC" w:rsidP="00413336">
      <w:pPr>
        <w:pStyle w:val="ListParagraph"/>
        <w:numPr>
          <w:ilvl w:val="4"/>
          <w:numId w:val="2"/>
        </w:numPr>
        <w:spacing w:line="480" w:lineRule="auto"/>
        <w:ind w:left="1843"/>
        <w:jc w:val="both"/>
        <w:rPr>
          <w:rFonts w:ascii="Times New Roman" w:hAnsi="Times New Roman" w:cs="Times New Roman"/>
          <w:sz w:val="24"/>
          <w:szCs w:val="24"/>
        </w:rPr>
      </w:pPr>
      <w:r w:rsidRPr="00413336">
        <w:rPr>
          <w:rFonts w:ascii="Times New Roman" w:hAnsi="Times New Roman" w:cs="Times New Roman"/>
          <w:sz w:val="24"/>
          <w:szCs w:val="24"/>
        </w:rPr>
        <w:t>Next, the researcher explains what needs to be done, and sends the question file to the WhatsApp group and asks the participants to open the file that has been sent.</w:t>
      </w:r>
    </w:p>
    <w:p w:rsidR="00041CCC" w:rsidRPr="00413336" w:rsidRDefault="00041CCC" w:rsidP="00413336">
      <w:pPr>
        <w:pStyle w:val="ListParagraph"/>
        <w:numPr>
          <w:ilvl w:val="4"/>
          <w:numId w:val="2"/>
        </w:numPr>
        <w:spacing w:line="480" w:lineRule="auto"/>
        <w:ind w:left="1843"/>
        <w:jc w:val="both"/>
        <w:rPr>
          <w:rFonts w:ascii="Times New Roman" w:hAnsi="Times New Roman" w:cs="Times New Roman"/>
          <w:sz w:val="24"/>
          <w:szCs w:val="24"/>
        </w:rPr>
      </w:pPr>
      <w:r w:rsidRPr="00413336">
        <w:rPr>
          <w:rFonts w:ascii="Times New Roman" w:hAnsi="Times New Roman" w:cs="Times New Roman"/>
          <w:sz w:val="24"/>
          <w:szCs w:val="24"/>
        </w:rPr>
        <w:t>Next, the researcher explains how to work on the questions that have been sent.</w:t>
      </w:r>
    </w:p>
    <w:p w:rsidR="001B5574" w:rsidRDefault="00041CCC" w:rsidP="001B5574">
      <w:pPr>
        <w:pStyle w:val="ListParagraph"/>
        <w:numPr>
          <w:ilvl w:val="4"/>
          <w:numId w:val="2"/>
        </w:numPr>
        <w:spacing w:line="480" w:lineRule="auto"/>
        <w:ind w:left="1843"/>
        <w:jc w:val="both"/>
        <w:rPr>
          <w:rFonts w:ascii="Times New Roman" w:hAnsi="Times New Roman" w:cs="Times New Roman"/>
          <w:sz w:val="24"/>
          <w:szCs w:val="24"/>
        </w:rPr>
      </w:pPr>
      <w:r w:rsidRPr="00413336">
        <w:rPr>
          <w:rFonts w:ascii="Times New Roman" w:hAnsi="Times New Roman" w:cs="Times New Roman"/>
          <w:sz w:val="24"/>
          <w:szCs w:val="24"/>
        </w:rPr>
        <w:t>The researcher gave a time limit to work on the problem within one day.</w:t>
      </w:r>
    </w:p>
    <w:p w:rsidR="00041CCC" w:rsidRPr="001B5574" w:rsidRDefault="00041CCC" w:rsidP="001B5574">
      <w:pPr>
        <w:pStyle w:val="ListParagraph"/>
        <w:numPr>
          <w:ilvl w:val="4"/>
          <w:numId w:val="2"/>
        </w:numPr>
        <w:spacing w:line="480" w:lineRule="auto"/>
        <w:ind w:left="1843"/>
        <w:jc w:val="both"/>
        <w:rPr>
          <w:rFonts w:ascii="Times New Roman" w:hAnsi="Times New Roman" w:cs="Times New Roman"/>
          <w:sz w:val="24"/>
          <w:szCs w:val="24"/>
        </w:rPr>
      </w:pPr>
      <w:r w:rsidRPr="001B5574">
        <w:rPr>
          <w:rFonts w:ascii="Times New Roman" w:hAnsi="Times New Roman" w:cs="Times New Roman"/>
          <w:sz w:val="24"/>
          <w:szCs w:val="24"/>
        </w:rPr>
        <w:t>After the participants have completed all the questions, participants are asked to send back the questions that have been done into the WhatsApp group and the results will be analyzed by the researcher.</w:t>
      </w:r>
    </w:p>
    <w:p w:rsidR="00041CCC" w:rsidRPr="00413336" w:rsidRDefault="00041CCC" w:rsidP="001B5574">
      <w:pPr>
        <w:pStyle w:val="ListParagraph"/>
        <w:numPr>
          <w:ilvl w:val="0"/>
          <w:numId w:val="6"/>
        </w:numPr>
        <w:spacing w:line="480" w:lineRule="auto"/>
        <w:ind w:left="1134"/>
        <w:jc w:val="both"/>
        <w:rPr>
          <w:rFonts w:ascii="Times New Roman" w:hAnsi="Times New Roman" w:cs="Times New Roman"/>
          <w:sz w:val="24"/>
          <w:szCs w:val="24"/>
        </w:rPr>
      </w:pPr>
      <w:r w:rsidRPr="00413336">
        <w:rPr>
          <w:rFonts w:ascii="Times New Roman" w:hAnsi="Times New Roman" w:cs="Times New Roman"/>
          <w:sz w:val="24"/>
          <w:szCs w:val="24"/>
        </w:rPr>
        <w:t>Test of Writing Ability in Analytical Exposition Text.</w:t>
      </w:r>
    </w:p>
    <w:p w:rsidR="00153856" w:rsidRDefault="00041CCC" w:rsidP="001A6449">
      <w:pPr>
        <w:pStyle w:val="ListParagraph"/>
        <w:numPr>
          <w:ilvl w:val="0"/>
          <w:numId w:val="9"/>
        </w:numPr>
        <w:spacing w:line="480" w:lineRule="auto"/>
        <w:jc w:val="both"/>
        <w:rPr>
          <w:rFonts w:ascii="Times New Roman" w:hAnsi="Times New Roman" w:cs="Times New Roman"/>
          <w:sz w:val="24"/>
          <w:szCs w:val="24"/>
        </w:rPr>
      </w:pPr>
      <w:r w:rsidRPr="00153856">
        <w:rPr>
          <w:rFonts w:ascii="Times New Roman" w:hAnsi="Times New Roman" w:cs="Times New Roman"/>
          <w:sz w:val="24"/>
          <w:szCs w:val="24"/>
        </w:rPr>
        <w:t xml:space="preserve">The writing ability test in analytical exposition text is given </w:t>
      </w:r>
      <w:r w:rsidR="00153856">
        <w:rPr>
          <w:rFonts w:ascii="Times New Roman" w:hAnsi="Times New Roman" w:cs="Times New Roman"/>
          <w:sz w:val="24"/>
          <w:szCs w:val="24"/>
        </w:rPr>
        <w:t xml:space="preserve">in the same time with the question of </w:t>
      </w:r>
      <w:r w:rsidRPr="00153856">
        <w:rPr>
          <w:rFonts w:ascii="Times New Roman" w:hAnsi="Times New Roman" w:cs="Times New Roman"/>
          <w:sz w:val="24"/>
          <w:szCs w:val="24"/>
        </w:rPr>
        <w:t xml:space="preserve">the critical thinking test. </w:t>
      </w:r>
    </w:p>
    <w:p w:rsidR="00041CCC" w:rsidRPr="00153856" w:rsidRDefault="00041CCC" w:rsidP="001A6449">
      <w:pPr>
        <w:pStyle w:val="ListParagraph"/>
        <w:numPr>
          <w:ilvl w:val="0"/>
          <w:numId w:val="9"/>
        </w:numPr>
        <w:spacing w:line="480" w:lineRule="auto"/>
        <w:jc w:val="both"/>
        <w:rPr>
          <w:rFonts w:ascii="Times New Roman" w:hAnsi="Times New Roman" w:cs="Times New Roman"/>
          <w:sz w:val="24"/>
          <w:szCs w:val="24"/>
        </w:rPr>
      </w:pPr>
      <w:r w:rsidRPr="00153856">
        <w:rPr>
          <w:rFonts w:ascii="Times New Roman" w:hAnsi="Times New Roman" w:cs="Times New Roman"/>
          <w:sz w:val="24"/>
          <w:szCs w:val="24"/>
        </w:rPr>
        <w:lastRenderedPageBreak/>
        <w:t>Before giving file of analytical exposition text, the researcher will explain a little about the procedure in writing analytical exposition text.</w:t>
      </w:r>
    </w:p>
    <w:p w:rsidR="00041CCC" w:rsidRPr="00413336" w:rsidRDefault="00041CCC" w:rsidP="001A6449">
      <w:pPr>
        <w:pStyle w:val="ListParagraph"/>
        <w:numPr>
          <w:ilvl w:val="0"/>
          <w:numId w:val="9"/>
        </w:numPr>
        <w:spacing w:line="480" w:lineRule="auto"/>
        <w:jc w:val="both"/>
        <w:rPr>
          <w:rFonts w:ascii="Times New Roman" w:hAnsi="Times New Roman" w:cs="Times New Roman"/>
          <w:sz w:val="24"/>
          <w:szCs w:val="24"/>
        </w:rPr>
      </w:pPr>
      <w:r w:rsidRPr="00413336">
        <w:rPr>
          <w:rFonts w:ascii="Times New Roman" w:hAnsi="Times New Roman" w:cs="Times New Roman"/>
          <w:sz w:val="24"/>
          <w:szCs w:val="24"/>
        </w:rPr>
        <w:t>After finishing explaining the procedures of the analytical exposition text. Then the researcher sent the question file.</w:t>
      </w:r>
    </w:p>
    <w:p w:rsidR="00041CCC" w:rsidRPr="00413336" w:rsidRDefault="00041CCC" w:rsidP="001A6449">
      <w:pPr>
        <w:pStyle w:val="ListParagraph"/>
        <w:numPr>
          <w:ilvl w:val="0"/>
          <w:numId w:val="9"/>
        </w:numPr>
        <w:spacing w:line="480" w:lineRule="auto"/>
        <w:jc w:val="both"/>
        <w:rPr>
          <w:rFonts w:ascii="Times New Roman" w:hAnsi="Times New Roman" w:cs="Times New Roman"/>
          <w:sz w:val="24"/>
          <w:szCs w:val="24"/>
        </w:rPr>
      </w:pPr>
      <w:r w:rsidRPr="00413336">
        <w:rPr>
          <w:rFonts w:ascii="Times New Roman" w:hAnsi="Times New Roman" w:cs="Times New Roman"/>
          <w:sz w:val="24"/>
          <w:szCs w:val="24"/>
        </w:rPr>
        <w:t>The participants were asked to read the directions before working on the questions and the participants were free to choos</w:t>
      </w:r>
      <w:r w:rsidR="00153856">
        <w:rPr>
          <w:rFonts w:ascii="Times New Roman" w:hAnsi="Times New Roman" w:cs="Times New Roman"/>
          <w:sz w:val="24"/>
          <w:szCs w:val="24"/>
        </w:rPr>
        <w:t>e one of the five</w:t>
      </w:r>
      <w:r w:rsidRPr="00413336">
        <w:rPr>
          <w:rFonts w:ascii="Times New Roman" w:hAnsi="Times New Roman" w:cs="Times New Roman"/>
          <w:sz w:val="24"/>
          <w:szCs w:val="24"/>
        </w:rPr>
        <w:t xml:space="preserve"> topics given.</w:t>
      </w:r>
    </w:p>
    <w:p w:rsidR="00041CCC" w:rsidRPr="00413336" w:rsidRDefault="00041CCC" w:rsidP="001A6449">
      <w:pPr>
        <w:pStyle w:val="ListParagraph"/>
        <w:numPr>
          <w:ilvl w:val="0"/>
          <w:numId w:val="9"/>
        </w:numPr>
        <w:spacing w:line="480" w:lineRule="auto"/>
        <w:jc w:val="both"/>
        <w:rPr>
          <w:rFonts w:ascii="Times New Roman" w:hAnsi="Times New Roman" w:cs="Times New Roman"/>
          <w:sz w:val="24"/>
          <w:szCs w:val="24"/>
        </w:rPr>
      </w:pPr>
      <w:r w:rsidRPr="00413336">
        <w:rPr>
          <w:rFonts w:ascii="Times New Roman" w:hAnsi="Times New Roman" w:cs="Times New Roman"/>
          <w:sz w:val="24"/>
          <w:szCs w:val="24"/>
        </w:rPr>
        <w:t xml:space="preserve">The participants were asked to write an analytical exposition text in the same time period as working on a critical thinking problem that is </w:t>
      </w:r>
      <w:r w:rsidR="00153856">
        <w:rPr>
          <w:rFonts w:ascii="Times New Roman" w:hAnsi="Times New Roman" w:cs="Times New Roman"/>
          <w:sz w:val="24"/>
          <w:szCs w:val="24"/>
        </w:rPr>
        <w:t>one day</w:t>
      </w:r>
      <w:r w:rsidRPr="00413336">
        <w:rPr>
          <w:rFonts w:ascii="Times New Roman" w:hAnsi="Times New Roman" w:cs="Times New Roman"/>
          <w:sz w:val="24"/>
          <w:szCs w:val="24"/>
        </w:rPr>
        <w:t xml:space="preserve"> wit</w:t>
      </w:r>
      <w:r w:rsidR="00153856">
        <w:rPr>
          <w:rFonts w:ascii="Times New Roman" w:hAnsi="Times New Roman" w:cs="Times New Roman"/>
          <w:sz w:val="24"/>
          <w:szCs w:val="24"/>
        </w:rPr>
        <w:t>h an essay length of at least 20</w:t>
      </w:r>
      <w:r w:rsidRPr="00413336">
        <w:rPr>
          <w:rFonts w:ascii="Times New Roman" w:hAnsi="Times New Roman" w:cs="Times New Roman"/>
          <w:sz w:val="24"/>
          <w:szCs w:val="24"/>
        </w:rPr>
        <w:t>0 words.</w:t>
      </w:r>
    </w:p>
    <w:p w:rsidR="00041CCC" w:rsidRDefault="00041CCC" w:rsidP="001A6449">
      <w:pPr>
        <w:pStyle w:val="ListParagraph"/>
        <w:numPr>
          <w:ilvl w:val="0"/>
          <w:numId w:val="9"/>
        </w:numPr>
        <w:spacing w:line="480" w:lineRule="auto"/>
        <w:jc w:val="both"/>
        <w:rPr>
          <w:rFonts w:ascii="Times New Roman" w:hAnsi="Times New Roman" w:cs="Times New Roman"/>
          <w:sz w:val="24"/>
          <w:szCs w:val="24"/>
        </w:rPr>
      </w:pPr>
      <w:r w:rsidRPr="00413336">
        <w:rPr>
          <w:rFonts w:ascii="Times New Roman" w:hAnsi="Times New Roman" w:cs="Times New Roman"/>
          <w:sz w:val="24"/>
          <w:szCs w:val="24"/>
        </w:rPr>
        <w:t>After the participant completes the writing test, participants are asked to send back the questions that have been made to the WhatsApp group and the results will be analyzed by the researcher.</w:t>
      </w:r>
    </w:p>
    <w:p w:rsidR="004D692B" w:rsidRDefault="004D692B" w:rsidP="004D692B">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Data Description</w:t>
      </w:r>
    </w:p>
    <w:p w:rsidR="004D692B" w:rsidRDefault="004D692B" w:rsidP="004D692B">
      <w:pPr>
        <w:pStyle w:val="ListParagraph"/>
        <w:numPr>
          <w:ilvl w:val="6"/>
          <w:numId w:val="6"/>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Distribution of Frequency Data</w:t>
      </w:r>
    </w:p>
    <w:p w:rsidR="004D692B" w:rsidRDefault="004D692B" w:rsidP="004D692B">
      <w:pPr>
        <w:pStyle w:val="ListParagraph"/>
        <w:spacing w:line="480" w:lineRule="auto"/>
        <w:ind w:left="993" w:firstLine="447"/>
        <w:jc w:val="both"/>
        <w:rPr>
          <w:rFonts w:ascii="Times New Roman" w:hAnsi="Times New Roman" w:cs="Times New Roman"/>
          <w:sz w:val="24"/>
          <w:szCs w:val="24"/>
        </w:rPr>
      </w:pPr>
      <w:r w:rsidRPr="004D692B">
        <w:rPr>
          <w:rFonts w:ascii="Times New Roman" w:hAnsi="Times New Roman" w:cs="Times New Roman"/>
          <w:sz w:val="24"/>
          <w:szCs w:val="24"/>
        </w:rPr>
        <w:t>In distribution of frequency data, the score from students’ perceptions of critical thinking and writing ability of analytical exposition text were analyzed. SPSS statistics program was used to get the result of frequency data.</w:t>
      </w:r>
    </w:p>
    <w:p w:rsidR="00C759BF" w:rsidRPr="004D692B" w:rsidRDefault="00C759BF" w:rsidP="004D692B">
      <w:pPr>
        <w:pStyle w:val="ListParagraph"/>
        <w:spacing w:line="480" w:lineRule="auto"/>
        <w:ind w:left="993" w:firstLine="447"/>
        <w:jc w:val="both"/>
        <w:rPr>
          <w:rFonts w:ascii="Times New Roman" w:hAnsi="Times New Roman" w:cs="Times New Roman"/>
          <w:sz w:val="24"/>
          <w:szCs w:val="24"/>
        </w:rPr>
      </w:pPr>
    </w:p>
    <w:p w:rsidR="004D692B" w:rsidRDefault="004D692B" w:rsidP="004D692B">
      <w:pPr>
        <w:pStyle w:val="ListParagraph"/>
        <w:numPr>
          <w:ilvl w:val="6"/>
          <w:numId w:val="6"/>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Descriptive Statistics</w:t>
      </w:r>
    </w:p>
    <w:p w:rsidR="004D692B" w:rsidRPr="004D692B" w:rsidRDefault="004D692B" w:rsidP="004D692B">
      <w:pPr>
        <w:pStyle w:val="ListParagraph"/>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 xml:space="preserve">In descriptive statistics, a number of sample, the score of minimal, the score of maximal, mean, standard deviation and standard error of mean were obtained. Descriptive statistics have got from the score of critical thinking and writing ability of analytical exposition text test. Then, SPSS statistics program was used to get the result of descriptive statistics. </w:t>
      </w:r>
    </w:p>
    <w:p w:rsidR="00041CCC" w:rsidRPr="0074010D" w:rsidRDefault="0074010D" w:rsidP="0074010D">
      <w:pPr>
        <w:spacing w:line="480" w:lineRule="auto"/>
        <w:ind w:left="709" w:hanging="283"/>
        <w:jc w:val="both"/>
        <w:rPr>
          <w:rFonts w:ascii="Times New Roman" w:hAnsi="Times New Roman" w:cs="Times New Roman"/>
          <w:b/>
          <w:sz w:val="24"/>
          <w:szCs w:val="24"/>
        </w:rPr>
      </w:pPr>
      <w:r w:rsidRPr="0074010D">
        <w:rPr>
          <w:rFonts w:ascii="Times New Roman" w:hAnsi="Times New Roman" w:cs="Times New Roman"/>
          <w:b/>
          <w:sz w:val="24"/>
          <w:szCs w:val="24"/>
        </w:rPr>
        <w:t xml:space="preserve">H. </w:t>
      </w:r>
      <w:r w:rsidR="00041CCC" w:rsidRPr="0074010D">
        <w:rPr>
          <w:rFonts w:ascii="Times New Roman" w:hAnsi="Times New Roman" w:cs="Times New Roman"/>
          <w:b/>
          <w:sz w:val="24"/>
          <w:szCs w:val="24"/>
        </w:rPr>
        <w:t>Technique of Data Analysis</w:t>
      </w:r>
    </w:p>
    <w:p w:rsidR="00041CCC" w:rsidRPr="00413336" w:rsidRDefault="00A017EA" w:rsidP="0041333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Analysis </w:t>
      </w:r>
      <w:r w:rsidR="00673563" w:rsidRPr="00413336">
        <w:rPr>
          <w:rFonts w:ascii="Times New Roman" w:hAnsi="Times New Roman" w:cs="Times New Roman"/>
          <w:sz w:val="24"/>
          <w:szCs w:val="24"/>
        </w:rPr>
        <w:t xml:space="preserve">was </w:t>
      </w:r>
      <w:r w:rsidR="00041CCC" w:rsidRPr="00413336">
        <w:rPr>
          <w:rFonts w:ascii="Times New Roman" w:hAnsi="Times New Roman" w:cs="Times New Roman"/>
          <w:sz w:val="24"/>
          <w:szCs w:val="24"/>
        </w:rPr>
        <w:t>used to answer the research problem; the data collected then analyzed and interpreted in connection with the research design. According to David Nunan, quantitative research describes a research problem through a description of trends or a need for an explanation of the relationship among variables by collecting numeric data from a large number of people using instruments with preset questions and responses.</w:t>
      </w:r>
      <w:r w:rsidR="00041CCC" w:rsidRPr="00413336">
        <w:rPr>
          <w:rStyle w:val="FootnoteReference"/>
          <w:rFonts w:ascii="Times New Roman" w:hAnsi="Times New Roman" w:cs="Times New Roman"/>
          <w:sz w:val="24"/>
          <w:szCs w:val="24"/>
        </w:rPr>
        <w:footnoteReference w:id="50"/>
      </w:r>
    </w:p>
    <w:p w:rsidR="001B5574" w:rsidRPr="0074010D" w:rsidRDefault="00041CCC" w:rsidP="0074010D">
      <w:pPr>
        <w:pStyle w:val="ListParagraph"/>
        <w:spacing w:line="480" w:lineRule="auto"/>
        <w:ind w:firstLine="720"/>
        <w:jc w:val="both"/>
        <w:rPr>
          <w:rFonts w:ascii="Times New Roman" w:hAnsi="Times New Roman" w:cs="Times New Roman"/>
          <w:sz w:val="24"/>
          <w:szCs w:val="24"/>
        </w:rPr>
      </w:pPr>
      <w:r w:rsidRPr="00413336">
        <w:rPr>
          <w:rFonts w:ascii="Times New Roman" w:hAnsi="Times New Roman" w:cs="Times New Roman"/>
          <w:sz w:val="24"/>
          <w:szCs w:val="24"/>
        </w:rPr>
        <w:t xml:space="preserve">In this research, after the data of students' critical thinking and writing ability in analytical exposition text have been collected, the scores of the two tests are analyzed to determine whether or not there is a correlation between the two variables contained in this research. Finally, this analysis can be used to check the truth or wrong of this research hypothesis. In this research, parameter statistics are used to calculate data. </w:t>
      </w:r>
      <w:r w:rsidRPr="00413336">
        <w:rPr>
          <w:rFonts w:ascii="Times New Roman" w:hAnsi="Times New Roman" w:cs="Times New Roman"/>
          <w:sz w:val="24"/>
          <w:szCs w:val="24"/>
        </w:rPr>
        <w:lastRenderedPageBreak/>
        <w:t xml:space="preserve">Therefore, as a requirement in parameter statistics in correlation research, </w:t>
      </w:r>
      <w:r w:rsidR="001B5574">
        <w:rPr>
          <w:rFonts w:ascii="Times New Roman" w:hAnsi="Times New Roman" w:cs="Times New Roman"/>
          <w:sz w:val="24"/>
          <w:szCs w:val="24"/>
        </w:rPr>
        <w:t>the linearit</w:t>
      </w:r>
      <w:r w:rsidRPr="00413336">
        <w:rPr>
          <w:rFonts w:ascii="Times New Roman" w:hAnsi="Times New Roman" w:cs="Times New Roman"/>
          <w:sz w:val="24"/>
          <w:szCs w:val="24"/>
        </w:rPr>
        <w:t xml:space="preserve">y distribution and </w:t>
      </w:r>
      <w:r w:rsidR="001B5574">
        <w:rPr>
          <w:rFonts w:ascii="Times New Roman" w:hAnsi="Times New Roman" w:cs="Times New Roman"/>
          <w:sz w:val="24"/>
          <w:szCs w:val="24"/>
        </w:rPr>
        <w:t xml:space="preserve">normality </w:t>
      </w:r>
      <w:r w:rsidRPr="00413336">
        <w:rPr>
          <w:rFonts w:ascii="Times New Roman" w:hAnsi="Times New Roman" w:cs="Times New Roman"/>
          <w:sz w:val="24"/>
          <w:szCs w:val="24"/>
        </w:rPr>
        <w:t>distribution of the data must be checked first.</w:t>
      </w:r>
    </w:p>
    <w:p w:rsidR="00041CCC" w:rsidRPr="00413336" w:rsidRDefault="00041CCC" w:rsidP="00F4291A">
      <w:pPr>
        <w:pStyle w:val="ListParagraph"/>
        <w:numPr>
          <w:ilvl w:val="6"/>
          <w:numId w:val="2"/>
        </w:numPr>
        <w:spacing w:line="480" w:lineRule="auto"/>
        <w:ind w:left="993" w:hanging="284"/>
        <w:jc w:val="both"/>
        <w:rPr>
          <w:rFonts w:ascii="Times New Roman" w:hAnsi="Times New Roman" w:cs="Times New Roman"/>
          <w:b/>
          <w:sz w:val="24"/>
          <w:szCs w:val="24"/>
        </w:rPr>
      </w:pPr>
      <w:r w:rsidRPr="00413336">
        <w:rPr>
          <w:rFonts w:ascii="Times New Roman" w:hAnsi="Times New Roman" w:cs="Times New Roman"/>
          <w:b/>
          <w:sz w:val="24"/>
          <w:szCs w:val="24"/>
        </w:rPr>
        <w:t xml:space="preserve">Test of Linearity </w:t>
      </w:r>
    </w:p>
    <w:p w:rsidR="00041CCC" w:rsidRPr="00413336" w:rsidRDefault="00041CCC" w:rsidP="001B5574">
      <w:pPr>
        <w:pStyle w:val="ListParagraph"/>
        <w:spacing w:line="480" w:lineRule="auto"/>
        <w:ind w:left="993" w:firstLine="447"/>
        <w:jc w:val="both"/>
        <w:rPr>
          <w:rFonts w:ascii="Times New Roman" w:hAnsi="Times New Roman" w:cs="Times New Roman"/>
          <w:sz w:val="24"/>
          <w:szCs w:val="24"/>
        </w:rPr>
      </w:pPr>
      <w:r w:rsidRPr="00413336">
        <w:rPr>
          <w:rFonts w:ascii="Times New Roman" w:hAnsi="Times New Roman" w:cs="Times New Roman"/>
          <w:sz w:val="24"/>
          <w:szCs w:val="24"/>
        </w:rPr>
        <w:t xml:space="preserve">Linearity test aims to determine whether the two significant variables have a linear relationship or not. </w:t>
      </w:r>
      <w:r w:rsidR="00F4291A">
        <w:rPr>
          <w:rFonts w:ascii="Times New Roman" w:hAnsi="Times New Roman" w:cs="Times New Roman"/>
          <w:sz w:val="24"/>
          <w:szCs w:val="24"/>
        </w:rPr>
        <w:t xml:space="preserve">If the score is higher than o.05, the two variables are linear. </w:t>
      </w:r>
      <w:r w:rsidRPr="00413336">
        <w:rPr>
          <w:rFonts w:ascii="Times New Roman" w:hAnsi="Times New Roman" w:cs="Times New Roman"/>
          <w:sz w:val="24"/>
          <w:szCs w:val="24"/>
        </w:rPr>
        <w:t xml:space="preserve">This test is used as a prerequisite in correlation analysis. </w:t>
      </w:r>
    </w:p>
    <w:p w:rsidR="00041CCC" w:rsidRPr="00413336" w:rsidRDefault="00041CCC" w:rsidP="00413336">
      <w:pPr>
        <w:pStyle w:val="ListParagraph"/>
        <w:spacing w:line="480" w:lineRule="auto"/>
        <w:ind w:left="993"/>
        <w:jc w:val="both"/>
        <w:rPr>
          <w:rFonts w:ascii="Times New Roman" w:eastAsiaTheme="minorEastAsia" w:hAnsi="Times New Roman" w:cs="Times New Roman"/>
          <w:sz w:val="24"/>
          <w:szCs w:val="24"/>
        </w:rPr>
      </w:pPr>
      <m:oMathPara>
        <m:oMath>
          <m:r>
            <w:rPr>
              <w:rFonts w:ascii="Cambria Math" w:hAnsi="Cambria Math" w:cs="Times New Roman"/>
              <w:sz w:val="24"/>
              <w:szCs w:val="24"/>
            </w:rPr>
            <m:t>Ŷ=a+bX</m:t>
          </m:r>
        </m:oMath>
      </m:oMathPara>
    </w:p>
    <w:p w:rsidR="00041CCC" w:rsidRPr="00413336" w:rsidRDefault="00041CCC" w:rsidP="00413336">
      <w:pPr>
        <w:pStyle w:val="ListParagraph"/>
        <w:spacing w:line="480" w:lineRule="auto"/>
        <w:ind w:left="993"/>
        <w:jc w:val="both"/>
        <w:rPr>
          <w:rFonts w:ascii="Times New Roman" w:eastAsiaTheme="minorEastAsia" w:hAnsi="Times New Roman" w:cs="Times New Roman"/>
          <w:sz w:val="24"/>
          <w:szCs w:val="24"/>
        </w:rPr>
      </w:pPr>
      <w:r w:rsidRPr="00413336">
        <w:rPr>
          <w:rFonts w:ascii="Times New Roman" w:eastAsiaTheme="minorEastAsia" w:hAnsi="Times New Roman" w:cs="Times New Roman"/>
          <w:sz w:val="24"/>
          <w:szCs w:val="24"/>
        </w:rPr>
        <w:t xml:space="preserve">The descriptions of the formula </w:t>
      </w:r>
      <w:r w:rsidR="001B5574">
        <w:rPr>
          <w:rFonts w:ascii="Times New Roman" w:eastAsiaTheme="minorEastAsia" w:hAnsi="Times New Roman" w:cs="Times New Roman"/>
          <w:sz w:val="24"/>
          <w:szCs w:val="24"/>
        </w:rPr>
        <w:t>above are explained as follows:</w:t>
      </w:r>
    </w:p>
    <w:p w:rsidR="00041CCC" w:rsidRPr="00413336" w:rsidRDefault="00041CCC" w:rsidP="00413336">
      <w:pPr>
        <w:pStyle w:val="ListParagraph"/>
        <w:spacing w:line="480" w:lineRule="auto"/>
        <w:ind w:left="993"/>
        <w:jc w:val="both"/>
        <w:rPr>
          <w:rFonts w:ascii="Times New Roman" w:eastAsiaTheme="minorEastAsia" w:hAnsi="Times New Roman" w:cs="Times New Roman"/>
          <w:sz w:val="24"/>
          <w:szCs w:val="24"/>
        </w:rPr>
      </w:pPr>
      <w:r w:rsidRPr="00413336">
        <w:rPr>
          <w:rFonts w:ascii="Times New Roman" w:eastAsiaTheme="minorEastAsia" w:hAnsi="Times New Roman" w:cs="Times New Roman"/>
          <w:sz w:val="24"/>
          <w:szCs w:val="24"/>
        </w:rPr>
        <w:t xml:space="preserve">Ŷ: regression line </w:t>
      </w:r>
    </w:p>
    <w:p w:rsidR="00041CCC" w:rsidRPr="00413336" w:rsidRDefault="00041CCC" w:rsidP="00413336">
      <w:pPr>
        <w:pStyle w:val="ListParagraph"/>
        <w:spacing w:line="480" w:lineRule="auto"/>
        <w:ind w:left="993"/>
        <w:jc w:val="both"/>
        <w:rPr>
          <w:rFonts w:ascii="Times New Roman" w:eastAsiaTheme="minorEastAsia" w:hAnsi="Times New Roman" w:cs="Times New Roman"/>
          <w:sz w:val="24"/>
          <w:szCs w:val="24"/>
        </w:rPr>
      </w:pPr>
      <w:r w:rsidRPr="00413336">
        <w:rPr>
          <w:rFonts w:ascii="Times New Roman" w:eastAsiaTheme="minorEastAsia" w:hAnsi="Times New Roman" w:cs="Times New Roman"/>
          <w:sz w:val="24"/>
          <w:szCs w:val="24"/>
        </w:rPr>
        <w:t>a: a regression</w:t>
      </w:r>
    </w:p>
    <w:p w:rsidR="00041CCC" w:rsidRPr="00413336" w:rsidRDefault="00041CCC" w:rsidP="00413336">
      <w:pPr>
        <w:pStyle w:val="ListParagraph"/>
        <w:spacing w:line="480" w:lineRule="auto"/>
        <w:ind w:left="993"/>
        <w:jc w:val="both"/>
        <w:rPr>
          <w:rFonts w:ascii="Times New Roman" w:eastAsiaTheme="minorEastAsia" w:hAnsi="Times New Roman" w:cs="Times New Roman"/>
          <w:sz w:val="24"/>
          <w:szCs w:val="24"/>
        </w:rPr>
      </w:pPr>
      <w:r w:rsidRPr="00413336">
        <w:rPr>
          <w:rFonts w:ascii="Times New Roman" w:eastAsiaTheme="minorEastAsia" w:hAnsi="Times New Roman" w:cs="Times New Roman"/>
          <w:sz w:val="24"/>
          <w:szCs w:val="24"/>
        </w:rPr>
        <w:t xml:space="preserve">b: b regression </w:t>
      </w:r>
    </w:p>
    <w:p w:rsidR="001B5574" w:rsidRPr="0074010D" w:rsidRDefault="00041CCC" w:rsidP="0074010D">
      <w:pPr>
        <w:pStyle w:val="ListParagraph"/>
        <w:spacing w:line="480" w:lineRule="auto"/>
        <w:ind w:left="993"/>
        <w:jc w:val="both"/>
        <w:rPr>
          <w:rFonts w:ascii="Times New Roman" w:eastAsiaTheme="minorEastAsia" w:hAnsi="Times New Roman" w:cs="Times New Roman"/>
          <w:sz w:val="24"/>
          <w:szCs w:val="24"/>
        </w:rPr>
      </w:pPr>
      <w:r w:rsidRPr="00413336">
        <w:rPr>
          <w:rFonts w:ascii="Times New Roman" w:eastAsiaTheme="minorEastAsia" w:hAnsi="Times New Roman" w:cs="Times New Roman"/>
          <w:sz w:val="24"/>
          <w:szCs w:val="24"/>
        </w:rPr>
        <w:t xml:space="preserve">In addition, to find out the regression line, the variance analysis table </w:t>
      </w:r>
      <w:r w:rsidR="001B5574">
        <w:rPr>
          <w:rFonts w:ascii="Times New Roman" w:eastAsiaTheme="minorEastAsia" w:hAnsi="Times New Roman" w:cs="Times New Roman"/>
          <w:sz w:val="24"/>
          <w:szCs w:val="24"/>
        </w:rPr>
        <w:t xml:space="preserve">was used in this research. </w:t>
      </w:r>
    </w:p>
    <w:p w:rsidR="00041CCC" w:rsidRPr="00413336" w:rsidRDefault="00041CCC" w:rsidP="00F4291A">
      <w:pPr>
        <w:pStyle w:val="ListParagraph"/>
        <w:numPr>
          <w:ilvl w:val="6"/>
          <w:numId w:val="2"/>
        </w:numPr>
        <w:spacing w:line="480" w:lineRule="auto"/>
        <w:ind w:left="993" w:hanging="284"/>
        <w:jc w:val="both"/>
        <w:rPr>
          <w:rFonts w:ascii="Times New Roman" w:hAnsi="Times New Roman" w:cs="Times New Roman"/>
          <w:b/>
          <w:sz w:val="24"/>
          <w:szCs w:val="24"/>
        </w:rPr>
      </w:pPr>
      <w:r w:rsidRPr="00413336">
        <w:rPr>
          <w:rFonts w:ascii="Times New Roman" w:hAnsi="Times New Roman" w:cs="Times New Roman"/>
          <w:b/>
          <w:sz w:val="24"/>
          <w:szCs w:val="24"/>
        </w:rPr>
        <w:t>Test of Normality</w:t>
      </w:r>
    </w:p>
    <w:p w:rsidR="00041CCC" w:rsidRDefault="00041CCC" w:rsidP="001B5574">
      <w:pPr>
        <w:pStyle w:val="ListParagraph"/>
        <w:spacing w:line="480" w:lineRule="auto"/>
        <w:ind w:left="993" w:firstLine="447"/>
        <w:jc w:val="both"/>
        <w:rPr>
          <w:rFonts w:ascii="Times New Roman" w:hAnsi="Times New Roman" w:cs="Times New Roman"/>
          <w:sz w:val="24"/>
          <w:szCs w:val="24"/>
        </w:rPr>
      </w:pPr>
      <w:r w:rsidRPr="00413336">
        <w:rPr>
          <w:rFonts w:ascii="Times New Roman" w:hAnsi="Times New Roman" w:cs="Times New Roman"/>
          <w:sz w:val="24"/>
          <w:szCs w:val="24"/>
        </w:rPr>
        <w:t xml:space="preserve">Normality test </w:t>
      </w:r>
      <w:r w:rsidR="00673563" w:rsidRPr="00413336">
        <w:rPr>
          <w:rFonts w:ascii="Times New Roman" w:hAnsi="Times New Roman" w:cs="Times New Roman"/>
          <w:sz w:val="24"/>
          <w:szCs w:val="24"/>
        </w:rPr>
        <w:t xml:space="preserve">was </w:t>
      </w:r>
      <w:r w:rsidRPr="00413336">
        <w:rPr>
          <w:rFonts w:ascii="Times New Roman" w:hAnsi="Times New Roman" w:cs="Times New Roman"/>
          <w:sz w:val="24"/>
          <w:szCs w:val="24"/>
        </w:rPr>
        <w:t>used to determine whether the sample data has been drawn from normally distributed population or not. The data is obtained from students' test. Flynn states that values less than 0.05 indicates that the data are non-normal</w:t>
      </w:r>
      <w:r w:rsidRPr="00413336">
        <w:rPr>
          <w:rStyle w:val="FootnoteReference"/>
          <w:rFonts w:ascii="Times New Roman" w:hAnsi="Times New Roman" w:cs="Times New Roman"/>
          <w:sz w:val="24"/>
          <w:szCs w:val="24"/>
        </w:rPr>
        <w:footnoteReference w:id="51"/>
      </w:r>
      <w:r w:rsidRPr="00413336">
        <w:rPr>
          <w:rFonts w:ascii="Times New Roman" w:hAnsi="Times New Roman" w:cs="Times New Roman"/>
          <w:sz w:val="24"/>
          <w:szCs w:val="24"/>
        </w:rPr>
        <w:t xml:space="preserve">. In measuring normality test, the researcher </w:t>
      </w:r>
      <w:r w:rsidR="00FA4B64" w:rsidRPr="00413336">
        <w:rPr>
          <w:rFonts w:ascii="Times New Roman" w:hAnsi="Times New Roman" w:cs="Times New Roman"/>
          <w:sz w:val="24"/>
          <w:szCs w:val="24"/>
        </w:rPr>
        <w:t xml:space="preserve">was used Shapiro-Wilk </w:t>
      </w:r>
      <w:r w:rsidRPr="00413336">
        <w:rPr>
          <w:rFonts w:ascii="Times New Roman" w:hAnsi="Times New Roman" w:cs="Times New Roman"/>
          <w:sz w:val="24"/>
          <w:szCs w:val="24"/>
        </w:rPr>
        <w:t>test</w:t>
      </w:r>
      <w:r w:rsidR="00F4291A" w:rsidRPr="00F4291A">
        <w:rPr>
          <w:rFonts w:ascii="Times New Roman" w:hAnsi="Times New Roman" w:cs="Times New Roman"/>
          <w:sz w:val="24"/>
          <w:szCs w:val="24"/>
        </w:rPr>
        <w:t>because the sample taken is less than 50 samples</w:t>
      </w:r>
      <w:r w:rsidR="006C6EA4">
        <w:rPr>
          <w:rFonts w:ascii="Times New Roman" w:hAnsi="Times New Roman" w:cs="Times New Roman"/>
          <w:sz w:val="24"/>
          <w:szCs w:val="24"/>
        </w:rPr>
        <w:t xml:space="preserve">. Using </w:t>
      </w:r>
      <w:r w:rsidR="00602F21" w:rsidRPr="00413336">
        <w:rPr>
          <w:rFonts w:ascii="Times New Roman" w:hAnsi="Times New Roman" w:cs="Times New Roman"/>
          <w:sz w:val="24"/>
          <w:szCs w:val="24"/>
        </w:rPr>
        <w:t>SPSS 25</w:t>
      </w:r>
      <w:r w:rsidR="001B5574">
        <w:rPr>
          <w:rFonts w:ascii="Times New Roman" w:hAnsi="Times New Roman" w:cs="Times New Roman"/>
          <w:sz w:val="24"/>
          <w:szCs w:val="24"/>
        </w:rPr>
        <w:t xml:space="preserve"> software application.</w:t>
      </w:r>
    </w:p>
    <w:p w:rsidR="001B5574" w:rsidRPr="001B5574" w:rsidRDefault="001B5574" w:rsidP="00DC0913">
      <w:pPr>
        <w:pStyle w:val="ListParagraph"/>
        <w:spacing w:line="240" w:lineRule="auto"/>
        <w:ind w:left="993" w:firstLine="447"/>
        <w:jc w:val="both"/>
        <w:rPr>
          <w:rFonts w:ascii="Times New Roman" w:hAnsi="Times New Roman" w:cs="Times New Roman"/>
          <w:sz w:val="24"/>
          <w:szCs w:val="24"/>
        </w:rPr>
      </w:pPr>
    </w:p>
    <w:p w:rsidR="00041CCC" w:rsidRPr="00413336" w:rsidRDefault="00041CCC" w:rsidP="00F4291A">
      <w:pPr>
        <w:pStyle w:val="ListParagraph"/>
        <w:numPr>
          <w:ilvl w:val="6"/>
          <w:numId w:val="2"/>
        </w:numPr>
        <w:spacing w:line="480" w:lineRule="auto"/>
        <w:ind w:left="993" w:hanging="284"/>
        <w:jc w:val="both"/>
        <w:rPr>
          <w:rFonts w:ascii="Times New Roman" w:hAnsi="Times New Roman" w:cs="Times New Roman"/>
          <w:b/>
          <w:sz w:val="24"/>
          <w:szCs w:val="24"/>
        </w:rPr>
      </w:pPr>
      <w:r w:rsidRPr="00413336">
        <w:rPr>
          <w:rFonts w:ascii="Times New Roman" w:hAnsi="Times New Roman" w:cs="Times New Roman"/>
          <w:b/>
          <w:sz w:val="24"/>
          <w:szCs w:val="24"/>
        </w:rPr>
        <w:t xml:space="preserve">Test of Pearson Product Moment Correlation Coefficient </w:t>
      </w:r>
    </w:p>
    <w:p w:rsidR="00041CCC" w:rsidRPr="00413336" w:rsidRDefault="00041CCC" w:rsidP="00413336">
      <w:pPr>
        <w:pStyle w:val="ListParagraph"/>
        <w:spacing w:line="480" w:lineRule="auto"/>
        <w:ind w:left="993" w:firstLine="447"/>
        <w:jc w:val="both"/>
        <w:rPr>
          <w:rFonts w:ascii="Times New Roman" w:hAnsi="Times New Roman" w:cs="Times New Roman"/>
          <w:sz w:val="24"/>
          <w:szCs w:val="24"/>
        </w:rPr>
      </w:pPr>
      <w:r w:rsidRPr="00413336">
        <w:rPr>
          <w:rFonts w:ascii="Times New Roman" w:hAnsi="Times New Roman" w:cs="Times New Roman"/>
          <w:sz w:val="24"/>
          <w:szCs w:val="24"/>
        </w:rPr>
        <w:t>To find out the correlation between two variables, Pearson Product Moment Correlation Coefficient is used. In addition, computer software (Microsoft Office Excel 2010 and SPSS version 20) is used to assist the researcher in analyzing the data of this research. Below, is the formula to find the Pearson Product Moment Correlation Coefficient value.</w:t>
      </w:r>
    </w:p>
    <w:p w:rsidR="00041CCC" w:rsidRDefault="00041CCC" w:rsidP="00413336">
      <w:pPr>
        <w:pStyle w:val="ListParagraph"/>
        <w:spacing w:line="480" w:lineRule="auto"/>
        <w:ind w:left="2433" w:firstLine="447"/>
        <w:jc w:val="both"/>
        <w:rPr>
          <w:rFonts w:ascii="Times New Roman" w:eastAsiaTheme="minorEastAsia" w:hAnsi="Times New Roman" w:cs="Times New Roman"/>
          <w:sz w:val="24"/>
          <w:szCs w:val="24"/>
        </w:rPr>
      </w:pPr>
      <w:r w:rsidRPr="00413336">
        <w:rPr>
          <w:rFonts w:ascii="Times New Roman" w:hAnsi="Times New Roman" w:cs="Times New Roman"/>
          <w:sz w:val="24"/>
          <w:szCs w:val="24"/>
        </w:rPr>
        <w:t>r</w:t>
      </w:r>
      <w:r w:rsidRPr="00413336">
        <w:rPr>
          <w:rFonts w:ascii="Times New Roman" w:hAnsi="Times New Roman" w:cs="Times New Roman"/>
          <w:sz w:val="24"/>
          <w:szCs w:val="24"/>
          <w:vertAlign w:val="subscript"/>
        </w:rPr>
        <w:t>xy</w:t>
      </w:r>
      <w:r w:rsidRPr="00413336">
        <w:rPr>
          <w:rFonts w:ascii="Times New Roman" w:hAnsi="Times New Roman" w:cs="Times New Roman"/>
          <w:sz w:val="24"/>
          <w:szCs w:val="24"/>
          <w:vertAlign w:val="subscript"/>
        </w:rPr>
        <w:softHyphen/>
      </w:r>
      <w:r w:rsidRPr="00413336">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N∑XY-</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(∑Y)</m:t>
            </m:r>
          </m:num>
          <m:den>
            <m:rad>
              <m:radPr>
                <m:degHide m:val="on"/>
                <m:ctrlPr>
                  <w:rPr>
                    <w:rFonts w:ascii="Cambria Math" w:hAnsi="Cambria Math" w:cs="Times New Roman"/>
                    <w:i/>
                    <w:sz w:val="24"/>
                    <w:szCs w:val="24"/>
                  </w:rPr>
                </m:ctrlPr>
              </m:radPr>
              <m:deg/>
              <m:e>
                <m:d>
                  <m:dPr>
                    <m:begChr m:val="["/>
                    <m:endChr m:val="]"/>
                    <m:ctrlPr>
                      <w:rPr>
                        <w:rFonts w:ascii="Cambria Math" w:hAnsi="Cambria Math" w:cs="Times New Roman"/>
                        <w:i/>
                        <w:sz w:val="24"/>
                        <w:szCs w:val="24"/>
                      </w:rPr>
                    </m:ctrlPr>
                  </m:dPr>
                  <m:e>
                    <m:r>
                      <w:rPr>
                        <w:rFonts w:ascii="Cambria Math" w:hAnsi="Cambria Math" w:cs="Times New Roman"/>
                        <w:sz w:val="24"/>
                        <w:szCs w:val="24"/>
                      </w:rPr>
                      <m:t>N</m:t>
                    </m:r>
                    <m:nary>
                      <m:naryPr>
                        <m:chr m:val="∑"/>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 (</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e>
                        </m:nary>
                      </m:e>
                    </m:nary>
                  </m:e>
                </m:d>
                <m:d>
                  <m:dPr>
                    <m:begChr m:val="["/>
                    <m:endChr m:val="]"/>
                    <m:ctrlPr>
                      <w:rPr>
                        <w:rFonts w:ascii="Cambria Math" w:hAnsi="Cambria Math" w:cs="Times New Roman"/>
                        <w:i/>
                        <w:sz w:val="24"/>
                        <w:szCs w:val="24"/>
                      </w:rPr>
                    </m:ctrlPr>
                  </m:dPr>
                  <m:e>
                    <m:r>
                      <w:rPr>
                        <w:rFonts w:ascii="Cambria Math" w:hAnsi="Cambria Math" w:cs="Times New Roman"/>
                        <w:sz w:val="24"/>
                        <w:szCs w:val="24"/>
                      </w:rPr>
                      <m:t>N</m:t>
                    </m:r>
                    <m:nary>
                      <m:naryPr>
                        <m:chr m:val="∑"/>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 xml:space="preserve">2 </m:t>
                            </m:r>
                          </m:sup>
                        </m:sSup>
                      </m:e>
                    </m:nary>
                    <m:r>
                      <w:rPr>
                        <w:rFonts w:ascii="Cambria Math" w:hAnsi="Cambria Math" w:cs="Times New Roman"/>
                        <w:sz w:val="24"/>
                        <w:szCs w:val="24"/>
                      </w:rPr>
                      <m:t>-(</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e>
                    </m:nary>
                  </m:e>
                </m:d>
              </m:e>
            </m:rad>
          </m:den>
        </m:f>
      </m:oMath>
    </w:p>
    <w:p w:rsidR="006C6EA4" w:rsidRDefault="006C6EA4" w:rsidP="006C6EA4">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Where: </w:t>
      </w:r>
    </w:p>
    <w:p w:rsidR="006C6EA4" w:rsidRDefault="006C6EA4" w:rsidP="006C6EA4">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bscript"/>
        </w:rPr>
        <w:t>xy</w:t>
      </w:r>
      <w:r>
        <w:rPr>
          <w:rFonts w:ascii="Times New Roman" w:hAnsi="Times New Roman" w:cs="Times New Roman"/>
          <w:sz w:val="24"/>
          <w:szCs w:val="24"/>
        </w:rPr>
        <w:t xml:space="preserve"> = the coefficient correlation between X and Y</w:t>
      </w:r>
    </w:p>
    <w:p w:rsidR="006C6EA4" w:rsidRDefault="006C6EA4" w:rsidP="006C6EA4">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N = total sample</w:t>
      </w:r>
    </w:p>
    <w:p w:rsidR="006C6EA4" w:rsidRDefault="006C6EA4" w:rsidP="006C6EA4">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∑X = total score X</w:t>
      </w:r>
    </w:p>
    <w:p w:rsidR="006C6EA4" w:rsidRDefault="006C6EA4" w:rsidP="006C6EA4">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∑Y = total score Y</w:t>
      </w:r>
    </w:p>
    <w:p w:rsidR="006C6EA4" w:rsidRPr="006C6EA4" w:rsidRDefault="006C6EA4" w:rsidP="006C6EA4">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∑XY = total calculation between X and Y</w:t>
      </w:r>
    </w:p>
    <w:p w:rsidR="00041CCC" w:rsidRPr="00413336" w:rsidRDefault="00041CCC" w:rsidP="00413336">
      <w:pPr>
        <w:pStyle w:val="ListParagraph"/>
        <w:spacing w:line="480" w:lineRule="auto"/>
        <w:ind w:left="993" w:firstLine="447"/>
        <w:jc w:val="both"/>
        <w:rPr>
          <w:rFonts w:ascii="Times New Roman" w:hAnsi="Times New Roman" w:cs="Times New Roman"/>
          <w:sz w:val="24"/>
          <w:szCs w:val="24"/>
        </w:rPr>
      </w:pPr>
      <w:r w:rsidRPr="00413336">
        <w:rPr>
          <w:rFonts w:ascii="Times New Roman" w:hAnsi="Times New Roman" w:cs="Times New Roman"/>
          <w:sz w:val="24"/>
          <w:szCs w:val="24"/>
        </w:rPr>
        <w:t>Meanwhile, the hypotheses were analyzed using t-tests. The t-test is used to see the difference in scores between two variables (critical thinking and writing ability in analytical exposition text). After getting the result of t-value, then the t-value is consulted to the t-table for interpretation. The formula was tested of t-value:</w:t>
      </w:r>
    </w:p>
    <w:p w:rsidR="00041CCC" w:rsidRDefault="00041CCC" w:rsidP="00413336">
      <w:pPr>
        <w:pStyle w:val="ListParagraph"/>
        <w:spacing w:line="480" w:lineRule="auto"/>
        <w:ind w:left="3153" w:firstLine="447"/>
        <w:jc w:val="both"/>
        <w:rPr>
          <w:rFonts w:ascii="Times New Roman" w:hAnsi="Times New Roman" w:cs="Times New Roman"/>
          <w:sz w:val="24"/>
          <w:szCs w:val="24"/>
        </w:rPr>
      </w:pPr>
      <w:r w:rsidRPr="00413336">
        <w:rPr>
          <w:rFonts w:ascii="Times New Roman" w:hAnsi="Times New Roman" w:cs="Times New Roman"/>
          <w:sz w:val="24"/>
          <w:szCs w:val="24"/>
        </w:rPr>
        <w:t xml:space="preserve">t = </w:t>
      </w:r>
      <m:oMath>
        <m:f>
          <m:fPr>
            <m:ctrlPr>
              <w:rPr>
                <w:rFonts w:ascii="Cambria Math" w:hAnsi="Cambria Math" w:cs="Times New Roman"/>
                <w:i/>
                <w:sz w:val="24"/>
                <w:szCs w:val="24"/>
              </w:rPr>
            </m:ctrlPr>
          </m:fPr>
          <m:num>
            <m:r>
              <w:rPr>
                <w:rFonts w:ascii="Cambria Math" w:hAnsi="Cambria Math" w:cs="Times New Roman"/>
                <w:sz w:val="24"/>
                <w:szCs w:val="24"/>
              </w:rPr>
              <m:t>r</m:t>
            </m:r>
            <m:rad>
              <m:radPr>
                <m:degHide m:val="on"/>
                <m:ctrlPr>
                  <w:rPr>
                    <w:rFonts w:ascii="Cambria Math" w:hAnsi="Cambria Math" w:cs="Times New Roman"/>
                    <w:i/>
                    <w:sz w:val="24"/>
                    <w:szCs w:val="24"/>
                  </w:rPr>
                </m:ctrlPr>
              </m:radPr>
              <m:deg/>
              <m:e>
                <m:r>
                  <w:rPr>
                    <w:rFonts w:ascii="Cambria Math" w:hAnsi="Cambria Math" w:cs="Times New Roman"/>
                    <w:sz w:val="24"/>
                    <w:szCs w:val="24"/>
                  </w:rPr>
                  <m:t>n-2</m:t>
                </m:r>
              </m:e>
            </m:rad>
          </m:num>
          <m:den>
            <m:rad>
              <m:radPr>
                <m:degHide m:val="on"/>
                <m:ctrlPr>
                  <w:rPr>
                    <w:rFonts w:ascii="Cambria Math" w:hAnsi="Cambria Math" w:cs="Times New Roman"/>
                    <w:i/>
                    <w:sz w:val="24"/>
                    <w:szCs w:val="24"/>
                  </w:rPr>
                </m:ctrlPr>
              </m:radPr>
              <m:deg/>
              <m:e>
                <m:r>
                  <w:rPr>
                    <w:rFonts w:ascii="Cambria Math" w:hAnsi="Cambria Math" w:cs="Times New Roman"/>
                    <w:sz w:val="24"/>
                    <w:szCs w:val="24"/>
                  </w:rPr>
                  <m:t xml:space="preserve">1- </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e>
            </m:rad>
          </m:den>
        </m:f>
      </m:oMath>
    </w:p>
    <w:p w:rsidR="007812C8" w:rsidRDefault="007812C8" w:rsidP="007812C8">
      <w:pPr>
        <w:pStyle w:val="ListParagraph"/>
        <w:spacing w:line="480" w:lineRule="auto"/>
        <w:ind w:left="3119" w:hanging="1701"/>
        <w:jc w:val="both"/>
        <w:rPr>
          <w:rFonts w:ascii="Times New Roman" w:hAnsi="Times New Roman" w:cs="Times New Roman"/>
          <w:sz w:val="24"/>
          <w:szCs w:val="24"/>
        </w:rPr>
      </w:pPr>
      <w:r>
        <w:rPr>
          <w:rFonts w:ascii="Times New Roman" w:hAnsi="Times New Roman" w:cs="Times New Roman"/>
          <w:sz w:val="24"/>
          <w:szCs w:val="24"/>
        </w:rPr>
        <w:t>The descriptions of the formula above are explained as follows:</w:t>
      </w:r>
    </w:p>
    <w:p w:rsidR="007812C8" w:rsidRDefault="007812C8" w:rsidP="007812C8">
      <w:pPr>
        <w:pStyle w:val="ListParagraph"/>
        <w:spacing w:line="480" w:lineRule="auto"/>
        <w:ind w:left="3119" w:hanging="1701"/>
        <w:jc w:val="both"/>
        <w:rPr>
          <w:rFonts w:ascii="Times New Roman" w:hAnsi="Times New Roman" w:cs="Times New Roman"/>
          <w:sz w:val="24"/>
          <w:szCs w:val="24"/>
        </w:rPr>
      </w:pPr>
      <w:r w:rsidRPr="007812C8">
        <w:rPr>
          <w:rFonts w:ascii="Times New Roman" w:hAnsi="Times New Roman" w:cs="Times New Roman"/>
          <w:sz w:val="24"/>
          <w:szCs w:val="24"/>
        </w:rPr>
        <w:lastRenderedPageBreak/>
        <w:t>t: the t-value</w:t>
      </w:r>
    </w:p>
    <w:p w:rsidR="007812C8" w:rsidRDefault="007812C8" w:rsidP="007812C8">
      <w:pPr>
        <w:pStyle w:val="ListParagraph"/>
        <w:spacing w:line="480" w:lineRule="auto"/>
        <w:ind w:left="3119" w:hanging="1701"/>
        <w:jc w:val="both"/>
        <w:rPr>
          <w:rFonts w:ascii="Times New Roman" w:hAnsi="Times New Roman" w:cs="Times New Roman"/>
          <w:sz w:val="24"/>
          <w:szCs w:val="24"/>
        </w:rPr>
      </w:pPr>
      <w:r w:rsidRPr="007812C8">
        <w:rPr>
          <w:rFonts w:ascii="Times New Roman" w:hAnsi="Times New Roman" w:cs="Times New Roman"/>
          <w:sz w:val="24"/>
          <w:szCs w:val="24"/>
        </w:rPr>
        <w:t>r: correlation coefficient value</w:t>
      </w:r>
    </w:p>
    <w:p w:rsidR="007812C8" w:rsidRPr="007812C8" w:rsidRDefault="007812C8" w:rsidP="007812C8">
      <w:pPr>
        <w:pStyle w:val="ListParagraph"/>
        <w:spacing w:line="480" w:lineRule="auto"/>
        <w:ind w:left="3119" w:hanging="1701"/>
        <w:jc w:val="both"/>
        <w:rPr>
          <w:rFonts w:ascii="Times New Roman" w:hAnsi="Times New Roman" w:cs="Times New Roman"/>
          <w:sz w:val="24"/>
          <w:szCs w:val="24"/>
        </w:rPr>
      </w:pPr>
      <w:r w:rsidRPr="007812C8">
        <w:rPr>
          <w:rFonts w:ascii="Times New Roman" w:hAnsi="Times New Roman" w:cs="Times New Roman"/>
          <w:sz w:val="24"/>
          <w:szCs w:val="24"/>
        </w:rPr>
        <w:t>n: number or sum of the participants</w:t>
      </w:r>
    </w:p>
    <w:p w:rsidR="00041CCC" w:rsidRPr="00413336" w:rsidRDefault="00041CCC" w:rsidP="00413336">
      <w:pPr>
        <w:pStyle w:val="ListParagraph"/>
        <w:spacing w:line="480" w:lineRule="auto"/>
        <w:ind w:left="993" w:firstLine="447"/>
        <w:jc w:val="both"/>
        <w:rPr>
          <w:rFonts w:ascii="Times New Roman" w:hAnsi="Times New Roman" w:cs="Times New Roman"/>
          <w:sz w:val="24"/>
          <w:szCs w:val="24"/>
        </w:rPr>
      </w:pPr>
      <w:r w:rsidRPr="00413336">
        <w:rPr>
          <w:rFonts w:ascii="Times New Roman" w:hAnsi="Times New Roman" w:cs="Times New Roman"/>
          <w:sz w:val="24"/>
          <w:szCs w:val="24"/>
        </w:rPr>
        <w:t xml:space="preserve">Furthermore, to find out how much the contribution of the dependent variable to the independent variable, it can be known by formula below. </w:t>
      </w:r>
    </w:p>
    <w:p w:rsidR="00041CCC" w:rsidRPr="007812C8" w:rsidRDefault="00041CCC" w:rsidP="00413336">
      <w:pPr>
        <w:pStyle w:val="ListParagraph"/>
        <w:spacing w:line="480" w:lineRule="auto"/>
        <w:ind w:left="993" w:firstLine="447"/>
        <w:jc w:val="both"/>
        <w:rPr>
          <w:rFonts w:ascii="Times New Roman" w:eastAsiaTheme="minorEastAsia" w:hAnsi="Times New Roman" w:cs="Times New Roman"/>
          <w:sz w:val="24"/>
          <w:szCs w:val="24"/>
        </w:rPr>
      </w:pPr>
      <m:oMathPara>
        <m:oMath>
          <m:r>
            <w:rPr>
              <w:rFonts w:ascii="Cambria Math" w:hAnsi="Cambria Math" w:cs="Times New Roman"/>
              <w:sz w:val="24"/>
              <w:szCs w:val="24"/>
            </w:rPr>
            <m:t>R=</m:t>
          </m:r>
          <m:sSup>
            <m:sSupPr>
              <m:ctrlPr>
                <w:rPr>
                  <w:rFonts w:ascii="Cambria Math" w:hAnsi="Cambria Math" w:cs="Times New Roman"/>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 xml:space="preserve"> x 100%</m:t>
          </m:r>
        </m:oMath>
      </m:oMathPara>
    </w:p>
    <w:p w:rsidR="007812C8" w:rsidRDefault="007812C8" w:rsidP="007812C8">
      <w:pPr>
        <w:pStyle w:val="ListParagraph"/>
        <w:spacing w:line="480" w:lineRule="auto"/>
        <w:ind w:left="3119" w:hanging="1701"/>
        <w:jc w:val="both"/>
        <w:rPr>
          <w:rFonts w:ascii="Times New Roman" w:hAnsi="Times New Roman" w:cs="Times New Roman"/>
          <w:sz w:val="24"/>
          <w:szCs w:val="24"/>
        </w:rPr>
      </w:pPr>
      <w:r>
        <w:rPr>
          <w:rFonts w:ascii="Times New Roman" w:hAnsi="Times New Roman" w:cs="Times New Roman"/>
          <w:sz w:val="24"/>
          <w:szCs w:val="24"/>
        </w:rPr>
        <w:t>The descriptions of the formula above are explained as follows:</w:t>
      </w:r>
    </w:p>
    <w:p w:rsidR="007812C8" w:rsidRDefault="007812C8" w:rsidP="00413336">
      <w:pPr>
        <w:pStyle w:val="ListParagraph"/>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R: value of determinant coefficient</w:t>
      </w:r>
    </w:p>
    <w:p w:rsidR="007812C8" w:rsidRPr="00413336" w:rsidRDefault="007812C8" w:rsidP="00413336">
      <w:pPr>
        <w:pStyle w:val="ListParagraph"/>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r: value of correlation coefficient</w:t>
      </w:r>
    </w:p>
    <w:p w:rsidR="00041CCC" w:rsidRPr="00DC0913" w:rsidRDefault="00041CCC" w:rsidP="00DC0913">
      <w:pPr>
        <w:pStyle w:val="ListParagraph"/>
        <w:spacing w:line="480" w:lineRule="auto"/>
        <w:ind w:left="993" w:firstLine="447"/>
        <w:jc w:val="both"/>
        <w:rPr>
          <w:rFonts w:ascii="Times New Roman" w:hAnsi="Times New Roman" w:cs="Times New Roman"/>
          <w:sz w:val="24"/>
          <w:szCs w:val="24"/>
        </w:rPr>
      </w:pPr>
      <w:r w:rsidRPr="00413336">
        <w:rPr>
          <w:rFonts w:ascii="Times New Roman" w:hAnsi="Times New Roman" w:cs="Times New Roman"/>
          <w:sz w:val="24"/>
          <w:szCs w:val="24"/>
        </w:rPr>
        <w:t>In addition, to find out the level of correlation of two variables (critical thinking and writing ability in analytical exposition text), the r</w:t>
      </w:r>
      <w:r w:rsidRPr="00413336">
        <w:rPr>
          <w:rFonts w:ascii="Times New Roman" w:hAnsi="Times New Roman" w:cs="Times New Roman"/>
          <w:sz w:val="24"/>
          <w:szCs w:val="24"/>
          <w:vertAlign w:val="subscript"/>
        </w:rPr>
        <w:t>xy</w:t>
      </w:r>
      <w:r w:rsidRPr="00413336">
        <w:rPr>
          <w:rFonts w:ascii="Times New Roman" w:hAnsi="Times New Roman" w:cs="Times New Roman"/>
          <w:sz w:val="24"/>
          <w:szCs w:val="24"/>
        </w:rPr>
        <w:t xml:space="preserve"> can also be interpreted with the table of r score interpretation as presented in the following table below.</w:t>
      </w:r>
    </w:p>
    <w:p w:rsidR="00041CCC" w:rsidRPr="00413336" w:rsidRDefault="00833108" w:rsidP="00DC0913">
      <w:pPr>
        <w:pStyle w:val="ListParagraph"/>
        <w:spacing w:line="360" w:lineRule="auto"/>
        <w:ind w:left="1134"/>
        <w:jc w:val="center"/>
        <w:rPr>
          <w:rFonts w:ascii="Times New Roman" w:hAnsi="Times New Roman" w:cs="Times New Roman"/>
          <w:b/>
          <w:sz w:val="24"/>
          <w:szCs w:val="24"/>
        </w:rPr>
      </w:pPr>
      <w:r>
        <w:rPr>
          <w:rFonts w:ascii="Times New Roman" w:hAnsi="Times New Roman" w:cs="Times New Roman"/>
          <w:b/>
          <w:sz w:val="24"/>
          <w:szCs w:val="24"/>
        </w:rPr>
        <w:t>Table 3.4</w:t>
      </w:r>
    </w:p>
    <w:p w:rsidR="00041CCC" w:rsidRDefault="00041CCC" w:rsidP="00DC0913">
      <w:pPr>
        <w:pStyle w:val="ListParagraph"/>
        <w:spacing w:line="360" w:lineRule="auto"/>
        <w:ind w:left="1134"/>
        <w:jc w:val="center"/>
        <w:rPr>
          <w:rFonts w:ascii="Times New Roman" w:hAnsi="Times New Roman" w:cs="Times New Roman"/>
          <w:b/>
          <w:sz w:val="24"/>
          <w:szCs w:val="24"/>
        </w:rPr>
      </w:pPr>
      <w:r w:rsidRPr="00413336">
        <w:rPr>
          <w:rFonts w:ascii="Times New Roman" w:hAnsi="Times New Roman" w:cs="Times New Roman"/>
          <w:b/>
          <w:sz w:val="24"/>
          <w:szCs w:val="24"/>
        </w:rPr>
        <w:t>Table of r Score Interpretation</w:t>
      </w:r>
      <w:r w:rsidRPr="00413336">
        <w:rPr>
          <w:rStyle w:val="FootnoteReference"/>
          <w:rFonts w:ascii="Times New Roman" w:hAnsi="Times New Roman" w:cs="Times New Roman"/>
          <w:b/>
          <w:sz w:val="24"/>
          <w:szCs w:val="24"/>
        </w:rPr>
        <w:footnoteReference w:id="52"/>
      </w:r>
    </w:p>
    <w:p w:rsidR="00DC0913" w:rsidRPr="00413336" w:rsidRDefault="00DC0913" w:rsidP="00DC0913">
      <w:pPr>
        <w:pStyle w:val="ListParagraph"/>
        <w:spacing w:line="240" w:lineRule="auto"/>
        <w:ind w:left="1134"/>
        <w:rPr>
          <w:rFonts w:ascii="Times New Roman" w:hAnsi="Times New Roman" w:cs="Times New Roman"/>
          <w:b/>
          <w:sz w:val="24"/>
          <w:szCs w:val="24"/>
        </w:rPr>
      </w:pPr>
    </w:p>
    <w:tbl>
      <w:tblPr>
        <w:tblStyle w:val="TableGrid"/>
        <w:tblW w:w="0" w:type="auto"/>
        <w:tblInd w:w="993" w:type="dxa"/>
        <w:tblLook w:val="04A0"/>
      </w:tblPr>
      <w:tblGrid>
        <w:gridCol w:w="816"/>
        <w:gridCol w:w="2977"/>
        <w:gridCol w:w="3368"/>
      </w:tblGrid>
      <w:tr w:rsidR="00041CCC" w:rsidRPr="00413336" w:rsidTr="0045790A">
        <w:tc>
          <w:tcPr>
            <w:tcW w:w="816" w:type="dxa"/>
          </w:tcPr>
          <w:p w:rsidR="00041CCC" w:rsidRPr="00413336" w:rsidRDefault="00041CCC" w:rsidP="001B5574">
            <w:pPr>
              <w:pStyle w:val="ListParagraph"/>
              <w:spacing w:line="360" w:lineRule="auto"/>
              <w:ind w:left="0"/>
              <w:jc w:val="center"/>
              <w:rPr>
                <w:rFonts w:ascii="Times New Roman" w:hAnsi="Times New Roman" w:cs="Times New Roman"/>
                <w:b/>
                <w:sz w:val="24"/>
                <w:szCs w:val="24"/>
              </w:rPr>
            </w:pPr>
            <w:r w:rsidRPr="00413336">
              <w:rPr>
                <w:rFonts w:ascii="Times New Roman" w:hAnsi="Times New Roman" w:cs="Times New Roman"/>
                <w:b/>
                <w:sz w:val="24"/>
                <w:szCs w:val="24"/>
              </w:rPr>
              <w:t>No.</w:t>
            </w:r>
          </w:p>
        </w:tc>
        <w:tc>
          <w:tcPr>
            <w:tcW w:w="2977" w:type="dxa"/>
          </w:tcPr>
          <w:p w:rsidR="00041CCC" w:rsidRPr="00413336" w:rsidRDefault="00041CCC" w:rsidP="001B5574">
            <w:pPr>
              <w:pStyle w:val="ListParagraph"/>
              <w:spacing w:line="360" w:lineRule="auto"/>
              <w:ind w:left="0"/>
              <w:jc w:val="center"/>
              <w:rPr>
                <w:rFonts w:ascii="Times New Roman" w:hAnsi="Times New Roman" w:cs="Times New Roman"/>
                <w:b/>
                <w:sz w:val="24"/>
                <w:szCs w:val="24"/>
              </w:rPr>
            </w:pPr>
            <w:r w:rsidRPr="00413336">
              <w:rPr>
                <w:rFonts w:ascii="Times New Roman" w:hAnsi="Times New Roman" w:cs="Times New Roman"/>
                <w:b/>
                <w:sz w:val="24"/>
                <w:szCs w:val="24"/>
              </w:rPr>
              <w:t>The “r” Score</w:t>
            </w:r>
          </w:p>
        </w:tc>
        <w:tc>
          <w:tcPr>
            <w:tcW w:w="3368" w:type="dxa"/>
          </w:tcPr>
          <w:p w:rsidR="00041CCC" w:rsidRPr="00413336" w:rsidRDefault="00041CCC" w:rsidP="001B5574">
            <w:pPr>
              <w:pStyle w:val="ListParagraph"/>
              <w:spacing w:line="360" w:lineRule="auto"/>
              <w:ind w:left="0"/>
              <w:jc w:val="center"/>
              <w:rPr>
                <w:rFonts w:ascii="Times New Roman" w:hAnsi="Times New Roman" w:cs="Times New Roman"/>
                <w:b/>
                <w:sz w:val="24"/>
                <w:szCs w:val="24"/>
              </w:rPr>
            </w:pPr>
            <w:r w:rsidRPr="00413336">
              <w:rPr>
                <w:rFonts w:ascii="Times New Roman" w:hAnsi="Times New Roman" w:cs="Times New Roman"/>
                <w:b/>
                <w:sz w:val="24"/>
                <w:szCs w:val="24"/>
              </w:rPr>
              <w:t>Interpretation</w:t>
            </w:r>
          </w:p>
        </w:tc>
      </w:tr>
      <w:tr w:rsidR="00041CCC" w:rsidRPr="00413336" w:rsidTr="0045790A">
        <w:tc>
          <w:tcPr>
            <w:tcW w:w="816" w:type="dxa"/>
          </w:tcPr>
          <w:p w:rsidR="00041CCC" w:rsidRPr="00413336" w:rsidRDefault="00041CCC" w:rsidP="001B5574">
            <w:pPr>
              <w:pStyle w:val="ListParagraph"/>
              <w:spacing w:line="360" w:lineRule="auto"/>
              <w:ind w:left="0"/>
              <w:jc w:val="center"/>
              <w:rPr>
                <w:rFonts w:ascii="Times New Roman" w:hAnsi="Times New Roman" w:cs="Times New Roman"/>
                <w:sz w:val="24"/>
                <w:szCs w:val="24"/>
              </w:rPr>
            </w:pPr>
            <w:r w:rsidRPr="00413336">
              <w:rPr>
                <w:rFonts w:ascii="Times New Roman" w:hAnsi="Times New Roman" w:cs="Times New Roman"/>
                <w:sz w:val="24"/>
                <w:szCs w:val="24"/>
              </w:rPr>
              <w:t>1.</w:t>
            </w:r>
          </w:p>
        </w:tc>
        <w:tc>
          <w:tcPr>
            <w:tcW w:w="2977" w:type="dxa"/>
          </w:tcPr>
          <w:p w:rsidR="00041CCC" w:rsidRPr="00413336" w:rsidRDefault="00041CCC" w:rsidP="001B5574">
            <w:pPr>
              <w:pStyle w:val="ListParagraph"/>
              <w:spacing w:line="360" w:lineRule="auto"/>
              <w:ind w:left="0"/>
              <w:jc w:val="center"/>
              <w:rPr>
                <w:rFonts w:ascii="Times New Roman" w:hAnsi="Times New Roman" w:cs="Times New Roman"/>
                <w:sz w:val="24"/>
                <w:szCs w:val="24"/>
              </w:rPr>
            </w:pPr>
            <w:r w:rsidRPr="00413336">
              <w:rPr>
                <w:rFonts w:ascii="Times New Roman" w:hAnsi="Times New Roman" w:cs="Times New Roman"/>
                <w:sz w:val="24"/>
                <w:szCs w:val="24"/>
              </w:rPr>
              <w:t>0.90 – 1.00</w:t>
            </w:r>
          </w:p>
        </w:tc>
        <w:tc>
          <w:tcPr>
            <w:tcW w:w="3368" w:type="dxa"/>
          </w:tcPr>
          <w:p w:rsidR="00041CCC" w:rsidRPr="00413336" w:rsidRDefault="00041CCC" w:rsidP="001B5574">
            <w:pPr>
              <w:pStyle w:val="ListParagraph"/>
              <w:spacing w:line="360" w:lineRule="auto"/>
              <w:ind w:left="0"/>
              <w:jc w:val="center"/>
              <w:rPr>
                <w:rFonts w:ascii="Times New Roman" w:hAnsi="Times New Roman" w:cs="Times New Roman"/>
                <w:sz w:val="24"/>
                <w:szCs w:val="24"/>
              </w:rPr>
            </w:pPr>
            <w:r w:rsidRPr="00413336">
              <w:rPr>
                <w:rFonts w:ascii="Times New Roman" w:hAnsi="Times New Roman" w:cs="Times New Roman"/>
                <w:sz w:val="24"/>
                <w:szCs w:val="24"/>
              </w:rPr>
              <w:t>Very high</w:t>
            </w:r>
          </w:p>
        </w:tc>
      </w:tr>
      <w:tr w:rsidR="00041CCC" w:rsidRPr="00413336" w:rsidTr="0045790A">
        <w:tc>
          <w:tcPr>
            <w:tcW w:w="816" w:type="dxa"/>
          </w:tcPr>
          <w:p w:rsidR="00041CCC" w:rsidRPr="00413336" w:rsidRDefault="00041CCC" w:rsidP="001B5574">
            <w:pPr>
              <w:pStyle w:val="ListParagraph"/>
              <w:spacing w:line="360" w:lineRule="auto"/>
              <w:ind w:left="0"/>
              <w:jc w:val="center"/>
              <w:rPr>
                <w:rFonts w:ascii="Times New Roman" w:hAnsi="Times New Roman" w:cs="Times New Roman"/>
                <w:sz w:val="24"/>
                <w:szCs w:val="24"/>
              </w:rPr>
            </w:pPr>
            <w:r w:rsidRPr="00413336">
              <w:rPr>
                <w:rFonts w:ascii="Times New Roman" w:hAnsi="Times New Roman" w:cs="Times New Roman"/>
                <w:sz w:val="24"/>
                <w:szCs w:val="24"/>
              </w:rPr>
              <w:t>2.</w:t>
            </w:r>
          </w:p>
        </w:tc>
        <w:tc>
          <w:tcPr>
            <w:tcW w:w="2977" w:type="dxa"/>
          </w:tcPr>
          <w:p w:rsidR="00041CCC" w:rsidRPr="00413336" w:rsidRDefault="00041CCC" w:rsidP="001B5574">
            <w:pPr>
              <w:pStyle w:val="ListParagraph"/>
              <w:spacing w:line="360" w:lineRule="auto"/>
              <w:ind w:left="0"/>
              <w:jc w:val="center"/>
              <w:rPr>
                <w:rFonts w:ascii="Times New Roman" w:hAnsi="Times New Roman" w:cs="Times New Roman"/>
                <w:sz w:val="24"/>
                <w:szCs w:val="24"/>
              </w:rPr>
            </w:pPr>
            <w:r w:rsidRPr="00413336">
              <w:rPr>
                <w:rFonts w:ascii="Times New Roman" w:hAnsi="Times New Roman" w:cs="Times New Roman"/>
                <w:sz w:val="24"/>
                <w:szCs w:val="24"/>
              </w:rPr>
              <w:t>0.70 – 0.89</w:t>
            </w:r>
          </w:p>
        </w:tc>
        <w:tc>
          <w:tcPr>
            <w:tcW w:w="3368" w:type="dxa"/>
          </w:tcPr>
          <w:p w:rsidR="00041CCC" w:rsidRPr="00413336" w:rsidRDefault="00041CCC" w:rsidP="001B5574">
            <w:pPr>
              <w:pStyle w:val="ListParagraph"/>
              <w:spacing w:line="360" w:lineRule="auto"/>
              <w:ind w:left="0"/>
              <w:jc w:val="center"/>
              <w:rPr>
                <w:rFonts w:ascii="Times New Roman" w:hAnsi="Times New Roman" w:cs="Times New Roman"/>
                <w:sz w:val="24"/>
                <w:szCs w:val="24"/>
              </w:rPr>
            </w:pPr>
            <w:r w:rsidRPr="00413336">
              <w:rPr>
                <w:rFonts w:ascii="Times New Roman" w:hAnsi="Times New Roman" w:cs="Times New Roman"/>
                <w:sz w:val="24"/>
                <w:szCs w:val="24"/>
              </w:rPr>
              <w:t>High</w:t>
            </w:r>
          </w:p>
        </w:tc>
      </w:tr>
      <w:tr w:rsidR="00041CCC" w:rsidRPr="00413336" w:rsidTr="0045790A">
        <w:tc>
          <w:tcPr>
            <w:tcW w:w="816" w:type="dxa"/>
          </w:tcPr>
          <w:p w:rsidR="00041CCC" w:rsidRPr="00413336" w:rsidRDefault="00041CCC" w:rsidP="001B5574">
            <w:pPr>
              <w:pStyle w:val="ListParagraph"/>
              <w:spacing w:line="360" w:lineRule="auto"/>
              <w:ind w:left="0"/>
              <w:jc w:val="center"/>
              <w:rPr>
                <w:rFonts w:ascii="Times New Roman" w:hAnsi="Times New Roman" w:cs="Times New Roman"/>
                <w:sz w:val="24"/>
                <w:szCs w:val="24"/>
              </w:rPr>
            </w:pPr>
            <w:r w:rsidRPr="00413336">
              <w:rPr>
                <w:rFonts w:ascii="Times New Roman" w:hAnsi="Times New Roman" w:cs="Times New Roman"/>
                <w:sz w:val="24"/>
                <w:szCs w:val="24"/>
              </w:rPr>
              <w:t>3.</w:t>
            </w:r>
          </w:p>
        </w:tc>
        <w:tc>
          <w:tcPr>
            <w:tcW w:w="2977" w:type="dxa"/>
          </w:tcPr>
          <w:p w:rsidR="00041CCC" w:rsidRPr="00413336" w:rsidRDefault="00041CCC" w:rsidP="001B5574">
            <w:pPr>
              <w:pStyle w:val="ListParagraph"/>
              <w:spacing w:line="360" w:lineRule="auto"/>
              <w:ind w:left="0"/>
              <w:jc w:val="center"/>
              <w:rPr>
                <w:rFonts w:ascii="Times New Roman" w:hAnsi="Times New Roman" w:cs="Times New Roman"/>
                <w:sz w:val="24"/>
                <w:szCs w:val="24"/>
              </w:rPr>
            </w:pPr>
            <w:r w:rsidRPr="00413336">
              <w:rPr>
                <w:rFonts w:ascii="Times New Roman" w:hAnsi="Times New Roman" w:cs="Times New Roman"/>
                <w:sz w:val="24"/>
                <w:szCs w:val="24"/>
              </w:rPr>
              <w:t>0.40 – 0.69</w:t>
            </w:r>
          </w:p>
        </w:tc>
        <w:tc>
          <w:tcPr>
            <w:tcW w:w="3368" w:type="dxa"/>
          </w:tcPr>
          <w:p w:rsidR="00041CCC" w:rsidRPr="00413336" w:rsidRDefault="00041CCC" w:rsidP="001B5574">
            <w:pPr>
              <w:pStyle w:val="ListParagraph"/>
              <w:spacing w:line="360" w:lineRule="auto"/>
              <w:ind w:left="0"/>
              <w:jc w:val="center"/>
              <w:rPr>
                <w:rFonts w:ascii="Times New Roman" w:hAnsi="Times New Roman" w:cs="Times New Roman"/>
                <w:sz w:val="24"/>
                <w:szCs w:val="24"/>
              </w:rPr>
            </w:pPr>
            <w:r w:rsidRPr="00413336">
              <w:rPr>
                <w:rFonts w:ascii="Times New Roman" w:hAnsi="Times New Roman" w:cs="Times New Roman"/>
                <w:sz w:val="24"/>
                <w:szCs w:val="24"/>
              </w:rPr>
              <w:t>Moderate</w:t>
            </w:r>
          </w:p>
        </w:tc>
      </w:tr>
      <w:tr w:rsidR="00041CCC" w:rsidRPr="00413336" w:rsidTr="0045790A">
        <w:tc>
          <w:tcPr>
            <w:tcW w:w="816" w:type="dxa"/>
          </w:tcPr>
          <w:p w:rsidR="00041CCC" w:rsidRPr="00413336" w:rsidRDefault="00041CCC" w:rsidP="001B5574">
            <w:pPr>
              <w:pStyle w:val="ListParagraph"/>
              <w:spacing w:line="360" w:lineRule="auto"/>
              <w:ind w:left="0"/>
              <w:jc w:val="center"/>
              <w:rPr>
                <w:rFonts w:ascii="Times New Roman" w:hAnsi="Times New Roman" w:cs="Times New Roman"/>
                <w:sz w:val="24"/>
                <w:szCs w:val="24"/>
              </w:rPr>
            </w:pPr>
            <w:r w:rsidRPr="00413336">
              <w:rPr>
                <w:rFonts w:ascii="Times New Roman" w:hAnsi="Times New Roman" w:cs="Times New Roman"/>
                <w:sz w:val="24"/>
                <w:szCs w:val="24"/>
              </w:rPr>
              <w:t>4.</w:t>
            </w:r>
          </w:p>
        </w:tc>
        <w:tc>
          <w:tcPr>
            <w:tcW w:w="2977" w:type="dxa"/>
          </w:tcPr>
          <w:p w:rsidR="00041CCC" w:rsidRPr="00413336" w:rsidRDefault="00041CCC" w:rsidP="001B5574">
            <w:pPr>
              <w:pStyle w:val="ListParagraph"/>
              <w:spacing w:line="360" w:lineRule="auto"/>
              <w:ind w:left="0"/>
              <w:jc w:val="center"/>
              <w:rPr>
                <w:rFonts w:ascii="Times New Roman" w:hAnsi="Times New Roman" w:cs="Times New Roman"/>
                <w:sz w:val="24"/>
                <w:szCs w:val="24"/>
              </w:rPr>
            </w:pPr>
            <w:r w:rsidRPr="00413336">
              <w:rPr>
                <w:rFonts w:ascii="Times New Roman" w:hAnsi="Times New Roman" w:cs="Times New Roman"/>
                <w:sz w:val="24"/>
                <w:szCs w:val="24"/>
              </w:rPr>
              <w:t>0.20 – 0.39</w:t>
            </w:r>
          </w:p>
        </w:tc>
        <w:tc>
          <w:tcPr>
            <w:tcW w:w="3368" w:type="dxa"/>
          </w:tcPr>
          <w:p w:rsidR="00041CCC" w:rsidRPr="00413336" w:rsidRDefault="00041CCC" w:rsidP="001B5574">
            <w:pPr>
              <w:pStyle w:val="ListParagraph"/>
              <w:spacing w:line="360" w:lineRule="auto"/>
              <w:ind w:left="0"/>
              <w:jc w:val="center"/>
              <w:rPr>
                <w:rFonts w:ascii="Times New Roman" w:hAnsi="Times New Roman" w:cs="Times New Roman"/>
                <w:sz w:val="24"/>
                <w:szCs w:val="24"/>
              </w:rPr>
            </w:pPr>
            <w:r w:rsidRPr="00413336">
              <w:rPr>
                <w:rFonts w:ascii="Times New Roman" w:hAnsi="Times New Roman" w:cs="Times New Roman"/>
                <w:sz w:val="24"/>
                <w:szCs w:val="24"/>
              </w:rPr>
              <w:t>Low</w:t>
            </w:r>
          </w:p>
        </w:tc>
      </w:tr>
      <w:tr w:rsidR="00041CCC" w:rsidRPr="00413336" w:rsidTr="0045790A">
        <w:tc>
          <w:tcPr>
            <w:tcW w:w="816" w:type="dxa"/>
          </w:tcPr>
          <w:p w:rsidR="00041CCC" w:rsidRPr="00413336" w:rsidRDefault="00041CCC" w:rsidP="001B5574">
            <w:pPr>
              <w:pStyle w:val="ListParagraph"/>
              <w:spacing w:line="360" w:lineRule="auto"/>
              <w:ind w:left="0"/>
              <w:jc w:val="center"/>
              <w:rPr>
                <w:rFonts w:ascii="Times New Roman" w:hAnsi="Times New Roman" w:cs="Times New Roman"/>
                <w:sz w:val="24"/>
                <w:szCs w:val="24"/>
              </w:rPr>
            </w:pPr>
            <w:r w:rsidRPr="00413336">
              <w:rPr>
                <w:rFonts w:ascii="Times New Roman" w:hAnsi="Times New Roman" w:cs="Times New Roman"/>
                <w:sz w:val="24"/>
                <w:szCs w:val="24"/>
              </w:rPr>
              <w:t>5.</w:t>
            </w:r>
          </w:p>
        </w:tc>
        <w:tc>
          <w:tcPr>
            <w:tcW w:w="2977" w:type="dxa"/>
          </w:tcPr>
          <w:p w:rsidR="00041CCC" w:rsidRPr="00413336" w:rsidRDefault="00041CCC" w:rsidP="001B5574">
            <w:pPr>
              <w:pStyle w:val="ListParagraph"/>
              <w:spacing w:line="360" w:lineRule="auto"/>
              <w:ind w:left="0"/>
              <w:jc w:val="center"/>
              <w:rPr>
                <w:rFonts w:ascii="Times New Roman" w:hAnsi="Times New Roman" w:cs="Times New Roman"/>
                <w:sz w:val="24"/>
                <w:szCs w:val="24"/>
              </w:rPr>
            </w:pPr>
            <w:r w:rsidRPr="00413336">
              <w:rPr>
                <w:rFonts w:ascii="Times New Roman" w:hAnsi="Times New Roman" w:cs="Times New Roman"/>
                <w:sz w:val="24"/>
                <w:szCs w:val="24"/>
              </w:rPr>
              <w:t>0.00 – 0.19</w:t>
            </w:r>
          </w:p>
        </w:tc>
        <w:tc>
          <w:tcPr>
            <w:tcW w:w="3368" w:type="dxa"/>
          </w:tcPr>
          <w:p w:rsidR="00041CCC" w:rsidRPr="00413336" w:rsidRDefault="00041CCC" w:rsidP="001B5574">
            <w:pPr>
              <w:pStyle w:val="ListParagraph"/>
              <w:spacing w:line="360" w:lineRule="auto"/>
              <w:ind w:left="0"/>
              <w:jc w:val="center"/>
              <w:rPr>
                <w:rFonts w:ascii="Times New Roman" w:hAnsi="Times New Roman" w:cs="Times New Roman"/>
                <w:sz w:val="24"/>
                <w:szCs w:val="24"/>
              </w:rPr>
            </w:pPr>
            <w:r w:rsidRPr="00413336">
              <w:rPr>
                <w:rFonts w:ascii="Times New Roman" w:hAnsi="Times New Roman" w:cs="Times New Roman"/>
                <w:sz w:val="24"/>
                <w:szCs w:val="24"/>
              </w:rPr>
              <w:t>Very low</w:t>
            </w:r>
          </w:p>
        </w:tc>
      </w:tr>
    </w:tbl>
    <w:p w:rsidR="00041CCC" w:rsidRPr="00413336" w:rsidRDefault="00041CCC" w:rsidP="00DC0913">
      <w:pPr>
        <w:pStyle w:val="ListParagraph"/>
        <w:spacing w:line="240" w:lineRule="auto"/>
        <w:ind w:left="993"/>
        <w:jc w:val="center"/>
        <w:rPr>
          <w:rFonts w:ascii="Times New Roman" w:hAnsi="Times New Roman" w:cs="Times New Roman"/>
          <w:sz w:val="24"/>
          <w:szCs w:val="24"/>
        </w:rPr>
      </w:pPr>
    </w:p>
    <w:p w:rsidR="00041CCC" w:rsidRPr="0074010D" w:rsidRDefault="00041CCC" w:rsidP="0074010D">
      <w:pPr>
        <w:pStyle w:val="ListParagraph"/>
        <w:spacing w:line="480" w:lineRule="auto"/>
        <w:ind w:left="993" w:firstLine="447"/>
        <w:jc w:val="both"/>
        <w:rPr>
          <w:rFonts w:ascii="Times New Roman" w:hAnsi="Times New Roman" w:cs="Times New Roman"/>
          <w:sz w:val="24"/>
          <w:szCs w:val="24"/>
        </w:rPr>
      </w:pPr>
      <w:r w:rsidRPr="00413336">
        <w:rPr>
          <w:rFonts w:ascii="Times New Roman" w:hAnsi="Times New Roman" w:cs="Times New Roman"/>
          <w:sz w:val="24"/>
          <w:szCs w:val="24"/>
        </w:rPr>
        <w:lastRenderedPageBreak/>
        <w:t>The table 3.2 above represents the interpretation of the correlation coefficient value (r</w:t>
      </w:r>
      <w:r w:rsidRPr="00413336">
        <w:rPr>
          <w:rFonts w:ascii="Times New Roman" w:hAnsi="Times New Roman" w:cs="Times New Roman"/>
          <w:sz w:val="24"/>
          <w:szCs w:val="24"/>
          <w:vertAlign w:val="subscript"/>
        </w:rPr>
        <w:t>xy</w:t>
      </w:r>
      <w:r w:rsidRPr="00413336">
        <w:rPr>
          <w:rFonts w:ascii="Times New Roman" w:hAnsi="Times New Roman" w:cs="Times New Roman"/>
          <w:sz w:val="24"/>
          <w:szCs w:val="24"/>
        </w:rPr>
        <w:t>). If the value (r</w:t>
      </w:r>
      <w:r w:rsidRPr="00413336">
        <w:rPr>
          <w:rFonts w:ascii="Times New Roman" w:hAnsi="Times New Roman" w:cs="Times New Roman"/>
          <w:sz w:val="24"/>
          <w:szCs w:val="24"/>
          <w:vertAlign w:val="subscript"/>
        </w:rPr>
        <w:t>xy</w:t>
      </w:r>
      <w:r w:rsidRPr="00413336">
        <w:rPr>
          <w:rFonts w:ascii="Times New Roman" w:hAnsi="Times New Roman" w:cs="Times New Roman"/>
          <w:sz w:val="24"/>
          <w:szCs w:val="24"/>
        </w:rPr>
        <w:t>) is between 0.90 – 1.00, that means the two variables analyzed have a very high correlation; while if the r</w:t>
      </w:r>
      <w:r w:rsidRPr="00413336">
        <w:rPr>
          <w:rFonts w:ascii="Times New Roman" w:hAnsi="Times New Roman" w:cs="Times New Roman"/>
          <w:sz w:val="24"/>
          <w:szCs w:val="24"/>
          <w:vertAlign w:val="subscript"/>
        </w:rPr>
        <w:t>xy</w:t>
      </w:r>
      <w:r w:rsidRPr="00413336">
        <w:rPr>
          <w:rFonts w:ascii="Times New Roman" w:hAnsi="Times New Roman" w:cs="Times New Roman"/>
          <w:sz w:val="24"/>
          <w:szCs w:val="24"/>
        </w:rPr>
        <w:t xml:space="preserve"> range of scores obtained between 0.00 – 0.19, it can be interpreted that the correlation between the two variables analyzed is very low.  </w:t>
      </w:r>
    </w:p>
    <w:p w:rsidR="00041CCC" w:rsidRPr="00413336" w:rsidRDefault="00041CCC" w:rsidP="00413336">
      <w:pPr>
        <w:pStyle w:val="ListParagraph"/>
        <w:numPr>
          <w:ilvl w:val="0"/>
          <w:numId w:val="4"/>
        </w:numPr>
        <w:spacing w:line="480" w:lineRule="auto"/>
        <w:jc w:val="both"/>
        <w:rPr>
          <w:rFonts w:ascii="Times New Roman" w:hAnsi="Times New Roman" w:cs="Times New Roman"/>
          <w:b/>
          <w:sz w:val="24"/>
          <w:szCs w:val="24"/>
        </w:rPr>
      </w:pPr>
      <w:r w:rsidRPr="00413336">
        <w:rPr>
          <w:rFonts w:ascii="Times New Roman" w:hAnsi="Times New Roman" w:cs="Times New Roman"/>
          <w:b/>
          <w:sz w:val="24"/>
          <w:szCs w:val="24"/>
        </w:rPr>
        <w:t>Statistical Hypothesis</w:t>
      </w:r>
    </w:p>
    <w:p w:rsidR="00041CCC" w:rsidRPr="00413336" w:rsidRDefault="00041CCC" w:rsidP="001B5574">
      <w:pPr>
        <w:pStyle w:val="ListParagraph"/>
        <w:spacing w:line="480" w:lineRule="auto"/>
        <w:ind w:firstLine="720"/>
        <w:jc w:val="both"/>
        <w:rPr>
          <w:rFonts w:ascii="Times New Roman" w:hAnsi="Times New Roman" w:cs="Times New Roman"/>
          <w:sz w:val="24"/>
          <w:szCs w:val="24"/>
        </w:rPr>
      </w:pPr>
      <w:r w:rsidRPr="00413336">
        <w:rPr>
          <w:rFonts w:ascii="Times New Roman" w:hAnsi="Times New Roman" w:cs="Times New Roman"/>
          <w:sz w:val="24"/>
          <w:szCs w:val="24"/>
        </w:rPr>
        <w:t>The non-directional (two-tail) test was used in terms of the statistical hypotheses, which is presented as follows:</w:t>
      </w:r>
    </w:p>
    <w:p w:rsidR="00041CCC" w:rsidRPr="00413336" w:rsidRDefault="00041CCC" w:rsidP="00413336">
      <w:pPr>
        <w:pStyle w:val="ListParagraph"/>
        <w:spacing w:line="480" w:lineRule="auto"/>
        <w:jc w:val="both"/>
        <w:rPr>
          <w:rFonts w:ascii="Times New Roman" w:hAnsi="Times New Roman" w:cs="Times New Roman"/>
          <w:sz w:val="24"/>
          <w:szCs w:val="24"/>
        </w:rPr>
      </w:pPr>
      <w:r w:rsidRPr="00413336">
        <w:rPr>
          <w:rFonts w:ascii="Times New Roman" w:hAnsi="Times New Roman" w:cs="Times New Roman"/>
          <w:sz w:val="24"/>
          <w:szCs w:val="24"/>
        </w:rPr>
        <w:t>H</w:t>
      </w:r>
      <w:r w:rsidRPr="00413336">
        <w:rPr>
          <w:rFonts w:ascii="Times New Roman" w:hAnsi="Times New Roman" w:cs="Times New Roman"/>
          <w:sz w:val="24"/>
          <w:szCs w:val="24"/>
          <w:vertAlign w:val="subscript"/>
        </w:rPr>
        <w:t>1</w:t>
      </w:r>
      <w:r w:rsidRPr="00413336">
        <w:rPr>
          <w:rFonts w:ascii="Times New Roman" w:hAnsi="Times New Roman" w:cs="Times New Roman"/>
          <w:sz w:val="24"/>
          <w:szCs w:val="24"/>
        </w:rPr>
        <w:t xml:space="preserve">: r </w:t>
      </w:r>
      <m:oMath>
        <m:r>
          <w:rPr>
            <w:rFonts w:ascii="Cambria Math" w:hAnsi="Cambria Math" w:cs="Times New Roman"/>
            <w:sz w:val="24"/>
            <w:szCs w:val="24"/>
          </w:rPr>
          <m:t>≠</m:t>
        </m:r>
      </m:oMath>
      <w:r w:rsidRPr="00413336">
        <w:rPr>
          <w:rFonts w:ascii="Times New Roman" w:hAnsi="Times New Roman" w:cs="Times New Roman"/>
          <w:sz w:val="24"/>
          <w:szCs w:val="24"/>
        </w:rPr>
        <w:t xml:space="preserve"> 0 or if </w:t>
      </w:r>
      <w:r w:rsidRPr="00413336">
        <w:rPr>
          <w:rFonts w:ascii="Times New Roman" w:hAnsi="Times New Roman" w:cs="Times New Roman"/>
          <w:i/>
          <w:sz w:val="24"/>
          <w:szCs w:val="24"/>
        </w:rPr>
        <w:t>r</w:t>
      </w:r>
      <w:r w:rsidRPr="00C759BF">
        <w:rPr>
          <w:rFonts w:ascii="Times New Roman" w:hAnsi="Times New Roman" w:cs="Times New Roman"/>
          <w:i/>
          <w:sz w:val="24"/>
          <w:szCs w:val="24"/>
          <w:vertAlign w:val="subscript"/>
        </w:rPr>
        <w:t>xy</w:t>
      </w:r>
      <w:r w:rsidRPr="00413336">
        <w:rPr>
          <w:rFonts w:ascii="Times New Roman" w:hAnsi="Times New Roman" w:cs="Times New Roman"/>
          <w:i/>
          <w:sz w:val="24"/>
          <w:szCs w:val="24"/>
        </w:rPr>
        <w:t xml:space="preserve">&gt;rt, </w:t>
      </w:r>
      <w:r w:rsidRPr="00413336">
        <w:rPr>
          <w:rFonts w:ascii="Times New Roman" w:hAnsi="Times New Roman" w:cs="Times New Roman"/>
          <w:sz w:val="24"/>
          <w:szCs w:val="24"/>
        </w:rPr>
        <w:t>H</w:t>
      </w:r>
      <w:r w:rsidRPr="00413336">
        <w:rPr>
          <w:rFonts w:ascii="Times New Roman" w:hAnsi="Times New Roman" w:cs="Times New Roman"/>
          <w:sz w:val="24"/>
          <w:szCs w:val="24"/>
          <w:vertAlign w:val="subscript"/>
        </w:rPr>
        <w:t>1</w:t>
      </w:r>
      <w:r w:rsidRPr="00413336">
        <w:rPr>
          <w:rFonts w:ascii="Times New Roman" w:hAnsi="Times New Roman" w:cs="Times New Roman"/>
          <w:sz w:val="24"/>
          <w:szCs w:val="24"/>
        </w:rPr>
        <w:t xml:space="preserve"> is accepted, and H</w:t>
      </w:r>
      <w:r w:rsidRPr="00413336">
        <w:rPr>
          <w:rFonts w:ascii="Times New Roman" w:hAnsi="Times New Roman" w:cs="Times New Roman"/>
          <w:sz w:val="24"/>
          <w:szCs w:val="24"/>
          <w:vertAlign w:val="subscript"/>
        </w:rPr>
        <w:t>0</w:t>
      </w:r>
      <w:r w:rsidRPr="00413336">
        <w:rPr>
          <w:rFonts w:ascii="Times New Roman" w:hAnsi="Times New Roman" w:cs="Times New Roman"/>
          <w:sz w:val="24"/>
          <w:szCs w:val="24"/>
        </w:rPr>
        <w:t xml:space="preserve"> is rejected. </w:t>
      </w:r>
    </w:p>
    <w:p w:rsidR="00041CCC" w:rsidRPr="00413336" w:rsidRDefault="00041CCC" w:rsidP="00413336">
      <w:pPr>
        <w:pStyle w:val="ListParagraph"/>
        <w:spacing w:line="480" w:lineRule="auto"/>
        <w:jc w:val="both"/>
        <w:rPr>
          <w:rFonts w:ascii="Times New Roman" w:hAnsi="Times New Roman" w:cs="Times New Roman"/>
          <w:sz w:val="24"/>
          <w:szCs w:val="24"/>
        </w:rPr>
      </w:pPr>
      <w:r w:rsidRPr="00413336">
        <w:rPr>
          <w:rFonts w:ascii="Times New Roman" w:hAnsi="Times New Roman" w:cs="Times New Roman"/>
          <w:sz w:val="24"/>
          <w:szCs w:val="24"/>
        </w:rPr>
        <w:t>H</w:t>
      </w:r>
      <w:r w:rsidRPr="00413336">
        <w:rPr>
          <w:rFonts w:ascii="Times New Roman" w:hAnsi="Times New Roman" w:cs="Times New Roman"/>
          <w:sz w:val="24"/>
          <w:szCs w:val="24"/>
          <w:vertAlign w:val="subscript"/>
        </w:rPr>
        <w:t>0</w:t>
      </w:r>
      <w:r w:rsidRPr="00413336">
        <w:rPr>
          <w:rFonts w:ascii="Times New Roman" w:hAnsi="Times New Roman" w:cs="Times New Roman"/>
          <w:sz w:val="24"/>
          <w:szCs w:val="24"/>
        </w:rPr>
        <w:t xml:space="preserve">: r = 0 or if </w:t>
      </w:r>
      <w:r w:rsidRPr="00413336">
        <w:rPr>
          <w:rFonts w:ascii="Times New Roman" w:hAnsi="Times New Roman" w:cs="Times New Roman"/>
          <w:i/>
          <w:sz w:val="24"/>
          <w:szCs w:val="24"/>
        </w:rPr>
        <w:t>r</w:t>
      </w:r>
      <w:r w:rsidRPr="00C759BF">
        <w:rPr>
          <w:rFonts w:ascii="Times New Roman" w:hAnsi="Times New Roman" w:cs="Times New Roman"/>
          <w:i/>
          <w:sz w:val="24"/>
          <w:szCs w:val="24"/>
          <w:vertAlign w:val="subscript"/>
        </w:rPr>
        <w:t>xy</w:t>
      </w:r>
      <w:r w:rsidRPr="00413336">
        <w:rPr>
          <w:rFonts w:ascii="Times New Roman" w:hAnsi="Times New Roman" w:cs="Times New Roman"/>
          <w:i/>
          <w:sz w:val="24"/>
          <w:szCs w:val="24"/>
        </w:rPr>
        <w:t xml:space="preserve">&lt;rt, </w:t>
      </w:r>
      <w:r w:rsidRPr="00413336">
        <w:rPr>
          <w:rFonts w:ascii="Times New Roman" w:hAnsi="Times New Roman" w:cs="Times New Roman"/>
          <w:sz w:val="24"/>
          <w:szCs w:val="24"/>
        </w:rPr>
        <w:t>H</w:t>
      </w:r>
      <w:r w:rsidRPr="00413336">
        <w:rPr>
          <w:rFonts w:ascii="Times New Roman" w:hAnsi="Times New Roman" w:cs="Times New Roman"/>
          <w:sz w:val="24"/>
          <w:szCs w:val="24"/>
          <w:vertAlign w:val="subscript"/>
        </w:rPr>
        <w:t xml:space="preserve">0 </w:t>
      </w:r>
      <w:r w:rsidRPr="00413336">
        <w:rPr>
          <w:rFonts w:ascii="Times New Roman" w:hAnsi="Times New Roman" w:cs="Times New Roman"/>
          <w:sz w:val="24"/>
          <w:szCs w:val="24"/>
        </w:rPr>
        <w:t>is accepted, and H</w:t>
      </w:r>
      <w:r w:rsidRPr="00413336">
        <w:rPr>
          <w:rFonts w:ascii="Times New Roman" w:hAnsi="Times New Roman" w:cs="Times New Roman"/>
          <w:sz w:val="24"/>
          <w:szCs w:val="24"/>
          <w:vertAlign w:val="subscript"/>
        </w:rPr>
        <w:t>1</w:t>
      </w:r>
      <w:r w:rsidRPr="00413336">
        <w:rPr>
          <w:rFonts w:ascii="Times New Roman" w:hAnsi="Times New Roman" w:cs="Times New Roman"/>
          <w:sz w:val="24"/>
          <w:szCs w:val="24"/>
        </w:rPr>
        <w:t xml:space="preserve"> is rejected.</w:t>
      </w:r>
    </w:p>
    <w:p w:rsidR="00041CCC" w:rsidRPr="00413336" w:rsidRDefault="00041CCC" w:rsidP="00413336">
      <w:pPr>
        <w:pStyle w:val="ListParagraph"/>
        <w:spacing w:line="480" w:lineRule="auto"/>
        <w:jc w:val="both"/>
        <w:rPr>
          <w:rFonts w:ascii="Times New Roman" w:hAnsi="Times New Roman" w:cs="Times New Roman"/>
          <w:sz w:val="24"/>
          <w:szCs w:val="24"/>
        </w:rPr>
      </w:pPr>
      <w:r w:rsidRPr="00413336">
        <w:rPr>
          <w:rFonts w:ascii="Times New Roman" w:hAnsi="Times New Roman" w:cs="Times New Roman"/>
          <w:sz w:val="24"/>
          <w:szCs w:val="24"/>
        </w:rPr>
        <w:t>The descriptions of the formula above are explained as follows:</w:t>
      </w:r>
    </w:p>
    <w:p w:rsidR="00041CCC" w:rsidRPr="00413336" w:rsidRDefault="00041CCC" w:rsidP="00413336">
      <w:pPr>
        <w:pStyle w:val="ListParagraph"/>
        <w:numPr>
          <w:ilvl w:val="0"/>
          <w:numId w:val="7"/>
        </w:numPr>
        <w:spacing w:line="480" w:lineRule="auto"/>
        <w:jc w:val="both"/>
        <w:rPr>
          <w:rFonts w:ascii="Times New Roman" w:hAnsi="Times New Roman" w:cs="Times New Roman"/>
          <w:sz w:val="24"/>
          <w:szCs w:val="24"/>
        </w:rPr>
      </w:pPr>
      <w:r w:rsidRPr="00413336">
        <w:rPr>
          <w:rFonts w:ascii="Times New Roman" w:hAnsi="Times New Roman" w:cs="Times New Roman"/>
          <w:sz w:val="24"/>
          <w:szCs w:val="24"/>
        </w:rPr>
        <w:t>Research hypothesis (H</w:t>
      </w:r>
      <w:r w:rsidRPr="00413336">
        <w:rPr>
          <w:rFonts w:ascii="Times New Roman" w:hAnsi="Times New Roman" w:cs="Times New Roman"/>
          <w:sz w:val="24"/>
          <w:szCs w:val="24"/>
          <w:vertAlign w:val="subscript"/>
        </w:rPr>
        <w:t>1</w:t>
      </w:r>
      <w:r w:rsidRPr="00413336">
        <w:rPr>
          <w:rFonts w:ascii="Times New Roman" w:hAnsi="Times New Roman" w:cs="Times New Roman"/>
          <w:sz w:val="24"/>
          <w:szCs w:val="24"/>
        </w:rPr>
        <w:t xml:space="preserve">): There is a relationship between students' critical thinking and writing ability of analytical exposition text of the fourth semester students of English Study Program at State Islamic Institute Bengkulu in academic year 2019/2020. </w:t>
      </w:r>
    </w:p>
    <w:p w:rsidR="00041CCC" w:rsidRPr="00413336" w:rsidRDefault="00041CCC" w:rsidP="00413336">
      <w:pPr>
        <w:pStyle w:val="ListParagraph"/>
        <w:numPr>
          <w:ilvl w:val="0"/>
          <w:numId w:val="7"/>
        </w:numPr>
        <w:spacing w:line="480" w:lineRule="auto"/>
        <w:jc w:val="both"/>
        <w:rPr>
          <w:rFonts w:ascii="Times New Roman" w:hAnsi="Times New Roman" w:cs="Times New Roman"/>
          <w:sz w:val="24"/>
          <w:szCs w:val="24"/>
        </w:rPr>
      </w:pPr>
      <w:r w:rsidRPr="00413336">
        <w:rPr>
          <w:rFonts w:ascii="Times New Roman" w:hAnsi="Times New Roman" w:cs="Times New Roman"/>
          <w:sz w:val="24"/>
          <w:szCs w:val="24"/>
        </w:rPr>
        <w:t>Null Hypothesis (H</w:t>
      </w:r>
      <w:r w:rsidRPr="00413336">
        <w:rPr>
          <w:rFonts w:ascii="Times New Roman" w:hAnsi="Times New Roman" w:cs="Times New Roman"/>
          <w:sz w:val="24"/>
          <w:szCs w:val="24"/>
          <w:vertAlign w:val="subscript"/>
        </w:rPr>
        <w:t>0</w:t>
      </w:r>
      <w:r w:rsidRPr="00413336">
        <w:rPr>
          <w:rFonts w:ascii="Times New Roman" w:hAnsi="Times New Roman" w:cs="Times New Roman"/>
          <w:sz w:val="24"/>
          <w:szCs w:val="24"/>
        </w:rPr>
        <w:t xml:space="preserve">): There is no relationship between students' critical thinking and writing ability of analytical exposition text of the fourth semester students of English Study Program at State Islamic Institute Bengkulu in Academic Year 2019/2020. </w:t>
      </w:r>
    </w:p>
    <w:p w:rsidR="00041CCC" w:rsidRPr="00413336" w:rsidRDefault="00041CCC" w:rsidP="00413336">
      <w:pPr>
        <w:spacing w:line="480" w:lineRule="auto"/>
        <w:jc w:val="both"/>
        <w:rPr>
          <w:rFonts w:ascii="Times New Roman" w:hAnsi="Times New Roman" w:cs="Times New Roman"/>
          <w:b/>
          <w:sz w:val="24"/>
          <w:szCs w:val="24"/>
        </w:rPr>
      </w:pPr>
    </w:p>
    <w:p w:rsidR="00041CCC" w:rsidRPr="00413336" w:rsidRDefault="00041CCC" w:rsidP="00413336">
      <w:pPr>
        <w:spacing w:line="480" w:lineRule="auto"/>
        <w:jc w:val="both"/>
        <w:rPr>
          <w:rFonts w:ascii="Times New Roman" w:hAnsi="Times New Roman" w:cs="Times New Roman"/>
          <w:b/>
          <w:sz w:val="24"/>
          <w:szCs w:val="24"/>
        </w:rPr>
        <w:sectPr w:rsidR="00041CCC" w:rsidRPr="00413336" w:rsidSect="0045790A">
          <w:pgSz w:w="11907" w:h="16839" w:code="9"/>
          <w:pgMar w:top="2268" w:right="1701" w:bottom="1701" w:left="2268" w:header="720" w:footer="720" w:gutter="0"/>
          <w:cols w:space="720"/>
          <w:titlePg/>
          <w:docGrid w:linePitch="360"/>
        </w:sectPr>
      </w:pPr>
    </w:p>
    <w:p w:rsidR="00041CCC" w:rsidRPr="00413336" w:rsidRDefault="00090F73" w:rsidP="00AD4244">
      <w:pPr>
        <w:spacing w:line="480" w:lineRule="auto"/>
        <w:jc w:val="center"/>
        <w:rPr>
          <w:rFonts w:ascii="Times New Roman" w:hAnsi="Times New Roman" w:cs="Times New Roman"/>
          <w:b/>
          <w:sz w:val="24"/>
          <w:szCs w:val="24"/>
        </w:rPr>
      </w:pPr>
      <w:r w:rsidRPr="00413336">
        <w:rPr>
          <w:rFonts w:ascii="Times New Roman" w:hAnsi="Times New Roman" w:cs="Times New Roman"/>
          <w:b/>
          <w:sz w:val="24"/>
          <w:szCs w:val="24"/>
        </w:rPr>
        <w:lastRenderedPageBreak/>
        <w:t>CHAPTER IV</w:t>
      </w:r>
    </w:p>
    <w:p w:rsidR="001B5574" w:rsidRDefault="00AD4244" w:rsidP="001B557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RESULT AND DISCUSSION</w:t>
      </w:r>
    </w:p>
    <w:p w:rsidR="001B5574" w:rsidRPr="00AD4244" w:rsidRDefault="001B5574" w:rsidP="00DC0913">
      <w:pPr>
        <w:spacing w:line="240" w:lineRule="auto"/>
        <w:jc w:val="center"/>
        <w:rPr>
          <w:rFonts w:ascii="Times New Roman" w:hAnsi="Times New Roman" w:cs="Times New Roman"/>
          <w:b/>
          <w:sz w:val="24"/>
          <w:szCs w:val="24"/>
        </w:rPr>
      </w:pPr>
    </w:p>
    <w:p w:rsidR="00041CCC" w:rsidRPr="00413336" w:rsidRDefault="00413336" w:rsidP="001A6449">
      <w:pPr>
        <w:pStyle w:val="ListParagraph"/>
        <w:numPr>
          <w:ilvl w:val="0"/>
          <w:numId w:val="50"/>
        </w:numPr>
        <w:spacing w:line="480" w:lineRule="auto"/>
        <w:jc w:val="both"/>
        <w:rPr>
          <w:rFonts w:ascii="Times New Roman" w:hAnsi="Times New Roman" w:cs="Times New Roman"/>
          <w:b/>
          <w:sz w:val="24"/>
          <w:szCs w:val="24"/>
        </w:rPr>
      </w:pPr>
      <w:r w:rsidRPr="00413336">
        <w:rPr>
          <w:rFonts w:ascii="Times New Roman" w:hAnsi="Times New Roman" w:cs="Times New Roman"/>
          <w:b/>
          <w:sz w:val="24"/>
          <w:szCs w:val="24"/>
        </w:rPr>
        <w:t>Result</w:t>
      </w:r>
    </w:p>
    <w:p w:rsidR="00BB0952" w:rsidRPr="00BB0952" w:rsidRDefault="00D14B7B" w:rsidP="0074010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D14B7B">
        <w:rPr>
          <w:rFonts w:ascii="Times New Roman" w:hAnsi="Times New Roman" w:cs="Times New Roman"/>
          <w:sz w:val="24"/>
          <w:szCs w:val="24"/>
        </w:rPr>
        <w:t>o get the data of the result of this research, the researcher used one kind of instruments in collecting data, they were critical thinking test and writing ability of analytical exposition text test,</w:t>
      </w:r>
      <w:r w:rsidR="003D5B5C" w:rsidRPr="00413336">
        <w:rPr>
          <w:rFonts w:ascii="Times New Roman" w:hAnsi="Times New Roman" w:cs="Times New Roman"/>
          <w:sz w:val="24"/>
          <w:szCs w:val="24"/>
        </w:rPr>
        <w:t>The research focused on two variables; critical thinking (X) and writing ability of analytical exposition text (Y) .The research was conducted at State Islamic Institute (IAIN) Bengkulu in which 4</w:t>
      </w:r>
      <w:r w:rsidR="003D5B5C" w:rsidRPr="00413336">
        <w:rPr>
          <w:rFonts w:ascii="Times New Roman" w:hAnsi="Times New Roman" w:cs="Times New Roman"/>
          <w:sz w:val="24"/>
          <w:szCs w:val="24"/>
          <w:vertAlign w:val="superscript"/>
        </w:rPr>
        <w:t>th</w:t>
      </w:r>
      <w:r w:rsidR="003D5B5C" w:rsidRPr="00413336">
        <w:rPr>
          <w:rFonts w:ascii="Times New Roman" w:hAnsi="Times New Roman" w:cs="Times New Roman"/>
          <w:sz w:val="24"/>
          <w:szCs w:val="24"/>
        </w:rPr>
        <w:t xml:space="preserve"> semester students of English study program</w:t>
      </w:r>
      <w:r w:rsidR="00BB0952">
        <w:rPr>
          <w:rFonts w:ascii="Times New Roman" w:hAnsi="Times New Roman" w:cs="Times New Roman"/>
          <w:sz w:val="24"/>
          <w:szCs w:val="24"/>
        </w:rPr>
        <w:t xml:space="preserve"> by WhatssApp Application. </w:t>
      </w:r>
      <w:r w:rsidR="00376F2B" w:rsidRPr="00BB0952">
        <w:rPr>
          <w:rFonts w:ascii="Times New Roman" w:hAnsi="Times New Roman" w:cs="Times New Roman"/>
          <w:sz w:val="24"/>
          <w:szCs w:val="24"/>
        </w:rPr>
        <w:t>Because</w:t>
      </w:r>
      <w:r w:rsidR="00376F2B">
        <w:rPr>
          <w:rFonts w:ascii="Times New Roman" w:hAnsi="Times New Roman" w:cs="Times New Roman"/>
          <w:sz w:val="24"/>
          <w:szCs w:val="24"/>
        </w:rPr>
        <w:t xml:space="preserve"> of the C</w:t>
      </w:r>
      <w:r w:rsidR="00C759BF">
        <w:rPr>
          <w:rFonts w:ascii="Times New Roman" w:hAnsi="Times New Roman" w:cs="Times New Roman"/>
          <w:sz w:val="24"/>
          <w:szCs w:val="24"/>
        </w:rPr>
        <w:t>OVID-</w:t>
      </w:r>
      <w:r w:rsidR="00BB0952" w:rsidRPr="00BB0952">
        <w:rPr>
          <w:rFonts w:ascii="Times New Roman" w:hAnsi="Times New Roman" w:cs="Times New Roman"/>
          <w:sz w:val="24"/>
          <w:szCs w:val="24"/>
        </w:rPr>
        <w:t>19 pandemic which caused research not to be carried out by face-to-face or class at</w:t>
      </w:r>
      <w:r w:rsidR="00376F2B">
        <w:rPr>
          <w:rFonts w:ascii="Times New Roman" w:hAnsi="Times New Roman" w:cs="Times New Roman"/>
          <w:sz w:val="24"/>
          <w:szCs w:val="24"/>
        </w:rPr>
        <w:t>tendance. Therefore, researcher</w:t>
      </w:r>
      <w:r w:rsidR="00BB0952" w:rsidRPr="00BB0952">
        <w:rPr>
          <w:rFonts w:ascii="Times New Roman" w:hAnsi="Times New Roman" w:cs="Times New Roman"/>
          <w:sz w:val="24"/>
          <w:szCs w:val="24"/>
        </w:rPr>
        <w:t xml:space="preserve"> chose to use the WhatssApp Application to retrieve data by creating</w:t>
      </w:r>
      <w:r w:rsidR="00376F2B">
        <w:rPr>
          <w:rFonts w:ascii="Times New Roman" w:hAnsi="Times New Roman" w:cs="Times New Roman"/>
          <w:sz w:val="24"/>
          <w:szCs w:val="24"/>
        </w:rPr>
        <w:t xml:space="preserve"> groups. because the WhatssApp A</w:t>
      </w:r>
      <w:r w:rsidR="00BB0952" w:rsidRPr="00BB0952">
        <w:rPr>
          <w:rFonts w:ascii="Times New Roman" w:hAnsi="Times New Roman" w:cs="Times New Roman"/>
          <w:sz w:val="24"/>
          <w:szCs w:val="24"/>
        </w:rPr>
        <w:t>pplication is easier to access</w:t>
      </w:r>
      <w:r w:rsidR="00376F2B">
        <w:rPr>
          <w:rFonts w:ascii="Times New Roman" w:hAnsi="Times New Roman" w:cs="Times New Roman"/>
          <w:sz w:val="24"/>
          <w:szCs w:val="24"/>
        </w:rPr>
        <w:t xml:space="preserve"> by students than other Online A</w:t>
      </w:r>
      <w:r w:rsidR="00BB0952" w:rsidRPr="00BB0952">
        <w:rPr>
          <w:rFonts w:ascii="Times New Roman" w:hAnsi="Times New Roman" w:cs="Times New Roman"/>
          <w:sz w:val="24"/>
          <w:szCs w:val="24"/>
        </w:rPr>
        <w:t>pplications</w:t>
      </w:r>
      <w:r w:rsidR="00376F2B">
        <w:rPr>
          <w:rFonts w:ascii="Times New Roman" w:hAnsi="Times New Roman" w:cs="Times New Roman"/>
          <w:sz w:val="24"/>
          <w:szCs w:val="24"/>
        </w:rPr>
        <w:t>. T</w:t>
      </w:r>
      <w:r w:rsidR="00BB0952">
        <w:rPr>
          <w:rFonts w:ascii="Times New Roman" w:hAnsi="Times New Roman" w:cs="Times New Roman"/>
          <w:sz w:val="24"/>
          <w:szCs w:val="24"/>
        </w:rPr>
        <w:t>he problem was</w:t>
      </w:r>
      <w:r w:rsidR="00BB0952" w:rsidRPr="00A36C49">
        <w:rPr>
          <w:rFonts w:ascii="Times New Roman" w:hAnsi="Times New Roman" w:cs="Times New Roman"/>
          <w:sz w:val="24"/>
          <w:szCs w:val="24"/>
        </w:rPr>
        <w:t xml:space="preserve"> limited</w:t>
      </w:r>
      <w:r w:rsidR="00BB0952" w:rsidRPr="007668A3">
        <w:rPr>
          <w:rFonts w:ascii="Times New Roman" w:hAnsi="Times New Roman" w:cs="Times New Roman"/>
          <w:sz w:val="24"/>
          <w:szCs w:val="24"/>
        </w:rPr>
        <w:t>on the relationship betwee</w:t>
      </w:r>
      <w:r w:rsidR="00BB0952">
        <w:rPr>
          <w:rFonts w:ascii="Times New Roman" w:hAnsi="Times New Roman" w:cs="Times New Roman"/>
          <w:sz w:val="24"/>
          <w:szCs w:val="24"/>
        </w:rPr>
        <w:t xml:space="preserve">n students’ critical thinking, </w:t>
      </w:r>
      <w:r w:rsidR="00BB0952" w:rsidRPr="007668A3">
        <w:rPr>
          <w:rFonts w:ascii="Times New Roman" w:hAnsi="Times New Roman" w:cs="Times New Roman"/>
          <w:sz w:val="24"/>
          <w:szCs w:val="24"/>
        </w:rPr>
        <w:t>and their writingabilit</w:t>
      </w:r>
      <w:r w:rsidR="00BB0952">
        <w:rPr>
          <w:rFonts w:ascii="Times New Roman" w:hAnsi="Times New Roman" w:cs="Times New Roman"/>
          <w:sz w:val="24"/>
          <w:szCs w:val="24"/>
        </w:rPr>
        <w:t xml:space="preserve">y of analytical exposition text and the research question is to know </w:t>
      </w:r>
      <w:r w:rsidR="00BB0952" w:rsidRPr="00BB0952">
        <w:rPr>
          <w:rFonts w:ascii="Times New Roman" w:hAnsi="Times New Roman" w:cs="Times New Roman"/>
          <w:sz w:val="24"/>
          <w:szCs w:val="24"/>
        </w:rPr>
        <w:t xml:space="preserve">there </w:t>
      </w:r>
      <w:r w:rsidR="00BB0952">
        <w:rPr>
          <w:rFonts w:ascii="Times New Roman" w:hAnsi="Times New Roman" w:cs="Times New Roman"/>
          <w:sz w:val="24"/>
          <w:szCs w:val="24"/>
        </w:rPr>
        <w:t xml:space="preserve">is </w:t>
      </w:r>
      <w:r w:rsidR="00BB0952" w:rsidRPr="00BB0952">
        <w:rPr>
          <w:rFonts w:ascii="Times New Roman" w:hAnsi="Times New Roman" w:cs="Times New Roman"/>
          <w:sz w:val="24"/>
          <w:szCs w:val="24"/>
        </w:rPr>
        <w:t>any relationship between students' critical thinking and writing ability of analytical exposition text of the fourth semester students of English Study Program at State Islamic Institute Beng</w:t>
      </w:r>
      <w:r w:rsidR="00BB0952">
        <w:rPr>
          <w:rFonts w:ascii="Times New Roman" w:hAnsi="Times New Roman" w:cs="Times New Roman"/>
          <w:sz w:val="24"/>
          <w:szCs w:val="24"/>
        </w:rPr>
        <w:t xml:space="preserve">kulu in academic year 2019/2020. </w:t>
      </w:r>
    </w:p>
    <w:p w:rsidR="00BB0952" w:rsidRPr="00F13987" w:rsidRDefault="00BB0952" w:rsidP="00BB0952">
      <w:pPr>
        <w:pStyle w:val="ListParagraph"/>
        <w:spacing w:line="240" w:lineRule="auto"/>
        <w:jc w:val="both"/>
        <w:rPr>
          <w:rFonts w:ascii="Times New Roman" w:hAnsi="Times New Roman" w:cs="Times New Roman"/>
          <w:sz w:val="24"/>
          <w:szCs w:val="24"/>
        </w:rPr>
      </w:pPr>
    </w:p>
    <w:p w:rsidR="00090F73" w:rsidRPr="00413336" w:rsidRDefault="00D14B7B" w:rsidP="0041333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After completing the data collection and data analysis, the result of the research was explained from the result of linearity test, normality test, and Pearson of product moment correlation test </w:t>
      </w:r>
      <w:r w:rsidR="003D5B5C" w:rsidRPr="00413336">
        <w:rPr>
          <w:rFonts w:ascii="Times New Roman" w:hAnsi="Times New Roman" w:cs="Times New Roman"/>
          <w:sz w:val="24"/>
          <w:szCs w:val="24"/>
        </w:rPr>
        <w:t>Based on the data calculation that provide the general description of dissemination research finding data, the description of research finding data is provided as follows: the data description of each variables are provided in the form of frequency distribution, total score, average score, standard deviation, mode, median, maximum and minimum score.</w:t>
      </w:r>
    </w:p>
    <w:p w:rsidR="003D5B5C" w:rsidRPr="00413336" w:rsidRDefault="003D5B5C" w:rsidP="001A6449">
      <w:pPr>
        <w:pStyle w:val="ListParagraph"/>
        <w:numPr>
          <w:ilvl w:val="0"/>
          <w:numId w:val="54"/>
        </w:numPr>
        <w:spacing w:line="480" w:lineRule="auto"/>
        <w:jc w:val="both"/>
        <w:rPr>
          <w:rFonts w:ascii="Times New Roman" w:hAnsi="Times New Roman" w:cs="Times New Roman"/>
          <w:b/>
          <w:sz w:val="24"/>
          <w:szCs w:val="24"/>
        </w:rPr>
      </w:pPr>
      <w:r w:rsidRPr="00413336">
        <w:rPr>
          <w:rFonts w:ascii="Times New Roman" w:hAnsi="Times New Roman" w:cs="Times New Roman"/>
          <w:b/>
          <w:sz w:val="24"/>
          <w:szCs w:val="24"/>
        </w:rPr>
        <w:t>Critical Thinking</w:t>
      </w:r>
    </w:p>
    <w:p w:rsidR="003D5B5C" w:rsidRPr="00413336" w:rsidRDefault="000B570A" w:rsidP="00413336">
      <w:pPr>
        <w:pStyle w:val="ListParagraph"/>
        <w:spacing w:line="480" w:lineRule="auto"/>
        <w:ind w:firstLine="720"/>
        <w:jc w:val="both"/>
        <w:rPr>
          <w:rFonts w:ascii="Times New Roman" w:hAnsi="Times New Roman" w:cs="Times New Roman"/>
          <w:sz w:val="24"/>
          <w:szCs w:val="24"/>
        </w:rPr>
      </w:pPr>
      <w:r w:rsidRPr="00413336">
        <w:rPr>
          <w:rFonts w:ascii="Times New Roman" w:hAnsi="Times New Roman" w:cs="Times New Roman"/>
          <w:sz w:val="24"/>
          <w:szCs w:val="24"/>
        </w:rPr>
        <w:t xml:space="preserve">Critical thinking is one of the variables measured in this research. This variable was measured through testing students’ critical thinking. The test used standard test of critical thinking that is created by Starkey (2004) with 20 questions. </w:t>
      </w:r>
      <w:r w:rsidR="004D3F8D" w:rsidRPr="00413336">
        <w:rPr>
          <w:rFonts w:ascii="Times New Roman" w:hAnsi="Times New Roman" w:cs="Times New Roman"/>
          <w:sz w:val="24"/>
          <w:szCs w:val="24"/>
        </w:rPr>
        <w:t xml:space="preserve">To give visualization of the data distribution of critical thinking, the histogram of frequency distribution </w:t>
      </w:r>
      <w:r w:rsidR="000861DF" w:rsidRPr="00413336">
        <w:rPr>
          <w:rFonts w:ascii="Times New Roman" w:hAnsi="Times New Roman" w:cs="Times New Roman"/>
          <w:sz w:val="24"/>
          <w:szCs w:val="24"/>
        </w:rPr>
        <w:t xml:space="preserve">with the probability normal curve formed </w:t>
      </w:r>
      <w:r w:rsidR="004D3F8D" w:rsidRPr="00413336">
        <w:rPr>
          <w:rFonts w:ascii="Times New Roman" w:hAnsi="Times New Roman" w:cs="Times New Roman"/>
          <w:sz w:val="24"/>
          <w:szCs w:val="24"/>
        </w:rPr>
        <w:t>is presented in figure 4.1 as follows:</w:t>
      </w:r>
    </w:p>
    <w:p w:rsidR="000861DF" w:rsidRPr="00413336" w:rsidRDefault="007A7503" w:rsidP="007A7503">
      <w:pPr>
        <w:autoSpaceDE w:val="0"/>
        <w:autoSpaceDN w:val="0"/>
        <w:adjustRightInd w:val="0"/>
        <w:spacing w:after="0" w:line="480" w:lineRule="auto"/>
        <w:jc w:val="center"/>
        <w:rPr>
          <w:rFonts w:ascii="Times New Roman" w:hAnsi="Times New Roman" w:cs="Times New Roman"/>
          <w:sz w:val="24"/>
          <w:szCs w:val="24"/>
        </w:rPr>
      </w:pPr>
      <w:r w:rsidRPr="00413336">
        <w:rPr>
          <w:rFonts w:ascii="Times New Roman" w:hAnsi="Times New Roman" w:cs="Times New Roman"/>
          <w:noProof/>
          <w:sz w:val="24"/>
          <w:szCs w:val="24"/>
          <w:lang w:val="id-ID" w:eastAsia="id-ID"/>
        </w:rPr>
        <w:drawing>
          <wp:inline distT="0" distB="0" distL="0" distR="0">
            <wp:extent cx="4045804" cy="1341653"/>
            <wp:effectExtent l="19050" t="19050" r="12065"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6965" cy="1358619"/>
                    </a:xfrm>
                    <a:prstGeom prst="rect">
                      <a:avLst/>
                    </a:prstGeom>
                    <a:noFill/>
                    <a:ln w="12700">
                      <a:solidFill>
                        <a:schemeClr val="tx1"/>
                      </a:solidFill>
                    </a:ln>
                  </pic:spPr>
                </pic:pic>
              </a:graphicData>
            </a:graphic>
          </wp:inline>
        </w:drawing>
      </w:r>
    </w:p>
    <w:p w:rsidR="004D3F8D" w:rsidRPr="00413336" w:rsidRDefault="004D3F8D" w:rsidP="007A7503">
      <w:pPr>
        <w:spacing w:line="240" w:lineRule="auto"/>
        <w:jc w:val="center"/>
        <w:rPr>
          <w:rFonts w:ascii="Times New Roman" w:hAnsi="Times New Roman" w:cs="Times New Roman"/>
          <w:b/>
          <w:sz w:val="24"/>
          <w:szCs w:val="24"/>
        </w:rPr>
      </w:pPr>
      <w:r w:rsidRPr="00413336">
        <w:rPr>
          <w:rFonts w:ascii="Times New Roman" w:hAnsi="Times New Roman" w:cs="Times New Roman"/>
          <w:b/>
          <w:sz w:val="24"/>
          <w:szCs w:val="24"/>
        </w:rPr>
        <w:t>Figure 4.1</w:t>
      </w:r>
    </w:p>
    <w:p w:rsidR="004D3F8D" w:rsidRPr="00413336" w:rsidRDefault="004D3F8D" w:rsidP="007A7503">
      <w:pPr>
        <w:spacing w:line="240" w:lineRule="auto"/>
        <w:jc w:val="center"/>
        <w:rPr>
          <w:rFonts w:ascii="Times New Roman" w:hAnsi="Times New Roman" w:cs="Times New Roman"/>
          <w:b/>
          <w:sz w:val="24"/>
          <w:szCs w:val="24"/>
        </w:rPr>
      </w:pPr>
      <w:r w:rsidRPr="00413336">
        <w:rPr>
          <w:rFonts w:ascii="Times New Roman" w:hAnsi="Times New Roman" w:cs="Times New Roman"/>
          <w:b/>
          <w:sz w:val="24"/>
          <w:szCs w:val="24"/>
        </w:rPr>
        <w:t>Histogram of Critical Thinking Score</w:t>
      </w:r>
    </w:p>
    <w:p w:rsidR="00213BD8" w:rsidRPr="00413336" w:rsidRDefault="005561F8" w:rsidP="007A7503">
      <w:pPr>
        <w:spacing w:line="480" w:lineRule="auto"/>
        <w:ind w:left="720" w:firstLine="720"/>
        <w:jc w:val="both"/>
        <w:rPr>
          <w:rFonts w:ascii="Times New Roman" w:hAnsi="Times New Roman" w:cs="Times New Roman"/>
          <w:sz w:val="24"/>
          <w:szCs w:val="24"/>
        </w:rPr>
      </w:pPr>
      <w:r w:rsidRPr="00413336">
        <w:rPr>
          <w:rFonts w:ascii="Times New Roman" w:hAnsi="Times New Roman" w:cs="Times New Roman"/>
          <w:sz w:val="24"/>
          <w:szCs w:val="24"/>
        </w:rPr>
        <w:t xml:space="preserve">Figure 4.1 shows that the critical thinking data is normally distributed. This is indicated by the histogram which resembles the </w:t>
      </w:r>
      <w:r w:rsidRPr="00413336">
        <w:rPr>
          <w:rFonts w:ascii="Times New Roman" w:hAnsi="Times New Roman" w:cs="Times New Roman"/>
          <w:sz w:val="24"/>
          <w:szCs w:val="24"/>
        </w:rPr>
        <w:lastRenderedPageBreak/>
        <w:t xml:space="preserve">symmetrical and bell-shaped graphical representation. </w:t>
      </w:r>
      <w:r w:rsidR="00213BD8" w:rsidRPr="00413336">
        <w:rPr>
          <w:rFonts w:ascii="Times New Roman" w:hAnsi="Times New Roman" w:cs="Times New Roman"/>
          <w:sz w:val="24"/>
          <w:szCs w:val="24"/>
        </w:rPr>
        <w:t>Furthermore,</w:t>
      </w:r>
      <w:r w:rsidR="00167B57" w:rsidRPr="00413336">
        <w:rPr>
          <w:rFonts w:ascii="Times New Roman" w:hAnsi="Times New Roman" w:cs="Times New Roman"/>
          <w:sz w:val="24"/>
          <w:szCs w:val="24"/>
        </w:rPr>
        <w:t xml:space="preserve"> to describe the more detail data, the descriptive statistics of </w:t>
      </w:r>
      <w:r w:rsidRPr="00413336">
        <w:rPr>
          <w:rFonts w:ascii="Times New Roman" w:hAnsi="Times New Roman" w:cs="Times New Roman"/>
          <w:sz w:val="24"/>
          <w:szCs w:val="24"/>
        </w:rPr>
        <w:t>students’</w:t>
      </w:r>
      <w:r w:rsidR="00167B57" w:rsidRPr="00413336">
        <w:rPr>
          <w:rFonts w:ascii="Times New Roman" w:hAnsi="Times New Roman" w:cs="Times New Roman"/>
          <w:sz w:val="24"/>
          <w:szCs w:val="24"/>
        </w:rPr>
        <w:t xml:space="preserve"> critical thinking score is provided below: </w:t>
      </w:r>
    </w:p>
    <w:p w:rsidR="00213BD8" w:rsidRPr="00413336" w:rsidRDefault="00213BD8" w:rsidP="007A7503">
      <w:pPr>
        <w:spacing w:line="240" w:lineRule="auto"/>
        <w:jc w:val="center"/>
        <w:rPr>
          <w:rFonts w:ascii="Times New Roman" w:hAnsi="Times New Roman" w:cs="Times New Roman"/>
          <w:b/>
          <w:sz w:val="24"/>
          <w:szCs w:val="24"/>
        </w:rPr>
      </w:pPr>
      <w:r w:rsidRPr="00413336">
        <w:rPr>
          <w:rFonts w:ascii="Times New Roman" w:hAnsi="Times New Roman" w:cs="Times New Roman"/>
          <w:b/>
          <w:sz w:val="24"/>
          <w:szCs w:val="24"/>
        </w:rPr>
        <w:t>Table 4.1</w:t>
      </w:r>
    </w:p>
    <w:p w:rsidR="00E722A4" w:rsidRPr="007A7503" w:rsidRDefault="00213BD8" w:rsidP="007A7503">
      <w:pPr>
        <w:spacing w:line="240" w:lineRule="auto"/>
        <w:jc w:val="center"/>
        <w:rPr>
          <w:rFonts w:ascii="Times New Roman" w:hAnsi="Times New Roman" w:cs="Times New Roman"/>
          <w:b/>
          <w:sz w:val="24"/>
          <w:szCs w:val="24"/>
        </w:rPr>
      </w:pPr>
      <w:r w:rsidRPr="00413336">
        <w:rPr>
          <w:rFonts w:ascii="Times New Roman" w:hAnsi="Times New Roman" w:cs="Times New Roman"/>
          <w:b/>
          <w:sz w:val="24"/>
          <w:szCs w:val="24"/>
        </w:rPr>
        <w:t>Descriptive Statistics of Critical Thinking Data</w:t>
      </w:r>
    </w:p>
    <w:tbl>
      <w:tblPr>
        <w:tblW w:w="2951" w:type="dxa"/>
        <w:tblInd w:w="2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16"/>
        <w:gridCol w:w="978"/>
        <w:gridCol w:w="1057"/>
      </w:tblGrid>
      <w:tr w:rsidR="00E722A4" w:rsidRPr="007A7503" w:rsidTr="00E722A4">
        <w:trPr>
          <w:cantSplit/>
        </w:trPr>
        <w:tc>
          <w:tcPr>
            <w:tcW w:w="2951" w:type="dxa"/>
            <w:gridSpan w:val="3"/>
            <w:shd w:val="clear" w:color="auto" w:fill="FFFFFF"/>
            <w:vAlign w:val="center"/>
          </w:tcPr>
          <w:p w:rsidR="00E722A4" w:rsidRPr="007A7503" w:rsidRDefault="00E722A4" w:rsidP="007A7503">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7A7503">
              <w:rPr>
                <w:rFonts w:ascii="Times New Roman" w:hAnsi="Times New Roman" w:cs="Times New Roman"/>
                <w:b/>
                <w:bCs/>
                <w:color w:val="010205"/>
                <w:sz w:val="20"/>
                <w:szCs w:val="20"/>
              </w:rPr>
              <w:t>Statistics</w:t>
            </w:r>
          </w:p>
        </w:tc>
      </w:tr>
      <w:tr w:rsidR="00E722A4" w:rsidRPr="007A7503" w:rsidTr="00E722A4">
        <w:trPr>
          <w:cantSplit/>
        </w:trPr>
        <w:tc>
          <w:tcPr>
            <w:tcW w:w="2951" w:type="dxa"/>
            <w:gridSpan w:val="3"/>
            <w:shd w:val="clear" w:color="auto" w:fill="FFFFFF"/>
            <w:vAlign w:val="bottom"/>
          </w:tcPr>
          <w:p w:rsidR="00E722A4" w:rsidRPr="007A7503" w:rsidRDefault="00E722A4" w:rsidP="007A7503">
            <w:pPr>
              <w:autoSpaceDE w:val="0"/>
              <w:autoSpaceDN w:val="0"/>
              <w:adjustRightInd w:val="0"/>
              <w:spacing w:after="0" w:line="240" w:lineRule="auto"/>
              <w:jc w:val="both"/>
              <w:rPr>
                <w:rFonts w:ascii="Times New Roman" w:hAnsi="Times New Roman" w:cs="Times New Roman"/>
                <w:sz w:val="20"/>
                <w:szCs w:val="20"/>
              </w:rPr>
            </w:pPr>
            <w:r w:rsidRPr="007A7503">
              <w:rPr>
                <w:rFonts w:ascii="Times New Roman" w:hAnsi="Times New Roman" w:cs="Times New Roman"/>
                <w:color w:val="010205"/>
                <w:sz w:val="20"/>
                <w:szCs w:val="20"/>
                <w:shd w:val="clear" w:color="auto" w:fill="FFFFFF"/>
              </w:rPr>
              <w:t xml:space="preserve">X  </w:t>
            </w:r>
          </w:p>
        </w:tc>
      </w:tr>
      <w:tr w:rsidR="00E722A4" w:rsidRPr="007A7503" w:rsidTr="00E722A4">
        <w:trPr>
          <w:cantSplit/>
        </w:trPr>
        <w:tc>
          <w:tcPr>
            <w:tcW w:w="916" w:type="dxa"/>
            <w:vMerge w:val="restart"/>
            <w:shd w:val="clear" w:color="auto" w:fill="E0E0E0"/>
          </w:tcPr>
          <w:p w:rsidR="00E722A4" w:rsidRPr="007A7503" w:rsidRDefault="00E722A4" w:rsidP="007A7503">
            <w:pPr>
              <w:autoSpaceDE w:val="0"/>
              <w:autoSpaceDN w:val="0"/>
              <w:adjustRightInd w:val="0"/>
              <w:spacing w:after="0" w:line="240" w:lineRule="auto"/>
              <w:ind w:left="60" w:right="60"/>
              <w:jc w:val="both"/>
              <w:rPr>
                <w:rFonts w:ascii="Times New Roman" w:hAnsi="Times New Roman" w:cs="Times New Roman"/>
                <w:color w:val="264A60"/>
                <w:sz w:val="20"/>
                <w:szCs w:val="20"/>
              </w:rPr>
            </w:pPr>
            <w:r w:rsidRPr="007A7503">
              <w:rPr>
                <w:rFonts w:ascii="Times New Roman" w:hAnsi="Times New Roman" w:cs="Times New Roman"/>
                <w:color w:val="264A60"/>
                <w:sz w:val="20"/>
                <w:szCs w:val="20"/>
              </w:rPr>
              <w:t>N</w:t>
            </w:r>
          </w:p>
        </w:tc>
        <w:tc>
          <w:tcPr>
            <w:tcW w:w="978" w:type="dxa"/>
            <w:shd w:val="clear" w:color="auto" w:fill="E0E0E0"/>
          </w:tcPr>
          <w:p w:rsidR="00E722A4" w:rsidRPr="007A7503" w:rsidRDefault="00E722A4" w:rsidP="007A7503">
            <w:pPr>
              <w:autoSpaceDE w:val="0"/>
              <w:autoSpaceDN w:val="0"/>
              <w:adjustRightInd w:val="0"/>
              <w:spacing w:after="0" w:line="240" w:lineRule="auto"/>
              <w:ind w:left="60" w:right="60"/>
              <w:jc w:val="both"/>
              <w:rPr>
                <w:rFonts w:ascii="Times New Roman" w:hAnsi="Times New Roman" w:cs="Times New Roman"/>
                <w:color w:val="264A60"/>
                <w:sz w:val="20"/>
                <w:szCs w:val="20"/>
              </w:rPr>
            </w:pPr>
            <w:r w:rsidRPr="007A7503">
              <w:rPr>
                <w:rFonts w:ascii="Times New Roman" w:hAnsi="Times New Roman" w:cs="Times New Roman"/>
                <w:color w:val="264A60"/>
                <w:sz w:val="20"/>
                <w:szCs w:val="20"/>
              </w:rPr>
              <w:t>Valid</w:t>
            </w:r>
          </w:p>
        </w:tc>
        <w:tc>
          <w:tcPr>
            <w:tcW w:w="1057" w:type="dxa"/>
            <w:shd w:val="clear" w:color="auto" w:fill="FFFFFF"/>
          </w:tcPr>
          <w:p w:rsidR="00E722A4" w:rsidRPr="007A7503" w:rsidRDefault="00E722A4" w:rsidP="007A7503">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7A7503">
              <w:rPr>
                <w:rFonts w:ascii="Times New Roman" w:hAnsi="Times New Roman" w:cs="Times New Roman"/>
                <w:color w:val="010205"/>
                <w:sz w:val="20"/>
                <w:szCs w:val="20"/>
              </w:rPr>
              <w:t>30</w:t>
            </w:r>
          </w:p>
        </w:tc>
      </w:tr>
      <w:tr w:rsidR="00E722A4" w:rsidRPr="007A7503" w:rsidTr="00E722A4">
        <w:trPr>
          <w:cantSplit/>
        </w:trPr>
        <w:tc>
          <w:tcPr>
            <w:tcW w:w="916" w:type="dxa"/>
            <w:vMerge/>
            <w:shd w:val="clear" w:color="auto" w:fill="E0E0E0"/>
          </w:tcPr>
          <w:p w:rsidR="00E722A4" w:rsidRPr="007A7503" w:rsidRDefault="00E722A4" w:rsidP="007A7503">
            <w:pPr>
              <w:autoSpaceDE w:val="0"/>
              <w:autoSpaceDN w:val="0"/>
              <w:adjustRightInd w:val="0"/>
              <w:spacing w:after="0" w:line="240" w:lineRule="auto"/>
              <w:jc w:val="both"/>
              <w:rPr>
                <w:rFonts w:ascii="Times New Roman" w:hAnsi="Times New Roman" w:cs="Times New Roman"/>
                <w:color w:val="010205"/>
                <w:sz w:val="20"/>
                <w:szCs w:val="20"/>
              </w:rPr>
            </w:pPr>
          </w:p>
        </w:tc>
        <w:tc>
          <w:tcPr>
            <w:tcW w:w="978" w:type="dxa"/>
            <w:shd w:val="clear" w:color="auto" w:fill="E0E0E0"/>
          </w:tcPr>
          <w:p w:rsidR="00E722A4" w:rsidRPr="007A7503" w:rsidRDefault="00E722A4" w:rsidP="007A7503">
            <w:pPr>
              <w:autoSpaceDE w:val="0"/>
              <w:autoSpaceDN w:val="0"/>
              <w:adjustRightInd w:val="0"/>
              <w:spacing w:after="0" w:line="240" w:lineRule="auto"/>
              <w:ind w:left="60" w:right="60"/>
              <w:jc w:val="both"/>
              <w:rPr>
                <w:rFonts w:ascii="Times New Roman" w:hAnsi="Times New Roman" w:cs="Times New Roman"/>
                <w:color w:val="264A60"/>
                <w:sz w:val="20"/>
                <w:szCs w:val="20"/>
              </w:rPr>
            </w:pPr>
            <w:r w:rsidRPr="007A7503">
              <w:rPr>
                <w:rFonts w:ascii="Times New Roman" w:hAnsi="Times New Roman" w:cs="Times New Roman"/>
                <w:color w:val="264A60"/>
                <w:sz w:val="20"/>
                <w:szCs w:val="20"/>
              </w:rPr>
              <w:t>Missing</w:t>
            </w:r>
          </w:p>
        </w:tc>
        <w:tc>
          <w:tcPr>
            <w:tcW w:w="1057" w:type="dxa"/>
            <w:shd w:val="clear" w:color="auto" w:fill="FFFFFF"/>
          </w:tcPr>
          <w:p w:rsidR="00E722A4" w:rsidRPr="007A7503" w:rsidRDefault="00E722A4" w:rsidP="007A7503">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7A7503">
              <w:rPr>
                <w:rFonts w:ascii="Times New Roman" w:hAnsi="Times New Roman" w:cs="Times New Roman"/>
                <w:color w:val="010205"/>
                <w:sz w:val="20"/>
                <w:szCs w:val="20"/>
              </w:rPr>
              <w:t>0</w:t>
            </w:r>
          </w:p>
        </w:tc>
      </w:tr>
      <w:tr w:rsidR="00E722A4" w:rsidRPr="007A7503" w:rsidTr="00E722A4">
        <w:trPr>
          <w:cantSplit/>
        </w:trPr>
        <w:tc>
          <w:tcPr>
            <w:tcW w:w="1894" w:type="dxa"/>
            <w:gridSpan w:val="2"/>
            <w:shd w:val="clear" w:color="auto" w:fill="E0E0E0"/>
          </w:tcPr>
          <w:p w:rsidR="00E722A4" w:rsidRPr="007A7503" w:rsidRDefault="00E722A4" w:rsidP="007A7503">
            <w:pPr>
              <w:autoSpaceDE w:val="0"/>
              <w:autoSpaceDN w:val="0"/>
              <w:adjustRightInd w:val="0"/>
              <w:spacing w:after="0" w:line="240" w:lineRule="auto"/>
              <w:ind w:left="60" w:right="60"/>
              <w:jc w:val="both"/>
              <w:rPr>
                <w:rFonts w:ascii="Times New Roman" w:hAnsi="Times New Roman" w:cs="Times New Roman"/>
                <w:color w:val="264A60"/>
                <w:sz w:val="20"/>
                <w:szCs w:val="20"/>
              </w:rPr>
            </w:pPr>
            <w:r w:rsidRPr="007A7503">
              <w:rPr>
                <w:rFonts w:ascii="Times New Roman" w:hAnsi="Times New Roman" w:cs="Times New Roman"/>
                <w:color w:val="264A60"/>
                <w:sz w:val="20"/>
                <w:szCs w:val="20"/>
              </w:rPr>
              <w:t>Mean</w:t>
            </w:r>
          </w:p>
        </w:tc>
        <w:tc>
          <w:tcPr>
            <w:tcW w:w="1057" w:type="dxa"/>
            <w:shd w:val="clear" w:color="auto" w:fill="FFFFFF"/>
          </w:tcPr>
          <w:p w:rsidR="00E722A4" w:rsidRPr="007A7503" w:rsidRDefault="00E722A4" w:rsidP="007A7503">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7A7503">
              <w:rPr>
                <w:rFonts w:ascii="Times New Roman" w:hAnsi="Times New Roman" w:cs="Times New Roman"/>
                <w:color w:val="010205"/>
                <w:sz w:val="20"/>
                <w:szCs w:val="20"/>
              </w:rPr>
              <w:t>77.50</w:t>
            </w:r>
          </w:p>
        </w:tc>
      </w:tr>
      <w:tr w:rsidR="00E722A4" w:rsidRPr="007A7503" w:rsidTr="00E722A4">
        <w:trPr>
          <w:cantSplit/>
        </w:trPr>
        <w:tc>
          <w:tcPr>
            <w:tcW w:w="1894" w:type="dxa"/>
            <w:gridSpan w:val="2"/>
            <w:shd w:val="clear" w:color="auto" w:fill="E0E0E0"/>
          </w:tcPr>
          <w:p w:rsidR="00E722A4" w:rsidRPr="007A7503" w:rsidRDefault="00E722A4" w:rsidP="007A7503">
            <w:pPr>
              <w:autoSpaceDE w:val="0"/>
              <w:autoSpaceDN w:val="0"/>
              <w:adjustRightInd w:val="0"/>
              <w:spacing w:after="0" w:line="240" w:lineRule="auto"/>
              <w:ind w:left="60" w:right="60"/>
              <w:jc w:val="both"/>
              <w:rPr>
                <w:rFonts w:ascii="Times New Roman" w:hAnsi="Times New Roman" w:cs="Times New Roman"/>
                <w:color w:val="264A60"/>
                <w:sz w:val="20"/>
                <w:szCs w:val="20"/>
              </w:rPr>
            </w:pPr>
            <w:r w:rsidRPr="007A7503">
              <w:rPr>
                <w:rFonts w:ascii="Times New Roman" w:hAnsi="Times New Roman" w:cs="Times New Roman"/>
                <w:color w:val="264A60"/>
                <w:sz w:val="20"/>
                <w:szCs w:val="20"/>
              </w:rPr>
              <w:t>Std. Error of Mean</w:t>
            </w:r>
          </w:p>
        </w:tc>
        <w:tc>
          <w:tcPr>
            <w:tcW w:w="1057" w:type="dxa"/>
            <w:shd w:val="clear" w:color="auto" w:fill="FFFFFF"/>
          </w:tcPr>
          <w:p w:rsidR="00E722A4" w:rsidRPr="007A7503" w:rsidRDefault="00E722A4" w:rsidP="007A7503">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7A7503">
              <w:rPr>
                <w:rFonts w:ascii="Times New Roman" w:hAnsi="Times New Roman" w:cs="Times New Roman"/>
                <w:color w:val="010205"/>
                <w:sz w:val="20"/>
                <w:szCs w:val="20"/>
              </w:rPr>
              <w:t>.822</w:t>
            </w:r>
          </w:p>
        </w:tc>
      </w:tr>
      <w:tr w:rsidR="00E722A4" w:rsidRPr="007A7503" w:rsidTr="00E722A4">
        <w:trPr>
          <w:cantSplit/>
        </w:trPr>
        <w:tc>
          <w:tcPr>
            <w:tcW w:w="1894" w:type="dxa"/>
            <w:gridSpan w:val="2"/>
            <w:shd w:val="clear" w:color="auto" w:fill="E0E0E0"/>
          </w:tcPr>
          <w:p w:rsidR="00E722A4" w:rsidRPr="007A7503" w:rsidRDefault="00E722A4" w:rsidP="007A7503">
            <w:pPr>
              <w:autoSpaceDE w:val="0"/>
              <w:autoSpaceDN w:val="0"/>
              <w:adjustRightInd w:val="0"/>
              <w:spacing w:after="0" w:line="240" w:lineRule="auto"/>
              <w:ind w:left="60" w:right="60"/>
              <w:jc w:val="both"/>
              <w:rPr>
                <w:rFonts w:ascii="Times New Roman" w:hAnsi="Times New Roman" w:cs="Times New Roman"/>
                <w:color w:val="264A60"/>
                <w:sz w:val="20"/>
                <w:szCs w:val="20"/>
              </w:rPr>
            </w:pPr>
            <w:r w:rsidRPr="007A7503">
              <w:rPr>
                <w:rFonts w:ascii="Times New Roman" w:hAnsi="Times New Roman" w:cs="Times New Roman"/>
                <w:color w:val="264A60"/>
                <w:sz w:val="20"/>
                <w:szCs w:val="20"/>
              </w:rPr>
              <w:t>Median</w:t>
            </w:r>
          </w:p>
        </w:tc>
        <w:tc>
          <w:tcPr>
            <w:tcW w:w="1057" w:type="dxa"/>
            <w:shd w:val="clear" w:color="auto" w:fill="FFFFFF"/>
          </w:tcPr>
          <w:p w:rsidR="00E722A4" w:rsidRPr="007A7503" w:rsidRDefault="00E722A4" w:rsidP="007A7503">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7A7503">
              <w:rPr>
                <w:rFonts w:ascii="Times New Roman" w:hAnsi="Times New Roman" w:cs="Times New Roman"/>
                <w:color w:val="010205"/>
                <w:sz w:val="20"/>
                <w:szCs w:val="20"/>
              </w:rPr>
              <w:t>77.50</w:t>
            </w:r>
          </w:p>
        </w:tc>
      </w:tr>
      <w:tr w:rsidR="00E722A4" w:rsidRPr="007A7503" w:rsidTr="00E722A4">
        <w:trPr>
          <w:cantSplit/>
        </w:trPr>
        <w:tc>
          <w:tcPr>
            <w:tcW w:w="1894" w:type="dxa"/>
            <w:gridSpan w:val="2"/>
            <w:shd w:val="clear" w:color="auto" w:fill="E0E0E0"/>
          </w:tcPr>
          <w:p w:rsidR="00E722A4" w:rsidRPr="007A7503" w:rsidRDefault="00E722A4" w:rsidP="007A7503">
            <w:pPr>
              <w:autoSpaceDE w:val="0"/>
              <w:autoSpaceDN w:val="0"/>
              <w:adjustRightInd w:val="0"/>
              <w:spacing w:after="0" w:line="240" w:lineRule="auto"/>
              <w:ind w:left="60" w:right="60"/>
              <w:jc w:val="both"/>
              <w:rPr>
                <w:rFonts w:ascii="Times New Roman" w:hAnsi="Times New Roman" w:cs="Times New Roman"/>
                <w:color w:val="264A60"/>
                <w:sz w:val="20"/>
                <w:szCs w:val="20"/>
              </w:rPr>
            </w:pPr>
            <w:r w:rsidRPr="007A7503">
              <w:rPr>
                <w:rFonts w:ascii="Times New Roman" w:hAnsi="Times New Roman" w:cs="Times New Roman"/>
                <w:color w:val="264A60"/>
                <w:sz w:val="20"/>
                <w:szCs w:val="20"/>
              </w:rPr>
              <w:t>Mode</w:t>
            </w:r>
          </w:p>
        </w:tc>
        <w:tc>
          <w:tcPr>
            <w:tcW w:w="1057" w:type="dxa"/>
            <w:shd w:val="clear" w:color="auto" w:fill="FFFFFF"/>
          </w:tcPr>
          <w:p w:rsidR="00E722A4" w:rsidRPr="007A7503" w:rsidRDefault="00E722A4" w:rsidP="007A7503">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7A7503">
              <w:rPr>
                <w:rFonts w:ascii="Times New Roman" w:hAnsi="Times New Roman" w:cs="Times New Roman"/>
                <w:color w:val="010205"/>
                <w:sz w:val="20"/>
                <w:szCs w:val="20"/>
              </w:rPr>
              <w:t>75</w:t>
            </w:r>
            <w:r w:rsidRPr="007A7503">
              <w:rPr>
                <w:rFonts w:ascii="Times New Roman" w:hAnsi="Times New Roman" w:cs="Times New Roman"/>
                <w:color w:val="010205"/>
                <w:sz w:val="20"/>
                <w:szCs w:val="20"/>
                <w:vertAlign w:val="superscript"/>
              </w:rPr>
              <w:t>a</w:t>
            </w:r>
          </w:p>
        </w:tc>
      </w:tr>
      <w:tr w:rsidR="00E722A4" w:rsidRPr="007A7503" w:rsidTr="00E722A4">
        <w:trPr>
          <w:cantSplit/>
        </w:trPr>
        <w:tc>
          <w:tcPr>
            <w:tcW w:w="1894" w:type="dxa"/>
            <w:gridSpan w:val="2"/>
            <w:shd w:val="clear" w:color="auto" w:fill="E0E0E0"/>
          </w:tcPr>
          <w:p w:rsidR="00E722A4" w:rsidRPr="007A7503" w:rsidRDefault="00E722A4" w:rsidP="007A7503">
            <w:pPr>
              <w:autoSpaceDE w:val="0"/>
              <w:autoSpaceDN w:val="0"/>
              <w:adjustRightInd w:val="0"/>
              <w:spacing w:after="0" w:line="240" w:lineRule="auto"/>
              <w:ind w:left="60" w:right="60"/>
              <w:jc w:val="both"/>
              <w:rPr>
                <w:rFonts w:ascii="Times New Roman" w:hAnsi="Times New Roman" w:cs="Times New Roman"/>
                <w:color w:val="264A60"/>
                <w:sz w:val="20"/>
                <w:szCs w:val="20"/>
              </w:rPr>
            </w:pPr>
            <w:r w:rsidRPr="007A7503">
              <w:rPr>
                <w:rFonts w:ascii="Times New Roman" w:hAnsi="Times New Roman" w:cs="Times New Roman"/>
                <w:color w:val="264A60"/>
                <w:sz w:val="20"/>
                <w:szCs w:val="20"/>
              </w:rPr>
              <w:t>Std. Deviation</w:t>
            </w:r>
          </w:p>
        </w:tc>
        <w:tc>
          <w:tcPr>
            <w:tcW w:w="1057" w:type="dxa"/>
            <w:shd w:val="clear" w:color="auto" w:fill="FFFFFF"/>
          </w:tcPr>
          <w:p w:rsidR="00E722A4" w:rsidRPr="007A7503" w:rsidRDefault="00E722A4" w:rsidP="007A7503">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7A7503">
              <w:rPr>
                <w:rFonts w:ascii="Times New Roman" w:hAnsi="Times New Roman" w:cs="Times New Roman"/>
                <w:color w:val="010205"/>
                <w:sz w:val="20"/>
                <w:szCs w:val="20"/>
              </w:rPr>
              <w:t>4.501</w:t>
            </w:r>
          </w:p>
        </w:tc>
      </w:tr>
      <w:tr w:rsidR="00E722A4" w:rsidRPr="007A7503" w:rsidTr="00E722A4">
        <w:trPr>
          <w:cantSplit/>
        </w:trPr>
        <w:tc>
          <w:tcPr>
            <w:tcW w:w="1894" w:type="dxa"/>
            <w:gridSpan w:val="2"/>
            <w:shd w:val="clear" w:color="auto" w:fill="E0E0E0"/>
          </w:tcPr>
          <w:p w:rsidR="00E722A4" w:rsidRPr="007A7503" w:rsidRDefault="00E722A4" w:rsidP="007A7503">
            <w:pPr>
              <w:autoSpaceDE w:val="0"/>
              <w:autoSpaceDN w:val="0"/>
              <w:adjustRightInd w:val="0"/>
              <w:spacing w:after="0" w:line="240" w:lineRule="auto"/>
              <w:ind w:left="60" w:right="60"/>
              <w:jc w:val="both"/>
              <w:rPr>
                <w:rFonts w:ascii="Times New Roman" w:hAnsi="Times New Roman" w:cs="Times New Roman"/>
                <w:color w:val="264A60"/>
                <w:sz w:val="20"/>
                <w:szCs w:val="20"/>
              </w:rPr>
            </w:pPr>
            <w:r w:rsidRPr="007A7503">
              <w:rPr>
                <w:rFonts w:ascii="Times New Roman" w:hAnsi="Times New Roman" w:cs="Times New Roman"/>
                <w:color w:val="264A60"/>
                <w:sz w:val="20"/>
                <w:szCs w:val="20"/>
              </w:rPr>
              <w:t>Variance</w:t>
            </w:r>
          </w:p>
        </w:tc>
        <w:tc>
          <w:tcPr>
            <w:tcW w:w="1057" w:type="dxa"/>
            <w:shd w:val="clear" w:color="auto" w:fill="FFFFFF"/>
          </w:tcPr>
          <w:p w:rsidR="00E722A4" w:rsidRPr="007A7503" w:rsidRDefault="00E722A4" w:rsidP="007A7503">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7A7503">
              <w:rPr>
                <w:rFonts w:ascii="Times New Roman" w:hAnsi="Times New Roman" w:cs="Times New Roman"/>
                <w:color w:val="010205"/>
                <w:sz w:val="20"/>
                <w:szCs w:val="20"/>
              </w:rPr>
              <w:t>20.259</w:t>
            </w:r>
          </w:p>
        </w:tc>
      </w:tr>
      <w:tr w:rsidR="00E722A4" w:rsidRPr="007A7503" w:rsidTr="00E722A4">
        <w:trPr>
          <w:cantSplit/>
        </w:trPr>
        <w:tc>
          <w:tcPr>
            <w:tcW w:w="1894" w:type="dxa"/>
            <w:gridSpan w:val="2"/>
            <w:shd w:val="clear" w:color="auto" w:fill="E0E0E0"/>
          </w:tcPr>
          <w:p w:rsidR="00E722A4" w:rsidRPr="007A7503" w:rsidRDefault="00E722A4" w:rsidP="007A7503">
            <w:pPr>
              <w:autoSpaceDE w:val="0"/>
              <w:autoSpaceDN w:val="0"/>
              <w:adjustRightInd w:val="0"/>
              <w:spacing w:after="0" w:line="240" w:lineRule="auto"/>
              <w:ind w:left="60" w:right="60"/>
              <w:jc w:val="both"/>
              <w:rPr>
                <w:rFonts w:ascii="Times New Roman" w:hAnsi="Times New Roman" w:cs="Times New Roman"/>
                <w:color w:val="264A60"/>
                <w:sz w:val="20"/>
                <w:szCs w:val="20"/>
              </w:rPr>
            </w:pPr>
            <w:r w:rsidRPr="007A7503">
              <w:rPr>
                <w:rFonts w:ascii="Times New Roman" w:hAnsi="Times New Roman" w:cs="Times New Roman"/>
                <w:color w:val="264A60"/>
                <w:sz w:val="20"/>
                <w:szCs w:val="20"/>
              </w:rPr>
              <w:t>Range</w:t>
            </w:r>
          </w:p>
        </w:tc>
        <w:tc>
          <w:tcPr>
            <w:tcW w:w="1057" w:type="dxa"/>
            <w:shd w:val="clear" w:color="auto" w:fill="FFFFFF"/>
          </w:tcPr>
          <w:p w:rsidR="00E722A4" w:rsidRPr="007A7503" w:rsidRDefault="00E722A4" w:rsidP="007A7503">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7A7503">
              <w:rPr>
                <w:rFonts w:ascii="Times New Roman" w:hAnsi="Times New Roman" w:cs="Times New Roman"/>
                <w:color w:val="010205"/>
                <w:sz w:val="20"/>
                <w:szCs w:val="20"/>
              </w:rPr>
              <w:t>15</w:t>
            </w:r>
          </w:p>
        </w:tc>
      </w:tr>
      <w:tr w:rsidR="00E722A4" w:rsidRPr="007A7503" w:rsidTr="00E722A4">
        <w:trPr>
          <w:cantSplit/>
        </w:trPr>
        <w:tc>
          <w:tcPr>
            <w:tcW w:w="1894" w:type="dxa"/>
            <w:gridSpan w:val="2"/>
            <w:shd w:val="clear" w:color="auto" w:fill="E0E0E0"/>
          </w:tcPr>
          <w:p w:rsidR="00E722A4" w:rsidRPr="007A7503" w:rsidRDefault="00E722A4" w:rsidP="007A7503">
            <w:pPr>
              <w:autoSpaceDE w:val="0"/>
              <w:autoSpaceDN w:val="0"/>
              <w:adjustRightInd w:val="0"/>
              <w:spacing w:after="0" w:line="240" w:lineRule="auto"/>
              <w:ind w:left="60" w:right="60"/>
              <w:jc w:val="both"/>
              <w:rPr>
                <w:rFonts w:ascii="Times New Roman" w:hAnsi="Times New Roman" w:cs="Times New Roman"/>
                <w:color w:val="264A60"/>
                <w:sz w:val="20"/>
                <w:szCs w:val="20"/>
              </w:rPr>
            </w:pPr>
            <w:r w:rsidRPr="007A7503">
              <w:rPr>
                <w:rFonts w:ascii="Times New Roman" w:hAnsi="Times New Roman" w:cs="Times New Roman"/>
                <w:color w:val="264A60"/>
                <w:sz w:val="20"/>
                <w:szCs w:val="20"/>
              </w:rPr>
              <w:t>Minimum</w:t>
            </w:r>
          </w:p>
        </w:tc>
        <w:tc>
          <w:tcPr>
            <w:tcW w:w="1057" w:type="dxa"/>
            <w:shd w:val="clear" w:color="auto" w:fill="FFFFFF"/>
          </w:tcPr>
          <w:p w:rsidR="00E722A4" w:rsidRPr="007A7503" w:rsidRDefault="00E722A4" w:rsidP="007A7503">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7A7503">
              <w:rPr>
                <w:rFonts w:ascii="Times New Roman" w:hAnsi="Times New Roman" w:cs="Times New Roman"/>
                <w:color w:val="010205"/>
                <w:sz w:val="20"/>
                <w:szCs w:val="20"/>
              </w:rPr>
              <w:t>70</w:t>
            </w:r>
          </w:p>
        </w:tc>
      </w:tr>
      <w:tr w:rsidR="00E722A4" w:rsidRPr="007A7503" w:rsidTr="00E722A4">
        <w:trPr>
          <w:cantSplit/>
        </w:trPr>
        <w:tc>
          <w:tcPr>
            <w:tcW w:w="1894" w:type="dxa"/>
            <w:gridSpan w:val="2"/>
            <w:shd w:val="clear" w:color="auto" w:fill="E0E0E0"/>
          </w:tcPr>
          <w:p w:rsidR="00E722A4" w:rsidRPr="007A7503" w:rsidRDefault="00E722A4" w:rsidP="007A7503">
            <w:pPr>
              <w:autoSpaceDE w:val="0"/>
              <w:autoSpaceDN w:val="0"/>
              <w:adjustRightInd w:val="0"/>
              <w:spacing w:after="0" w:line="240" w:lineRule="auto"/>
              <w:ind w:left="60" w:right="60"/>
              <w:jc w:val="both"/>
              <w:rPr>
                <w:rFonts w:ascii="Times New Roman" w:hAnsi="Times New Roman" w:cs="Times New Roman"/>
                <w:color w:val="264A60"/>
                <w:sz w:val="20"/>
                <w:szCs w:val="20"/>
              </w:rPr>
            </w:pPr>
            <w:r w:rsidRPr="007A7503">
              <w:rPr>
                <w:rFonts w:ascii="Times New Roman" w:hAnsi="Times New Roman" w:cs="Times New Roman"/>
                <w:color w:val="264A60"/>
                <w:sz w:val="20"/>
                <w:szCs w:val="20"/>
              </w:rPr>
              <w:t>Maximum</w:t>
            </w:r>
          </w:p>
        </w:tc>
        <w:tc>
          <w:tcPr>
            <w:tcW w:w="1057" w:type="dxa"/>
            <w:shd w:val="clear" w:color="auto" w:fill="FFFFFF"/>
          </w:tcPr>
          <w:p w:rsidR="00E722A4" w:rsidRPr="007A7503" w:rsidRDefault="00E722A4" w:rsidP="007A7503">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7A7503">
              <w:rPr>
                <w:rFonts w:ascii="Times New Roman" w:hAnsi="Times New Roman" w:cs="Times New Roman"/>
                <w:color w:val="010205"/>
                <w:sz w:val="20"/>
                <w:szCs w:val="20"/>
              </w:rPr>
              <w:t>85</w:t>
            </w:r>
          </w:p>
        </w:tc>
      </w:tr>
      <w:tr w:rsidR="00E722A4" w:rsidRPr="007A7503" w:rsidTr="00E722A4">
        <w:trPr>
          <w:cantSplit/>
        </w:trPr>
        <w:tc>
          <w:tcPr>
            <w:tcW w:w="1894" w:type="dxa"/>
            <w:gridSpan w:val="2"/>
            <w:shd w:val="clear" w:color="auto" w:fill="E0E0E0"/>
          </w:tcPr>
          <w:p w:rsidR="00E722A4" w:rsidRPr="007A7503" w:rsidRDefault="00E722A4" w:rsidP="007A7503">
            <w:pPr>
              <w:autoSpaceDE w:val="0"/>
              <w:autoSpaceDN w:val="0"/>
              <w:adjustRightInd w:val="0"/>
              <w:spacing w:after="0" w:line="240" w:lineRule="auto"/>
              <w:ind w:left="60" w:right="60"/>
              <w:jc w:val="both"/>
              <w:rPr>
                <w:rFonts w:ascii="Times New Roman" w:hAnsi="Times New Roman" w:cs="Times New Roman"/>
                <w:color w:val="264A60"/>
                <w:sz w:val="20"/>
                <w:szCs w:val="20"/>
              </w:rPr>
            </w:pPr>
            <w:r w:rsidRPr="007A7503">
              <w:rPr>
                <w:rFonts w:ascii="Times New Roman" w:hAnsi="Times New Roman" w:cs="Times New Roman"/>
                <w:color w:val="264A60"/>
                <w:sz w:val="20"/>
                <w:szCs w:val="20"/>
              </w:rPr>
              <w:t>Sum</w:t>
            </w:r>
          </w:p>
        </w:tc>
        <w:tc>
          <w:tcPr>
            <w:tcW w:w="1057" w:type="dxa"/>
            <w:shd w:val="clear" w:color="auto" w:fill="FFFFFF"/>
          </w:tcPr>
          <w:p w:rsidR="00E722A4" w:rsidRPr="007A7503" w:rsidRDefault="00E722A4" w:rsidP="007A7503">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7A7503">
              <w:rPr>
                <w:rFonts w:ascii="Times New Roman" w:hAnsi="Times New Roman" w:cs="Times New Roman"/>
                <w:color w:val="010205"/>
                <w:sz w:val="20"/>
                <w:szCs w:val="20"/>
              </w:rPr>
              <w:t>2325</w:t>
            </w:r>
          </w:p>
        </w:tc>
      </w:tr>
      <w:tr w:rsidR="00E722A4" w:rsidRPr="007A7503" w:rsidTr="00E722A4">
        <w:trPr>
          <w:cantSplit/>
        </w:trPr>
        <w:tc>
          <w:tcPr>
            <w:tcW w:w="2951" w:type="dxa"/>
            <w:gridSpan w:val="3"/>
            <w:shd w:val="clear" w:color="auto" w:fill="FFFFFF"/>
          </w:tcPr>
          <w:p w:rsidR="00E722A4" w:rsidRPr="007A7503" w:rsidRDefault="00E722A4" w:rsidP="007A7503">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7A7503">
              <w:rPr>
                <w:rFonts w:ascii="Times New Roman" w:hAnsi="Times New Roman" w:cs="Times New Roman"/>
                <w:color w:val="010205"/>
                <w:sz w:val="20"/>
                <w:szCs w:val="20"/>
              </w:rPr>
              <w:t>a. Multiple modes exist. The smallest value is shown</w:t>
            </w:r>
          </w:p>
        </w:tc>
      </w:tr>
    </w:tbl>
    <w:p w:rsidR="00277085" w:rsidRPr="00413336" w:rsidRDefault="00277085" w:rsidP="00413336">
      <w:pPr>
        <w:autoSpaceDE w:val="0"/>
        <w:autoSpaceDN w:val="0"/>
        <w:adjustRightInd w:val="0"/>
        <w:spacing w:after="0" w:line="480" w:lineRule="auto"/>
        <w:jc w:val="both"/>
        <w:rPr>
          <w:rFonts w:ascii="Times New Roman" w:hAnsi="Times New Roman" w:cs="Times New Roman"/>
          <w:sz w:val="24"/>
          <w:szCs w:val="24"/>
        </w:rPr>
      </w:pPr>
    </w:p>
    <w:p w:rsidR="00041CCC" w:rsidRPr="00413336" w:rsidRDefault="0028210B" w:rsidP="007A7503">
      <w:pPr>
        <w:spacing w:line="480" w:lineRule="auto"/>
        <w:ind w:left="720" w:firstLine="720"/>
        <w:jc w:val="both"/>
        <w:rPr>
          <w:rFonts w:ascii="Times New Roman" w:hAnsi="Times New Roman" w:cs="Times New Roman"/>
          <w:sz w:val="24"/>
          <w:szCs w:val="24"/>
        </w:rPr>
      </w:pPr>
      <w:r w:rsidRPr="00413336">
        <w:rPr>
          <w:rFonts w:ascii="Times New Roman" w:hAnsi="Times New Roman" w:cs="Times New Roman"/>
          <w:sz w:val="24"/>
          <w:szCs w:val="24"/>
        </w:rPr>
        <w:t xml:space="preserve">Based on the data in the Table 4.1 above, the central tendency distribution of critical thinking data of the 30 fourth semester students of English Study Program </w:t>
      </w:r>
      <w:r w:rsidR="00C759BF" w:rsidRPr="00413336">
        <w:rPr>
          <w:rFonts w:ascii="Times New Roman" w:hAnsi="Times New Roman" w:cs="Times New Roman"/>
          <w:sz w:val="24"/>
          <w:szCs w:val="24"/>
        </w:rPr>
        <w:t>are</w:t>
      </w:r>
      <w:r w:rsidRPr="00413336">
        <w:rPr>
          <w:rFonts w:ascii="Times New Roman" w:hAnsi="Times New Roman" w:cs="Times New Roman"/>
          <w:sz w:val="24"/>
          <w:szCs w:val="24"/>
        </w:rPr>
        <w:t xml:space="preserve"> indicated by the mode, mean, median, minimum, and maximum scores. In this case, it is found that the most frequently score (Mode) of critical thinking data is 75. Next, the middle point in the data distribution (Median) found is 77.50. Besides, the average score is shown by the </w:t>
      </w:r>
      <w:r w:rsidR="00CA4EC2" w:rsidRPr="00413336">
        <w:rPr>
          <w:rFonts w:ascii="Times New Roman" w:hAnsi="Times New Roman" w:cs="Times New Roman"/>
          <w:sz w:val="24"/>
          <w:szCs w:val="24"/>
        </w:rPr>
        <w:t>(</w:t>
      </w:r>
      <w:r w:rsidRPr="00413336">
        <w:rPr>
          <w:rFonts w:ascii="Times New Roman" w:hAnsi="Times New Roman" w:cs="Times New Roman"/>
          <w:sz w:val="24"/>
          <w:szCs w:val="24"/>
        </w:rPr>
        <w:t>Mean</w:t>
      </w:r>
      <w:r w:rsidR="00CA4EC2" w:rsidRPr="00413336">
        <w:rPr>
          <w:rFonts w:ascii="Times New Roman" w:hAnsi="Times New Roman" w:cs="Times New Roman"/>
          <w:sz w:val="24"/>
          <w:szCs w:val="24"/>
        </w:rPr>
        <w:t>)</w:t>
      </w:r>
      <w:r w:rsidRPr="00413336">
        <w:rPr>
          <w:rFonts w:ascii="Times New Roman" w:hAnsi="Times New Roman" w:cs="Times New Roman"/>
          <w:sz w:val="24"/>
          <w:szCs w:val="24"/>
        </w:rPr>
        <w:t xml:space="preserve"> score </w:t>
      </w:r>
      <w:r w:rsidR="00CA4EC2" w:rsidRPr="00413336">
        <w:rPr>
          <w:rFonts w:ascii="Times New Roman" w:hAnsi="Times New Roman" w:cs="Times New Roman"/>
          <w:sz w:val="24"/>
          <w:szCs w:val="24"/>
        </w:rPr>
        <w:t>77.50</w:t>
      </w:r>
      <w:r w:rsidRPr="00413336">
        <w:rPr>
          <w:rFonts w:ascii="Times New Roman" w:hAnsi="Times New Roman" w:cs="Times New Roman"/>
          <w:sz w:val="24"/>
          <w:szCs w:val="24"/>
        </w:rPr>
        <w:t xml:space="preserve">. </w:t>
      </w:r>
      <w:r w:rsidR="00CA4EC2" w:rsidRPr="00413336">
        <w:rPr>
          <w:rFonts w:ascii="Times New Roman" w:hAnsi="Times New Roman" w:cs="Times New Roman"/>
          <w:sz w:val="24"/>
          <w:szCs w:val="24"/>
        </w:rPr>
        <w:t>Meanwhile</w:t>
      </w:r>
      <w:r w:rsidRPr="00413336">
        <w:rPr>
          <w:rFonts w:ascii="Times New Roman" w:hAnsi="Times New Roman" w:cs="Times New Roman"/>
          <w:sz w:val="24"/>
          <w:szCs w:val="24"/>
        </w:rPr>
        <w:t>, the lowest score (Minimum) found is</w:t>
      </w:r>
      <w:r w:rsidR="00CA4EC2" w:rsidRPr="00413336">
        <w:rPr>
          <w:rFonts w:ascii="Times New Roman" w:hAnsi="Times New Roman" w:cs="Times New Roman"/>
          <w:sz w:val="24"/>
          <w:szCs w:val="24"/>
        </w:rPr>
        <w:t xml:space="preserve"> 70</w:t>
      </w:r>
      <w:r w:rsidRPr="00413336">
        <w:rPr>
          <w:rFonts w:ascii="Times New Roman" w:hAnsi="Times New Roman" w:cs="Times New Roman"/>
          <w:sz w:val="24"/>
          <w:szCs w:val="24"/>
        </w:rPr>
        <w:t>, and the highest score (Maximum) found is</w:t>
      </w:r>
      <w:r w:rsidR="00CA4EC2" w:rsidRPr="00413336">
        <w:rPr>
          <w:rFonts w:ascii="Times New Roman" w:hAnsi="Times New Roman" w:cs="Times New Roman"/>
          <w:sz w:val="24"/>
          <w:szCs w:val="24"/>
        </w:rPr>
        <w:t xml:space="preserve"> 85</w:t>
      </w:r>
      <w:r w:rsidRPr="00413336">
        <w:rPr>
          <w:rFonts w:ascii="Times New Roman" w:hAnsi="Times New Roman" w:cs="Times New Roman"/>
          <w:sz w:val="24"/>
          <w:szCs w:val="24"/>
        </w:rPr>
        <w:t>.</w:t>
      </w:r>
    </w:p>
    <w:p w:rsidR="00041CCC" w:rsidRDefault="00277085" w:rsidP="007A7503">
      <w:pPr>
        <w:spacing w:line="480" w:lineRule="auto"/>
        <w:ind w:left="720" w:firstLine="720"/>
        <w:jc w:val="both"/>
        <w:rPr>
          <w:rFonts w:ascii="Times New Roman" w:hAnsi="Times New Roman" w:cs="Times New Roman"/>
          <w:b/>
          <w:sz w:val="24"/>
          <w:szCs w:val="24"/>
        </w:rPr>
      </w:pPr>
      <w:r w:rsidRPr="00413336">
        <w:rPr>
          <w:rFonts w:ascii="Times New Roman" w:hAnsi="Times New Roman" w:cs="Times New Roman"/>
          <w:sz w:val="24"/>
          <w:szCs w:val="24"/>
        </w:rPr>
        <w:t xml:space="preserve">In addition, the dispersion of variability distribution of critical thinking data is shown by the score of range, </w:t>
      </w:r>
      <w:r w:rsidR="005055B9" w:rsidRPr="00413336">
        <w:rPr>
          <w:rFonts w:ascii="Times New Roman" w:hAnsi="Times New Roman" w:cs="Times New Roman"/>
          <w:sz w:val="24"/>
          <w:szCs w:val="24"/>
        </w:rPr>
        <w:t xml:space="preserve">standard deviation and </w:t>
      </w:r>
      <w:r w:rsidR="005055B9" w:rsidRPr="00413336">
        <w:rPr>
          <w:rFonts w:ascii="Times New Roman" w:hAnsi="Times New Roman" w:cs="Times New Roman"/>
          <w:sz w:val="24"/>
          <w:szCs w:val="24"/>
        </w:rPr>
        <w:lastRenderedPageBreak/>
        <w:t>variance</w:t>
      </w:r>
      <w:r w:rsidRPr="00413336">
        <w:rPr>
          <w:rFonts w:ascii="Times New Roman" w:hAnsi="Times New Roman" w:cs="Times New Roman"/>
          <w:sz w:val="24"/>
          <w:szCs w:val="24"/>
        </w:rPr>
        <w:t>s.</w:t>
      </w:r>
      <w:r w:rsidR="005055B9" w:rsidRPr="00413336">
        <w:rPr>
          <w:rFonts w:ascii="Times New Roman" w:hAnsi="Times New Roman" w:cs="Times New Roman"/>
          <w:sz w:val="24"/>
          <w:szCs w:val="24"/>
        </w:rPr>
        <w:t xml:space="preserve"> Based on the table 4.1 above, the range score between maximum and minimum scores found is 15. The next, standard deviation score found is 4.501. Meanwhile, the percentage of the comparison between standard deviation and the mean score is shown by the variance 20.259. </w:t>
      </w:r>
    </w:p>
    <w:p w:rsidR="00376F2B" w:rsidRDefault="00376F2B" w:rsidP="007A7503">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In this research, the researcher created a frequency distribution to summarize the data from students’ critical thinking</w:t>
      </w:r>
      <w:r w:rsidR="00146B26">
        <w:rPr>
          <w:rFonts w:ascii="Times New Roman" w:hAnsi="Times New Roman" w:cs="Times New Roman"/>
          <w:sz w:val="24"/>
          <w:szCs w:val="24"/>
        </w:rPr>
        <w:t xml:space="preserve"> scores. The frequency distribution is a list that contains grouped data arranged according to certain interval class. </w:t>
      </w:r>
      <w:r w:rsidR="00123579">
        <w:rPr>
          <w:rFonts w:ascii="Times New Roman" w:hAnsi="Times New Roman" w:cs="Times New Roman"/>
          <w:sz w:val="24"/>
          <w:szCs w:val="24"/>
        </w:rPr>
        <w:t>D</w:t>
      </w:r>
      <w:r w:rsidR="00123579" w:rsidRPr="00123579">
        <w:rPr>
          <w:rFonts w:ascii="Times New Roman" w:hAnsi="Times New Roman" w:cs="Times New Roman"/>
          <w:sz w:val="24"/>
          <w:szCs w:val="24"/>
        </w:rPr>
        <w:t>ata obtained from</w:t>
      </w:r>
      <w:r w:rsidR="00123579">
        <w:rPr>
          <w:rFonts w:ascii="Times New Roman" w:hAnsi="Times New Roman" w:cs="Times New Roman"/>
          <w:sz w:val="24"/>
          <w:szCs w:val="24"/>
        </w:rPr>
        <w:t xml:space="preserve">, R = 85-70 = 15. For number of classes, K = 1+3, 3 log n = 1+3, 3 (30) = </w:t>
      </w:r>
      <w:r w:rsidR="009D75B0">
        <w:rPr>
          <w:rFonts w:ascii="Times New Roman" w:hAnsi="Times New Roman" w:cs="Times New Roman"/>
          <w:sz w:val="24"/>
          <w:szCs w:val="24"/>
        </w:rPr>
        <w:t>4</w:t>
      </w:r>
      <w:r w:rsidR="00123579">
        <w:rPr>
          <w:rFonts w:ascii="Times New Roman" w:hAnsi="Times New Roman" w:cs="Times New Roman"/>
          <w:sz w:val="24"/>
          <w:szCs w:val="24"/>
        </w:rPr>
        <w:t>, with c</w:t>
      </w:r>
      <w:r w:rsidR="00294E59">
        <w:rPr>
          <w:rFonts w:ascii="Times New Roman" w:hAnsi="Times New Roman" w:cs="Times New Roman"/>
          <w:sz w:val="24"/>
          <w:szCs w:val="24"/>
        </w:rPr>
        <w:t>lass length P = R/K = 15:4</w:t>
      </w:r>
      <w:r w:rsidR="00D75DF4">
        <w:rPr>
          <w:rFonts w:ascii="Times New Roman" w:hAnsi="Times New Roman" w:cs="Times New Roman"/>
          <w:sz w:val="24"/>
          <w:szCs w:val="24"/>
        </w:rPr>
        <w:t xml:space="preserve"> = 3. </w:t>
      </w:r>
      <w:r w:rsidR="004B6BDB">
        <w:rPr>
          <w:rFonts w:ascii="Times New Roman" w:hAnsi="Times New Roman" w:cs="Times New Roman"/>
          <w:sz w:val="24"/>
          <w:szCs w:val="24"/>
        </w:rPr>
        <w:t>The table of frequency distribution as follows:</w:t>
      </w:r>
    </w:p>
    <w:p w:rsidR="00BE1977" w:rsidRPr="00BE1977" w:rsidRDefault="00BE1977" w:rsidP="0074010D">
      <w:pPr>
        <w:jc w:val="center"/>
        <w:rPr>
          <w:rFonts w:ascii="Times New Roman" w:hAnsi="Times New Roman" w:cs="Times New Roman"/>
          <w:b/>
          <w:sz w:val="24"/>
          <w:szCs w:val="24"/>
        </w:rPr>
      </w:pPr>
      <w:bookmarkStart w:id="0" w:name="_Hlk64879559"/>
      <w:r w:rsidRPr="00BE1977">
        <w:rPr>
          <w:rFonts w:ascii="Times New Roman" w:hAnsi="Times New Roman" w:cs="Times New Roman"/>
          <w:b/>
          <w:sz w:val="24"/>
          <w:szCs w:val="24"/>
        </w:rPr>
        <w:t>Table 4.3</w:t>
      </w:r>
    </w:p>
    <w:p w:rsidR="00BE1977" w:rsidRPr="00BE1977" w:rsidRDefault="00BE1977" w:rsidP="0074010D">
      <w:pPr>
        <w:jc w:val="center"/>
        <w:rPr>
          <w:rFonts w:ascii="Times New Roman" w:hAnsi="Times New Roman" w:cs="Times New Roman"/>
          <w:b/>
          <w:sz w:val="24"/>
          <w:szCs w:val="24"/>
        </w:rPr>
      </w:pPr>
      <w:r w:rsidRPr="00BE1977">
        <w:rPr>
          <w:rFonts w:ascii="Times New Roman" w:hAnsi="Times New Roman" w:cs="Times New Roman"/>
          <w:b/>
          <w:sz w:val="24"/>
          <w:szCs w:val="24"/>
        </w:rPr>
        <w:t>Frequency Distribution of Students Critical Thinking</w:t>
      </w:r>
    </w:p>
    <w:tbl>
      <w:tblPr>
        <w:tblStyle w:val="TableGrid"/>
        <w:tblW w:w="8222" w:type="dxa"/>
        <w:tblInd w:w="108" w:type="dxa"/>
        <w:tblLayout w:type="fixed"/>
        <w:tblLook w:val="04A0"/>
      </w:tblPr>
      <w:tblGrid>
        <w:gridCol w:w="426"/>
        <w:gridCol w:w="1134"/>
        <w:gridCol w:w="1417"/>
        <w:gridCol w:w="1134"/>
        <w:gridCol w:w="1418"/>
        <w:gridCol w:w="1417"/>
        <w:gridCol w:w="1276"/>
      </w:tblGrid>
      <w:tr w:rsidR="00BE1977" w:rsidTr="0074010D">
        <w:tc>
          <w:tcPr>
            <w:tcW w:w="426" w:type="dxa"/>
          </w:tcPr>
          <w:bookmarkEnd w:id="0"/>
          <w:p w:rsidR="004B6BDB" w:rsidRPr="00BE1977" w:rsidRDefault="004B6BDB" w:rsidP="0074010D">
            <w:pPr>
              <w:jc w:val="center"/>
              <w:rPr>
                <w:rFonts w:ascii="Times New Roman" w:hAnsi="Times New Roman" w:cs="Times New Roman"/>
                <w:b/>
                <w:sz w:val="24"/>
                <w:szCs w:val="24"/>
              </w:rPr>
            </w:pPr>
            <w:r w:rsidRPr="00BE1977">
              <w:rPr>
                <w:rFonts w:ascii="Times New Roman" w:hAnsi="Times New Roman" w:cs="Times New Roman"/>
                <w:b/>
                <w:sz w:val="24"/>
                <w:szCs w:val="24"/>
              </w:rPr>
              <w:t>No</w:t>
            </w:r>
          </w:p>
        </w:tc>
        <w:tc>
          <w:tcPr>
            <w:tcW w:w="1134" w:type="dxa"/>
          </w:tcPr>
          <w:p w:rsidR="004B6BDB" w:rsidRPr="00BE1977" w:rsidRDefault="004B6BDB" w:rsidP="0074010D">
            <w:pPr>
              <w:jc w:val="center"/>
              <w:rPr>
                <w:rFonts w:ascii="Times New Roman" w:hAnsi="Times New Roman" w:cs="Times New Roman"/>
                <w:b/>
                <w:sz w:val="24"/>
                <w:szCs w:val="24"/>
              </w:rPr>
            </w:pPr>
            <w:r w:rsidRPr="00BE1977">
              <w:rPr>
                <w:rFonts w:ascii="Times New Roman" w:hAnsi="Times New Roman" w:cs="Times New Roman"/>
                <w:b/>
                <w:sz w:val="24"/>
                <w:szCs w:val="24"/>
              </w:rPr>
              <w:t>Interval Class</w:t>
            </w:r>
          </w:p>
        </w:tc>
        <w:tc>
          <w:tcPr>
            <w:tcW w:w="1417" w:type="dxa"/>
          </w:tcPr>
          <w:p w:rsidR="004B6BDB" w:rsidRPr="00BE1977" w:rsidRDefault="004B6BDB" w:rsidP="0074010D">
            <w:pPr>
              <w:jc w:val="center"/>
              <w:rPr>
                <w:rFonts w:ascii="Times New Roman" w:hAnsi="Times New Roman" w:cs="Times New Roman"/>
                <w:b/>
                <w:sz w:val="24"/>
                <w:szCs w:val="24"/>
              </w:rPr>
            </w:pPr>
            <w:r w:rsidRPr="00BE1977">
              <w:rPr>
                <w:rFonts w:ascii="Times New Roman" w:hAnsi="Times New Roman" w:cs="Times New Roman"/>
                <w:b/>
                <w:sz w:val="24"/>
                <w:szCs w:val="24"/>
              </w:rPr>
              <w:t>Frequency</w:t>
            </w:r>
          </w:p>
        </w:tc>
        <w:tc>
          <w:tcPr>
            <w:tcW w:w="1134" w:type="dxa"/>
          </w:tcPr>
          <w:p w:rsidR="004B6BDB" w:rsidRPr="00BE1977" w:rsidRDefault="004B6BDB" w:rsidP="0074010D">
            <w:pPr>
              <w:jc w:val="center"/>
              <w:rPr>
                <w:rFonts w:ascii="Times New Roman" w:hAnsi="Times New Roman" w:cs="Times New Roman"/>
                <w:b/>
                <w:sz w:val="24"/>
                <w:szCs w:val="24"/>
              </w:rPr>
            </w:pPr>
            <w:r w:rsidRPr="00BE1977">
              <w:rPr>
                <w:rFonts w:ascii="Times New Roman" w:hAnsi="Times New Roman" w:cs="Times New Roman"/>
                <w:b/>
                <w:sz w:val="24"/>
                <w:szCs w:val="24"/>
              </w:rPr>
              <w:t>Relative Class</w:t>
            </w:r>
          </w:p>
        </w:tc>
        <w:tc>
          <w:tcPr>
            <w:tcW w:w="1418" w:type="dxa"/>
          </w:tcPr>
          <w:p w:rsidR="004B6BDB" w:rsidRPr="00BE1977" w:rsidRDefault="004B6BDB" w:rsidP="0074010D">
            <w:pPr>
              <w:jc w:val="center"/>
              <w:rPr>
                <w:rFonts w:ascii="Times New Roman" w:hAnsi="Times New Roman" w:cs="Times New Roman"/>
                <w:b/>
                <w:sz w:val="24"/>
                <w:szCs w:val="24"/>
              </w:rPr>
            </w:pPr>
            <w:r w:rsidRPr="00BE1977">
              <w:rPr>
                <w:rFonts w:ascii="Times New Roman" w:hAnsi="Times New Roman" w:cs="Times New Roman"/>
                <w:b/>
                <w:sz w:val="24"/>
                <w:szCs w:val="24"/>
              </w:rPr>
              <w:t>Cumulative Frequency</w:t>
            </w:r>
          </w:p>
          <w:p w:rsidR="004B6BDB" w:rsidRPr="00BE1977" w:rsidRDefault="004B6BDB" w:rsidP="0074010D">
            <w:pPr>
              <w:jc w:val="center"/>
              <w:rPr>
                <w:rFonts w:ascii="Times New Roman" w:hAnsi="Times New Roman" w:cs="Times New Roman"/>
                <w:b/>
                <w:sz w:val="24"/>
                <w:szCs w:val="24"/>
              </w:rPr>
            </w:pPr>
            <w:r w:rsidRPr="00BE1977">
              <w:rPr>
                <w:rFonts w:ascii="Times New Roman" w:hAnsi="Times New Roman" w:cs="Times New Roman"/>
                <w:b/>
                <w:sz w:val="24"/>
                <w:szCs w:val="24"/>
              </w:rPr>
              <w:t xml:space="preserve">( </w:t>
            </w:r>
            <w:r w:rsidRPr="00BE1977">
              <w:rPr>
                <w:rFonts w:ascii="Times New Roman" w:hAnsi="Times New Roman" w:cs="Times New Roman"/>
                <w:b/>
                <w:sz w:val="24"/>
                <w:szCs w:val="24"/>
                <w:u w:val="single"/>
              </w:rPr>
              <w:t>&lt;</w:t>
            </w:r>
            <w:r w:rsidRPr="00BE1977">
              <w:rPr>
                <w:rFonts w:ascii="Times New Roman" w:hAnsi="Times New Roman" w:cs="Times New Roman"/>
                <w:b/>
                <w:sz w:val="24"/>
                <w:szCs w:val="24"/>
              </w:rPr>
              <w:t xml:space="preserve"> )</w:t>
            </w:r>
          </w:p>
        </w:tc>
        <w:tc>
          <w:tcPr>
            <w:tcW w:w="1417" w:type="dxa"/>
          </w:tcPr>
          <w:p w:rsidR="004B6BDB" w:rsidRPr="00BE1977" w:rsidRDefault="004B6BDB" w:rsidP="0074010D">
            <w:pPr>
              <w:jc w:val="center"/>
              <w:rPr>
                <w:rFonts w:ascii="Times New Roman" w:hAnsi="Times New Roman" w:cs="Times New Roman"/>
                <w:b/>
                <w:sz w:val="24"/>
                <w:szCs w:val="24"/>
              </w:rPr>
            </w:pPr>
            <w:r w:rsidRPr="00BE1977">
              <w:rPr>
                <w:rFonts w:ascii="Times New Roman" w:hAnsi="Times New Roman" w:cs="Times New Roman"/>
                <w:b/>
                <w:sz w:val="24"/>
                <w:szCs w:val="24"/>
              </w:rPr>
              <w:t>Cumulative Frequency</w:t>
            </w:r>
          </w:p>
          <w:p w:rsidR="004B6BDB" w:rsidRPr="00BE1977" w:rsidRDefault="004B6BDB" w:rsidP="0074010D">
            <w:pPr>
              <w:jc w:val="center"/>
              <w:rPr>
                <w:rFonts w:ascii="Times New Roman" w:hAnsi="Times New Roman" w:cs="Times New Roman"/>
                <w:b/>
                <w:sz w:val="24"/>
                <w:szCs w:val="24"/>
              </w:rPr>
            </w:pPr>
            <w:r w:rsidRPr="00BE1977">
              <w:rPr>
                <w:rFonts w:ascii="Times New Roman" w:hAnsi="Times New Roman" w:cs="Times New Roman"/>
                <w:b/>
                <w:sz w:val="24"/>
                <w:szCs w:val="24"/>
              </w:rPr>
              <w:t xml:space="preserve">( </w:t>
            </w:r>
            <w:r w:rsidRPr="00BE1977">
              <w:rPr>
                <w:rFonts w:ascii="Times New Roman" w:hAnsi="Times New Roman" w:cs="Times New Roman"/>
                <w:b/>
                <w:sz w:val="24"/>
                <w:szCs w:val="24"/>
                <w:u w:val="single"/>
              </w:rPr>
              <w:t>&gt;</w:t>
            </w:r>
            <w:r w:rsidRPr="00BE1977">
              <w:rPr>
                <w:rFonts w:ascii="Times New Roman" w:hAnsi="Times New Roman" w:cs="Times New Roman"/>
                <w:b/>
                <w:sz w:val="24"/>
                <w:szCs w:val="24"/>
              </w:rPr>
              <w:t xml:space="preserve"> )</w:t>
            </w:r>
          </w:p>
        </w:tc>
        <w:tc>
          <w:tcPr>
            <w:tcW w:w="1276" w:type="dxa"/>
          </w:tcPr>
          <w:p w:rsidR="004B6BDB" w:rsidRPr="00BE1977" w:rsidRDefault="004B6BDB" w:rsidP="0074010D">
            <w:pPr>
              <w:jc w:val="center"/>
              <w:rPr>
                <w:rFonts w:ascii="Times New Roman" w:hAnsi="Times New Roman" w:cs="Times New Roman"/>
                <w:b/>
                <w:sz w:val="24"/>
                <w:szCs w:val="24"/>
              </w:rPr>
            </w:pPr>
            <w:r w:rsidRPr="00BE1977">
              <w:rPr>
                <w:rFonts w:ascii="Times New Roman" w:hAnsi="Times New Roman" w:cs="Times New Roman"/>
                <w:b/>
                <w:sz w:val="24"/>
                <w:szCs w:val="24"/>
              </w:rPr>
              <w:t>Midpoint</w:t>
            </w:r>
          </w:p>
        </w:tc>
      </w:tr>
      <w:tr w:rsidR="00BE1977" w:rsidTr="0074010D">
        <w:tc>
          <w:tcPr>
            <w:tcW w:w="426" w:type="dxa"/>
          </w:tcPr>
          <w:p w:rsidR="004B6BDB" w:rsidRDefault="004B6BDB" w:rsidP="0074010D">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4B6BDB" w:rsidRDefault="004B6BDB" w:rsidP="0074010D">
            <w:pPr>
              <w:jc w:val="center"/>
              <w:rPr>
                <w:rFonts w:ascii="Times New Roman" w:hAnsi="Times New Roman" w:cs="Times New Roman"/>
                <w:sz w:val="24"/>
                <w:szCs w:val="24"/>
              </w:rPr>
            </w:pPr>
            <w:r>
              <w:rPr>
                <w:rFonts w:ascii="Times New Roman" w:hAnsi="Times New Roman" w:cs="Times New Roman"/>
                <w:sz w:val="24"/>
                <w:szCs w:val="24"/>
              </w:rPr>
              <w:t>70-73</w:t>
            </w:r>
          </w:p>
        </w:tc>
        <w:tc>
          <w:tcPr>
            <w:tcW w:w="1417" w:type="dxa"/>
          </w:tcPr>
          <w:p w:rsidR="004B6BDB" w:rsidRDefault="004B6BDB" w:rsidP="0074010D">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4B6BDB" w:rsidRDefault="004B6BDB" w:rsidP="0074010D">
            <w:pPr>
              <w:jc w:val="center"/>
              <w:rPr>
                <w:rFonts w:ascii="Times New Roman" w:hAnsi="Times New Roman" w:cs="Times New Roman"/>
                <w:sz w:val="24"/>
                <w:szCs w:val="24"/>
              </w:rPr>
            </w:pPr>
            <w:r>
              <w:rPr>
                <w:rFonts w:ascii="Times New Roman" w:hAnsi="Times New Roman" w:cs="Times New Roman"/>
                <w:sz w:val="24"/>
                <w:szCs w:val="24"/>
              </w:rPr>
              <w:t>1,4 %</w:t>
            </w:r>
          </w:p>
        </w:tc>
        <w:tc>
          <w:tcPr>
            <w:tcW w:w="1418" w:type="dxa"/>
          </w:tcPr>
          <w:p w:rsidR="004B6BDB" w:rsidRDefault="00BE1977" w:rsidP="0074010D">
            <w:pPr>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4B6BDB" w:rsidRDefault="00BE1977" w:rsidP="0074010D">
            <w:pPr>
              <w:jc w:val="center"/>
              <w:rPr>
                <w:rFonts w:ascii="Times New Roman" w:hAnsi="Times New Roman" w:cs="Times New Roman"/>
                <w:sz w:val="24"/>
                <w:szCs w:val="24"/>
              </w:rPr>
            </w:pPr>
            <w:r>
              <w:rPr>
                <w:rFonts w:ascii="Times New Roman" w:hAnsi="Times New Roman" w:cs="Times New Roman"/>
                <w:sz w:val="24"/>
                <w:szCs w:val="24"/>
              </w:rPr>
              <w:t>30</w:t>
            </w:r>
          </w:p>
        </w:tc>
        <w:tc>
          <w:tcPr>
            <w:tcW w:w="1276" w:type="dxa"/>
          </w:tcPr>
          <w:p w:rsidR="004B6BDB" w:rsidRDefault="00BE1977" w:rsidP="0074010D">
            <w:pPr>
              <w:jc w:val="center"/>
              <w:rPr>
                <w:rFonts w:ascii="Times New Roman" w:hAnsi="Times New Roman" w:cs="Times New Roman"/>
                <w:sz w:val="24"/>
                <w:szCs w:val="24"/>
              </w:rPr>
            </w:pPr>
            <w:r>
              <w:rPr>
                <w:rFonts w:ascii="Times New Roman" w:hAnsi="Times New Roman" w:cs="Times New Roman"/>
                <w:sz w:val="24"/>
                <w:szCs w:val="24"/>
              </w:rPr>
              <w:t>71,5</w:t>
            </w:r>
          </w:p>
        </w:tc>
      </w:tr>
      <w:tr w:rsidR="00BE1977" w:rsidTr="0074010D">
        <w:tc>
          <w:tcPr>
            <w:tcW w:w="426" w:type="dxa"/>
          </w:tcPr>
          <w:p w:rsidR="004B6BDB" w:rsidRDefault="004B6BDB" w:rsidP="0074010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4B6BDB" w:rsidRDefault="004B6BDB" w:rsidP="0074010D">
            <w:pPr>
              <w:jc w:val="center"/>
              <w:rPr>
                <w:rFonts w:ascii="Times New Roman" w:hAnsi="Times New Roman" w:cs="Times New Roman"/>
                <w:sz w:val="24"/>
                <w:szCs w:val="24"/>
              </w:rPr>
            </w:pPr>
            <w:r>
              <w:rPr>
                <w:rFonts w:ascii="Times New Roman" w:hAnsi="Times New Roman" w:cs="Times New Roman"/>
                <w:sz w:val="24"/>
                <w:szCs w:val="24"/>
              </w:rPr>
              <w:t>74-76</w:t>
            </w:r>
          </w:p>
        </w:tc>
        <w:tc>
          <w:tcPr>
            <w:tcW w:w="1417" w:type="dxa"/>
          </w:tcPr>
          <w:p w:rsidR="004B6BDB" w:rsidRDefault="004B6BDB" w:rsidP="0074010D">
            <w:pPr>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Pr>
          <w:p w:rsidR="004B6BDB" w:rsidRDefault="004B6BDB" w:rsidP="0074010D">
            <w:pPr>
              <w:jc w:val="center"/>
              <w:rPr>
                <w:rFonts w:ascii="Times New Roman" w:hAnsi="Times New Roman" w:cs="Times New Roman"/>
                <w:sz w:val="24"/>
                <w:szCs w:val="24"/>
              </w:rPr>
            </w:pPr>
            <w:r>
              <w:rPr>
                <w:rFonts w:ascii="Times New Roman" w:hAnsi="Times New Roman" w:cs="Times New Roman"/>
                <w:sz w:val="24"/>
                <w:szCs w:val="24"/>
              </w:rPr>
              <w:t>3,7 %</w:t>
            </w:r>
          </w:p>
        </w:tc>
        <w:tc>
          <w:tcPr>
            <w:tcW w:w="1418" w:type="dxa"/>
          </w:tcPr>
          <w:p w:rsidR="004B6BDB" w:rsidRDefault="00BE1977" w:rsidP="0074010D">
            <w:pPr>
              <w:jc w:val="center"/>
              <w:rPr>
                <w:rFonts w:ascii="Times New Roman" w:hAnsi="Times New Roman" w:cs="Times New Roman"/>
                <w:sz w:val="24"/>
                <w:szCs w:val="24"/>
              </w:rPr>
            </w:pPr>
            <w:r>
              <w:rPr>
                <w:rFonts w:ascii="Times New Roman" w:hAnsi="Times New Roman" w:cs="Times New Roman"/>
                <w:sz w:val="24"/>
                <w:szCs w:val="24"/>
              </w:rPr>
              <w:t>14</w:t>
            </w:r>
          </w:p>
        </w:tc>
        <w:tc>
          <w:tcPr>
            <w:tcW w:w="1417" w:type="dxa"/>
          </w:tcPr>
          <w:p w:rsidR="004B6BDB" w:rsidRDefault="00BE1977" w:rsidP="0074010D">
            <w:pPr>
              <w:jc w:val="center"/>
              <w:rPr>
                <w:rFonts w:ascii="Times New Roman" w:hAnsi="Times New Roman" w:cs="Times New Roman"/>
                <w:sz w:val="24"/>
                <w:szCs w:val="24"/>
              </w:rPr>
            </w:pPr>
            <w:r>
              <w:rPr>
                <w:rFonts w:ascii="Times New Roman" w:hAnsi="Times New Roman" w:cs="Times New Roman"/>
                <w:sz w:val="24"/>
                <w:szCs w:val="24"/>
              </w:rPr>
              <w:t>26</w:t>
            </w:r>
          </w:p>
        </w:tc>
        <w:tc>
          <w:tcPr>
            <w:tcW w:w="1276" w:type="dxa"/>
          </w:tcPr>
          <w:p w:rsidR="004B6BDB" w:rsidRDefault="00BE1977" w:rsidP="0074010D">
            <w:pPr>
              <w:jc w:val="center"/>
              <w:rPr>
                <w:rFonts w:ascii="Times New Roman" w:hAnsi="Times New Roman" w:cs="Times New Roman"/>
                <w:sz w:val="24"/>
                <w:szCs w:val="24"/>
              </w:rPr>
            </w:pPr>
            <w:r>
              <w:rPr>
                <w:rFonts w:ascii="Times New Roman" w:hAnsi="Times New Roman" w:cs="Times New Roman"/>
                <w:sz w:val="24"/>
                <w:szCs w:val="24"/>
              </w:rPr>
              <w:t>75</w:t>
            </w:r>
          </w:p>
        </w:tc>
      </w:tr>
      <w:tr w:rsidR="00BE1977" w:rsidTr="0074010D">
        <w:tc>
          <w:tcPr>
            <w:tcW w:w="426" w:type="dxa"/>
          </w:tcPr>
          <w:p w:rsidR="004B6BDB" w:rsidRDefault="004B6BDB" w:rsidP="0074010D">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4B6BDB" w:rsidRDefault="004B6BDB" w:rsidP="0074010D">
            <w:pPr>
              <w:jc w:val="center"/>
              <w:rPr>
                <w:rFonts w:ascii="Times New Roman" w:hAnsi="Times New Roman" w:cs="Times New Roman"/>
                <w:sz w:val="24"/>
                <w:szCs w:val="24"/>
              </w:rPr>
            </w:pPr>
            <w:r>
              <w:rPr>
                <w:rFonts w:ascii="Times New Roman" w:hAnsi="Times New Roman" w:cs="Times New Roman"/>
                <w:sz w:val="24"/>
                <w:szCs w:val="24"/>
              </w:rPr>
              <w:t>77-80</w:t>
            </w:r>
          </w:p>
        </w:tc>
        <w:tc>
          <w:tcPr>
            <w:tcW w:w="1417" w:type="dxa"/>
          </w:tcPr>
          <w:p w:rsidR="004B6BDB" w:rsidRDefault="004B6BDB" w:rsidP="0074010D">
            <w:pPr>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Pr>
          <w:p w:rsidR="004B6BDB" w:rsidRDefault="004B6BDB" w:rsidP="0074010D">
            <w:pPr>
              <w:jc w:val="center"/>
              <w:rPr>
                <w:rFonts w:ascii="Times New Roman" w:hAnsi="Times New Roman" w:cs="Times New Roman"/>
                <w:sz w:val="24"/>
                <w:szCs w:val="24"/>
              </w:rPr>
            </w:pPr>
            <w:r>
              <w:rPr>
                <w:rFonts w:ascii="Times New Roman" w:hAnsi="Times New Roman" w:cs="Times New Roman"/>
                <w:sz w:val="24"/>
                <w:szCs w:val="24"/>
              </w:rPr>
              <w:t>3,7 %</w:t>
            </w:r>
          </w:p>
        </w:tc>
        <w:tc>
          <w:tcPr>
            <w:tcW w:w="1418" w:type="dxa"/>
          </w:tcPr>
          <w:p w:rsidR="004B6BDB" w:rsidRDefault="00BE1977" w:rsidP="0074010D">
            <w:pPr>
              <w:jc w:val="center"/>
              <w:rPr>
                <w:rFonts w:ascii="Times New Roman" w:hAnsi="Times New Roman" w:cs="Times New Roman"/>
                <w:sz w:val="24"/>
                <w:szCs w:val="24"/>
              </w:rPr>
            </w:pPr>
            <w:r>
              <w:rPr>
                <w:rFonts w:ascii="Times New Roman" w:hAnsi="Times New Roman" w:cs="Times New Roman"/>
                <w:sz w:val="24"/>
                <w:szCs w:val="24"/>
              </w:rPr>
              <w:t>25</w:t>
            </w:r>
          </w:p>
        </w:tc>
        <w:tc>
          <w:tcPr>
            <w:tcW w:w="1417" w:type="dxa"/>
          </w:tcPr>
          <w:p w:rsidR="004B6BDB" w:rsidRDefault="00BE1977" w:rsidP="0074010D">
            <w:pPr>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tcPr>
          <w:p w:rsidR="004B6BDB" w:rsidRDefault="00BE1977" w:rsidP="0074010D">
            <w:pPr>
              <w:jc w:val="center"/>
              <w:rPr>
                <w:rFonts w:ascii="Times New Roman" w:hAnsi="Times New Roman" w:cs="Times New Roman"/>
                <w:sz w:val="24"/>
                <w:szCs w:val="24"/>
              </w:rPr>
            </w:pPr>
            <w:r>
              <w:rPr>
                <w:rFonts w:ascii="Times New Roman" w:hAnsi="Times New Roman" w:cs="Times New Roman"/>
                <w:sz w:val="24"/>
                <w:szCs w:val="24"/>
              </w:rPr>
              <w:t>78,5</w:t>
            </w:r>
          </w:p>
        </w:tc>
      </w:tr>
      <w:tr w:rsidR="00BE1977" w:rsidTr="0074010D">
        <w:tc>
          <w:tcPr>
            <w:tcW w:w="426" w:type="dxa"/>
          </w:tcPr>
          <w:p w:rsidR="004B6BDB" w:rsidRDefault="004B6BDB" w:rsidP="0074010D">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4B6BDB" w:rsidRDefault="004B6BDB" w:rsidP="0074010D">
            <w:pPr>
              <w:jc w:val="center"/>
              <w:rPr>
                <w:rFonts w:ascii="Times New Roman" w:hAnsi="Times New Roman" w:cs="Times New Roman"/>
                <w:sz w:val="24"/>
                <w:szCs w:val="24"/>
              </w:rPr>
            </w:pPr>
            <w:r>
              <w:rPr>
                <w:rFonts w:ascii="Times New Roman" w:hAnsi="Times New Roman" w:cs="Times New Roman"/>
                <w:sz w:val="24"/>
                <w:szCs w:val="24"/>
              </w:rPr>
              <w:t>81-85</w:t>
            </w:r>
          </w:p>
        </w:tc>
        <w:tc>
          <w:tcPr>
            <w:tcW w:w="1417" w:type="dxa"/>
          </w:tcPr>
          <w:p w:rsidR="004B6BDB" w:rsidRDefault="004B6BDB" w:rsidP="0074010D">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4B6BDB" w:rsidRDefault="004B6BDB" w:rsidP="0074010D">
            <w:pPr>
              <w:jc w:val="center"/>
              <w:rPr>
                <w:rFonts w:ascii="Times New Roman" w:hAnsi="Times New Roman" w:cs="Times New Roman"/>
                <w:sz w:val="24"/>
                <w:szCs w:val="24"/>
              </w:rPr>
            </w:pPr>
            <w:r>
              <w:rPr>
                <w:rFonts w:ascii="Times New Roman" w:hAnsi="Times New Roman" w:cs="Times New Roman"/>
                <w:sz w:val="24"/>
                <w:szCs w:val="24"/>
              </w:rPr>
              <w:t>1,4 %</w:t>
            </w:r>
          </w:p>
        </w:tc>
        <w:tc>
          <w:tcPr>
            <w:tcW w:w="1418" w:type="dxa"/>
          </w:tcPr>
          <w:p w:rsidR="004B6BDB" w:rsidRDefault="00BE1977" w:rsidP="0074010D">
            <w:pPr>
              <w:jc w:val="center"/>
              <w:rPr>
                <w:rFonts w:ascii="Times New Roman" w:hAnsi="Times New Roman" w:cs="Times New Roman"/>
                <w:sz w:val="24"/>
                <w:szCs w:val="24"/>
              </w:rPr>
            </w:pPr>
            <w:r>
              <w:rPr>
                <w:rFonts w:ascii="Times New Roman" w:hAnsi="Times New Roman" w:cs="Times New Roman"/>
                <w:sz w:val="24"/>
                <w:szCs w:val="24"/>
              </w:rPr>
              <w:t>29</w:t>
            </w:r>
          </w:p>
        </w:tc>
        <w:tc>
          <w:tcPr>
            <w:tcW w:w="1417" w:type="dxa"/>
          </w:tcPr>
          <w:p w:rsidR="004B6BDB" w:rsidRDefault="004B6BDB" w:rsidP="0074010D">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4B6BDB" w:rsidRDefault="00BE1977" w:rsidP="0074010D">
            <w:pPr>
              <w:jc w:val="center"/>
              <w:rPr>
                <w:rFonts w:ascii="Times New Roman" w:hAnsi="Times New Roman" w:cs="Times New Roman"/>
                <w:sz w:val="24"/>
                <w:szCs w:val="24"/>
              </w:rPr>
            </w:pPr>
            <w:r>
              <w:rPr>
                <w:rFonts w:ascii="Times New Roman" w:hAnsi="Times New Roman" w:cs="Times New Roman"/>
                <w:sz w:val="24"/>
                <w:szCs w:val="24"/>
              </w:rPr>
              <w:t>83</w:t>
            </w:r>
          </w:p>
        </w:tc>
      </w:tr>
      <w:tr w:rsidR="00BE1977" w:rsidTr="0074010D">
        <w:tc>
          <w:tcPr>
            <w:tcW w:w="8222" w:type="dxa"/>
            <w:gridSpan w:val="7"/>
          </w:tcPr>
          <w:p w:rsidR="00BE1977" w:rsidRDefault="00BE1977" w:rsidP="0074010D">
            <w:pPr>
              <w:jc w:val="both"/>
              <w:rPr>
                <w:rFonts w:ascii="Times New Roman" w:hAnsi="Times New Roman" w:cs="Times New Roman"/>
                <w:sz w:val="24"/>
                <w:szCs w:val="24"/>
              </w:rPr>
            </w:pPr>
            <w:r>
              <w:rPr>
                <w:rFonts w:ascii="Times New Roman" w:hAnsi="Times New Roman" w:cs="Times New Roman"/>
                <w:sz w:val="24"/>
                <w:szCs w:val="24"/>
              </w:rPr>
              <w:t>Jumlah            30              100%</w:t>
            </w:r>
          </w:p>
        </w:tc>
      </w:tr>
    </w:tbl>
    <w:p w:rsidR="0074010D" w:rsidRDefault="0074010D" w:rsidP="0074010D">
      <w:pPr>
        <w:spacing w:line="480" w:lineRule="auto"/>
        <w:jc w:val="both"/>
        <w:rPr>
          <w:rFonts w:ascii="Times New Roman" w:hAnsi="Times New Roman" w:cs="Times New Roman"/>
          <w:b/>
          <w:sz w:val="24"/>
          <w:szCs w:val="24"/>
        </w:rPr>
      </w:pPr>
    </w:p>
    <w:p w:rsidR="00041CCC" w:rsidRPr="0074010D" w:rsidRDefault="0074010D" w:rsidP="0074010D">
      <w:pPr>
        <w:spacing w:line="48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 </w:t>
      </w:r>
      <w:r w:rsidR="00041CCC" w:rsidRPr="0074010D">
        <w:rPr>
          <w:rFonts w:ascii="Times New Roman" w:hAnsi="Times New Roman" w:cs="Times New Roman"/>
          <w:b/>
          <w:sz w:val="24"/>
          <w:szCs w:val="24"/>
        </w:rPr>
        <w:t>Writing Ability of Analytical Exposition Text</w:t>
      </w:r>
    </w:p>
    <w:p w:rsidR="00A15048" w:rsidRPr="00413336" w:rsidRDefault="00A15048" w:rsidP="007A7503">
      <w:pPr>
        <w:spacing w:line="480" w:lineRule="auto"/>
        <w:ind w:left="720" w:firstLine="720"/>
        <w:jc w:val="both"/>
        <w:rPr>
          <w:rFonts w:ascii="Times New Roman" w:hAnsi="Times New Roman" w:cs="Times New Roman"/>
          <w:sz w:val="24"/>
          <w:szCs w:val="24"/>
        </w:rPr>
      </w:pPr>
      <w:r w:rsidRPr="00413336">
        <w:rPr>
          <w:rFonts w:ascii="Times New Roman" w:hAnsi="Times New Roman" w:cs="Times New Roman"/>
          <w:sz w:val="24"/>
          <w:szCs w:val="24"/>
        </w:rPr>
        <w:t>The writing ability of</w:t>
      </w:r>
      <w:r w:rsidR="00041CCC" w:rsidRPr="00413336">
        <w:rPr>
          <w:rFonts w:ascii="Times New Roman" w:hAnsi="Times New Roman" w:cs="Times New Roman"/>
          <w:sz w:val="24"/>
          <w:szCs w:val="24"/>
        </w:rPr>
        <w:t xml:space="preserve"> analytical exposition text of the fourth semester </w:t>
      </w:r>
      <w:r w:rsidR="007A7503" w:rsidRPr="00413336">
        <w:rPr>
          <w:rFonts w:ascii="Times New Roman" w:hAnsi="Times New Roman" w:cs="Times New Roman"/>
          <w:sz w:val="24"/>
          <w:szCs w:val="24"/>
        </w:rPr>
        <w:t>students</w:t>
      </w:r>
      <w:r w:rsidR="007A7503">
        <w:rPr>
          <w:rFonts w:ascii="Times New Roman" w:hAnsi="Times New Roman" w:cs="Times New Roman"/>
          <w:sz w:val="24"/>
          <w:szCs w:val="24"/>
        </w:rPr>
        <w:t xml:space="preserve"> is</w:t>
      </w:r>
      <w:r w:rsidR="00041CCC" w:rsidRPr="00413336">
        <w:rPr>
          <w:rFonts w:ascii="Times New Roman" w:hAnsi="Times New Roman" w:cs="Times New Roman"/>
          <w:sz w:val="24"/>
          <w:szCs w:val="24"/>
        </w:rPr>
        <w:t xml:space="preserve"> determined from the students’ responses in the test of written English (independent essa</w:t>
      </w:r>
      <w:r w:rsidRPr="00413336">
        <w:rPr>
          <w:rFonts w:ascii="Times New Roman" w:hAnsi="Times New Roman" w:cs="Times New Roman"/>
          <w:sz w:val="24"/>
          <w:szCs w:val="24"/>
        </w:rPr>
        <w:t xml:space="preserve">y). To give visualization of the data </w:t>
      </w:r>
      <w:r w:rsidRPr="00413336">
        <w:rPr>
          <w:rFonts w:ascii="Times New Roman" w:hAnsi="Times New Roman" w:cs="Times New Roman"/>
          <w:sz w:val="24"/>
          <w:szCs w:val="24"/>
        </w:rPr>
        <w:lastRenderedPageBreak/>
        <w:t xml:space="preserve">distribution of critical thinking, the histogram of frequency distribution with the probability normal curve formed </w:t>
      </w:r>
      <w:r w:rsidR="00040DCA" w:rsidRPr="00413336">
        <w:rPr>
          <w:rFonts w:ascii="Times New Roman" w:hAnsi="Times New Roman" w:cs="Times New Roman"/>
          <w:sz w:val="24"/>
          <w:szCs w:val="24"/>
        </w:rPr>
        <w:t>is presented in figure 4.2</w:t>
      </w:r>
      <w:r w:rsidRPr="00413336">
        <w:rPr>
          <w:rFonts w:ascii="Times New Roman" w:hAnsi="Times New Roman" w:cs="Times New Roman"/>
          <w:sz w:val="24"/>
          <w:szCs w:val="24"/>
        </w:rPr>
        <w:t xml:space="preserve"> as follows:</w:t>
      </w:r>
    </w:p>
    <w:p w:rsidR="00040DCA" w:rsidRPr="00413336" w:rsidRDefault="00BC538A" w:rsidP="007A7503">
      <w:pPr>
        <w:autoSpaceDE w:val="0"/>
        <w:autoSpaceDN w:val="0"/>
        <w:adjustRightInd w:val="0"/>
        <w:spacing w:after="0" w:line="480" w:lineRule="auto"/>
        <w:jc w:val="center"/>
        <w:rPr>
          <w:rFonts w:ascii="Times New Roman" w:hAnsi="Times New Roman" w:cs="Times New Roman"/>
          <w:sz w:val="24"/>
          <w:szCs w:val="24"/>
        </w:rPr>
      </w:pPr>
      <w:r w:rsidRPr="00413336">
        <w:rPr>
          <w:rFonts w:ascii="Times New Roman" w:hAnsi="Times New Roman" w:cs="Times New Roman"/>
          <w:noProof/>
          <w:sz w:val="24"/>
          <w:szCs w:val="24"/>
          <w:lang w:val="id-ID" w:eastAsia="id-ID"/>
        </w:rPr>
        <w:drawing>
          <wp:inline distT="0" distB="0" distL="0" distR="0">
            <wp:extent cx="4053487" cy="1064260"/>
            <wp:effectExtent l="19050" t="19050" r="23495" b="215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45847" cy="1088510"/>
                    </a:xfrm>
                    <a:prstGeom prst="rect">
                      <a:avLst/>
                    </a:prstGeom>
                    <a:noFill/>
                    <a:ln w="12700">
                      <a:solidFill>
                        <a:schemeClr val="tx1"/>
                      </a:solidFill>
                    </a:ln>
                  </pic:spPr>
                </pic:pic>
              </a:graphicData>
            </a:graphic>
          </wp:inline>
        </w:drawing>
      </w:r>
    </w:p>
    <w:p w:rsidR="00040DCA" w:rsidRPr="00413336" w:rsidRDefault="00BC538A" w:rsidP="007A7503">
      <w:pPr>
        <w:autoSpaceDE w:val="0"/>
        <w:autoSpaceDN w:val="0"/>
        <w:adjustRightInd w:val="0"/>
        <w:spacing w:after="0" w:line="480" w:lineRule="auto"/>
        <w:jc w:val="center"/>
        <w:rPr>
          <w:rFonts w:ascii="Times New Roman" w:hAnsi="Times New Roman" w:cs="Times New Roman"/>
          <w:b/>
          <w:sz w:val="24"/>
          <w:szCs w:val="24"/>
        </w:rPr>
      </w:pPr>
      <w:r w:rsidRPr="00413336">
        <w:rPr>
          <w:rFonts w:ascii="Times New Roman" w:hAnsi="Times New Roman" w:cs="Times New Roman"/>
          <w:b/>
          <w:sz w:val="24"/>
          <w:szCs w:val="24"/>
        </w:rPr>
        <w:t>Figure 4.2</w:t>
      </w:r>
    </w:p>
    <w:p w:rsidR="00BC538A" w:rsidRDefault="00BC538A" w:rsidP="007A7503">
      <w:pPr>
        <w:autoSpaceDE w:val="0"/>
        <w:autoSpaceDN w:val="0"/>
        <w:adjustRightInd w:val="0"/>
        <w:spacing w:after="0" w:line="480" w:lineRule="auto"/>
        <w:jc w:val="center"/>
        <w:rPr>
          <w:rFonts w:ascii="Times New Roman" w:hAnsi="Times New Roman" w:cs="Times New Roman"/>
          <w:b/>
          <w:sz w:val="24"/>
          <w:szCs w:val="24"/>
        </w:rPr>
      </w:pPr>
      <w:r w:rsidRPr="00413336">
        <w:rPr>
          <w:rFonts w:ascii="Times New Roman" w:hAnsi="Times New Roman" w:cs="Times New Roman"/>
          <w:b/>
          <w:sz w:val="24"/>
          <w:szCs w:val="24"/>
        </w:rPr>
        <w:t>Histogram with Normal Curve Writing Abilit</w:t>
      </w:r>
      <w:r w:rsidR="007A7503">
        <w:rPr>
          <w:rFonts w:ascii="Times New Roman" w:hAnsi="Times New Roman" w:cs="Times New Roman"/>
          <w:b/>
          <w:sz w:val="24"/>
          <w:szCs w:val="24"/>
        </w:rPr>
        <w:t>y of Analytical Exposition Text</w:t>
      </w:r>
    </w:p>
    <w:p w:rsidR="007A7503" w:rsidRPr="007A7503" w:rsidRDefault="007A7503" w:rsidP="007A7503">
      <w:pPr>
        <w:autoSpaceDE w:val="0"/>
        <w:autoSpaceDN w:val="0"/>
        <w:adjustRightInd w:val="0"/>
        <w:spacing w:after="0" w:line="240" w:lineRule="auto"/>
        <w:jc w:val="center"/>
        <w:rPr>
          <w:rFonts w:ascii="Times New Roman" w:hAnsi="Times New Roman" w:cs="Times New Roman"/>
          <w:b/>
          <w:sz w:val="24"/>
          <w:szCs w:val="24"/>
        </w:rPr>
      </w:pPr>
    </w:p>
    <w:p w:rsidR="00144660" w:rsidRPr="007A7503" w:rsidRDefault="00720F1E" w:rsidP="007A7503">
      <w:pPr>
        <w:spacing w:line="480" w:lineRule="auto"/>
        <w:ind w:left="720" w:firstLine="720"/>
        <w:jc w:val="both"/>
        <w:rPr>
          <w:rFonts w:ascii="Times New Roman" w:hAnsi="Times New Roman" w:cs="Times New Roman"/>
          <w:sz w:val="24"/>
          <w:szCs w:val="24"/>
        </w:rPr>
      </w:pPr>
      <w:r w:rsidRPr="00413336">
        <w:rPr>
          <w:rFonts w:ascii="Times New Roman" w:hAnsi="Times New Roman" w:cs="Times New Roman"/>
          <w:sz w:val="24"/>
          <w:szCs w:val="24"/>
        </w:rPr>
        <w:t>Figure 4.2</w:t>
      </w:r>
      <w:r w:rsidR="00BC538A" w:rsidRPr="00413336">
        <w:rPr>
          <w:rFonts w:ascii="Times New Roman" w:hAnsi="Times New Roman" w:cs="Times New Roman"/>
          <w:sz w:val="24"/>
          <w:szCs w:val="24"/>
        </w:rPr>
        <w:t xml:space="preserve"> shows that the </w:t>
      </w:r>
      <w:r w:rsidR="007A7503">
        <w:rPr>
          <w:rFonts w:ascii="Times New Roman" w:hAnsi="Times New Roman" w:cs="Times New Roman"/>
          <w:sz w:val="24"/>
          <w:szCs w:val="24"/>
        </w:rPr>
        <w:t xml:space="preserve">writing ability of analytical exposition text </w:t>
      </w:r>
      <w:r w:rsidR="00BC538A" w:rsidRPr="00413336">
        <w:rPr>
          <w:rFonts w:ascii="Times New Roman" w:hAnsi="Times New Roman" w:cs="Times New Roman"/>
          <w:sz w:val="24"/>
          <w:szCs w:val="24"/>
        </w:rPr>
        <w:t xml:space="preserve">is normally distributed. This is indicated by the histogram which resembles the symmetrical and bell-shaped graphical representation. Furthermore, to describe the more detail data, the descriptive statistics of students’ </w:t>
      </w:r>
      <w:r w:rsidR="00A94D74">
        <w:rPr>
          <w:rFonts w:ascii="Times New Roman" w:hAnsi="Times New Roman" w:cs="Times New Roman"/>
          <w:sz w:val="24"/>
          <w:szCs w:val="24"/>
        </w:rPr>
        <w:t xml:space="preserve">writing ability of analytical exposition text </w:t>
      </w:r>
      <w:r w:rsidR="007A7503">
        <w:rPr>
          <w:rFonts w:ascii="Times New Roman" w:hAnsi="Times New Roman" w:cs="Times New Roman"/>
          <w:sz w:val="24"/>
          <w:szCs w:val="24"/>
        </w:rPr>
        <w:t>score is provided below:</w:t>
      </w:r>
    </w:p>
    <w:p w:rsidR="00041CCC" w:rsidRPr="00413336" w:rsidRDefault="009E54DB" w:rsidP="007A750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Table 4.3</w:t>
      </w:r>
    </w:p>
    <w:p w:rsidR="00144660" w:rsidRPr="00413336" w:rsidRDefault="00144660" w:rsidP="007A7503">
      <w:pPr>
        <w:spacing w:line="240" w:lineRule="auto"/>
        <w:jc w:val="center"/>
        <w:rPr>
          <w:rFonts w:ascii="Times New Roman" w:hAnsi="Times New Roman" w:cs="Times New Roman"/>
          <w:b/>
          <w:sz w:val="24"/>
          <w:szCs w:val="24"/>
        </w:rPr>
      </w:pPr>
      <w:r w:rsidRPr="00413336">
        <w:rPr>
          <w:rFonts w:ascii="Times New Roman" w:hAnsi="Times New Roman" w:cs="Times New Roman"/>
          <w:b/>
          <w:sz w:val="24"/>
          <w:szCs w:val="24"/>
        </w:rPr>
        <w:t xml:space="preserve">Descriptive Statistics of Writing Ability of </w:t>
      </w:r>
      <w:r w:rsidR="00041CCC" w:rsidRPr="00413336">
        <w:rPr>
          <w:rFonts w:ascii="Times New Roman" w:hAnsi="Times New Roman" w:cs="Times New Roman"/>
          <w:b/>
          <w:sz w:val="24"/>
          <w:szCs w:val="24"/>
        </w:rPr>
        <w:t>Analytical Exposition Text</w:t>
      </w:r>
    </w:p>
    <w:tbl>
      <w:tblPr>
        <w:tblW w:w="2951" w:type="dxa"/>
        <w:tblInd w:w="2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16"/>
        <w:gridCol w:w="978"/>
        <w:gridCol w:w="1057"/>
      </w:tblGrid>
      <w:tr w:rsidR="00144660" w:rsidRPr="0074010D" w:rsidTr="00144660">
        <w:trPr>
          <w:cantSplit/>
        </w:trPr>
        <w:tc>
          <w:tcPr>
            <w:tcW w:w="2951" w:type="dxa"/>
            <w:gridSpan w:val="3"/>
            <w:shd w:val="clear" w:color="auto" w:fill="FFFFFF"/>
            <w:vAlign w:val="center"/>
          </w:tcPr>
          <w:p w:rsidR="00144660" w:rsidRPr="0074010D" w:rsidRDefault="00144660" w:rsidP="00F54BB2">
            <w:pPr>
              <w:autoSpaceDE w:val="0"/>
              <w:autoSpaceDN w:val="0"/>
              <w:adjustRightInd w:val="0"/>
              <w:spacing w:after="0" w:line="240" w:lineRule="auto"/>
              <w:ind w:left="60" w:right="60"/>
              <w:jc w:val="both"/>
              <w:rPr>
                <w:rFonts w:ascii="Times New Roman" w:hAnsi="Times New Roman" w:cs="Times New Roman"/>
                <w:color w:val="010205"/>
                <w:sz w:val="16"/>
                <w:szCs w:val="16"/>
              </w:rPr>
            </w:pPr>
            <w:r w:rsidRPr="0074010D">
              <w:rPr>
                <w:rFonts w:ascii="Times New Roman" w:hAnsi="Times New Roman" w:cs="Times New Roman"/>
                <w:b/>
                <w:bCs/>
                <w:color w:val="010205"/>
                <w:sz w:val="16"/>
                <w:szCs w:val="16"/>
              </w:rPr>
              <w:t>Statistics</w:t>
            </w:r>
          </w:p>
        </w:tc>
      </w:tr>
      <w:tr w:rsidR="00144660" w:rsidRPr="0074010D" w:rsidTr="00144660">
        <w:trPr>
          <w:cantSplit/>
        </w:trPr>
        <w:tc>
          <w:tcPr>
            <w:tcW w:w="2951" w:type="dxa"/>
            <w:gridSpan w:val="3"/>
            <w:shd w:val="clear" w:color="auto" w:fill="FFFFFF"/>
            <w:vAlign w:val="bottom"/>
          </w:tcPr>
          <w:p w:rsidR="00144660" w:rsidRPr="0074010D" w:rsidRDefault="00144660" w:rsidP="00F54BB2">
            <w:pPr>
              <w:autoSpaceDE w:val="0"/>
              <w:autoSpaceDN w:val="0"/>
              <w:adjustRightInd w:val="0"/>
              <w:spacing w:after="0" w:line="240" w:lineRule="auto"/>
              <w:jc w:val="both"/>
              <w:rPr>
                <w:rFonts w:ascii="Times New Roman" w:hAnsi="Times New Roman" w:cs="Times New Roman"/>
                <w:sz w:val="16"/>
                <w:szCs w:val="16"/>
              </w:rPr>
            </w:pPr>
            <w:r w:rsidRPr="0074010D">
              <w:rPr>
                <w:rFonts w:ascii="Times New Roman" w:hAnsi="Times New Roman" w:cs="Times New Roman"/>
                <w:color w:val="010205"/>
                <w:sz w:val="16"/>
                <w:szCs w:val="16"/>
                <w:shd w:val="clear" w:color="auto" w:fill="FFFFFF"/>
              </w:rPr>
              <w:t>Writing (Y)</w:t>
            </w:r>
          </w:p>
        </w:tc>
      </w:tr>
      <w:tr w:rsidR="00144660" w:rsidRPr="0074010D" w:rsidTr="00144660">
        <w:trPr>
          <w:cantSplit/>
        </w:trPr>
        <w:tc>
          <w:tcPr>
            <w:tcW w:w="916" w:type="dxa"/>
            <w:vMerge w:val="restart"/>
            <w:shd w:val="clear" w:color="auto" w:fill="E0E0E0"/>
          </w:tcPr>
          <w:p w:rsidR="00144660" w:rsidRPr="0074010D" w:rsidRDefault="00144660" w:rsidP="00F54BB2">
            <w:pPr>
              <w:autoSpaceDE w:val="0"/>
              <w:autoSpaceDN w:val="0"/>
              <w:adjustRightInd w:val="0"/>
              <w:spacing w:after="0" w:line="240" w:lineRule="auto"/>
              <w:ind w:left="60" w:right="60"/>
              <w:jc w:val="both"/>
              <w:rPr>
                <w:rFonts w:ascii="Times New Roman" w:hAnsi="Times New Roman" w:cs="Times New Roman"/>
                <w:color w:val="264A60"/>
                <w:sz w:val="16"/>
                <w:szCs w:val="16"/>
              </w:rPr>
            </w:pPr>
            <w:r w:rsidRPr="0074010D">
              <w:rPr>
                <w:rFonts w:ascii="Times New Roman" w:hAnsi="Times New Roman" w:cs="Times New Roman"/>
                <w:color w:val="264A60"/>
                <w:sz w:val="16"/>
                <w:szCs w:val="16"/>
              </w:rPr>
              <w:t>N</w:t>
            </w:r>
          </w:p>
        </w:tc>
        <w:tc>
          <w:tcPr>
            <w:tcW w:w="978" w:type="dxa"/>
            <w:shd w:val="clear" w:color="auto" w:fill="E0E0E0"/>
          </w:tcPr>
          <w:p w:rsidR="00144660" w:rsidRPr="0074010D" w:rsidRDefault="00144660" w:rsidP="00F54BB2">
            <w:pPr>
              <w:autoSpaceDE w:val="0"/>
              <w:autoSpaceDN w:val="0"/>
              <w:adjustRightInd w:val="0"/>
              <w:spacing w:after="0" w:line="240" w:lineRule="auto"/>
              <w:ind w:left="60" w:right="60"/>
              <w:jc w:val="both"/>
              <w:rPr>
                <w:rFonts w:ascii="Times New Roman" w:hAnsi="Times New Roman" w:cs="Times New Roman"/>
                <w:color w:val="264A60"/>
                <w:sz w:val="16"/>
                <w:szCs w:val="16"/>
              </w:rPr>
            </w:pPr>
            <w:r w:rsidRPr="0074010D">
              <w:rPr>
                <w:rFonts w:ascii="Times New Roman" w:hAnsi="Times New Roman" w:cs="Times New Roman"/>
                <w:color w:val="264A60"/>
                <w:sz w:val="16"/>
                <w:szCs w:val="16"/>
              </w:rPr>
              <w:t>Valid</w:t>
            </w:r>
          </w:p>
        </w:tc>
        <w:tc>
          <w:tcPr>
            <w:tcW w:w="1057" w:type="dxa"/>
            <w:shd w:val="clear" w:color="auto" w:fill="FFFFFF"/>
          </w:tcPr>
          <w:p w:rsidR="00144660" w:rsidRPr="0074010D" w:rsidRDefault="00144660" w:rsidP="00F54BB2">
            <w:pPr>
              <w:autoSpaceDE w:val="0"/>
              <w:autoSpaceDN w:val="0"/>
              <w:adjustRightInd w:val="0"/>
              <w:spacing w:after="0" w:line="240" w:lineRule="auto"/>
              <w:ind w:left="60" w:right="60"/>
              <w:jc w:val="both"/>
              <w:rPr>
                <w:rFonts w:ascii="Times New Roman" w:hAnsi="Times New Roman" w:cs="Times New Roman"/>
                <w:color w:val="010205"/>
                <w:sz w:val="16"/>
                <w:szCs w:val="16"/>
              </w:rPr>
            </w:pPr>
            <w:r w:rsidRPr="0074010D">
              <w:rPr>
                <w:rFonts w:ascii="Times New Roman" w:hAnsi="Times New Roman" w:cs="Times New Roman"/>
                <w:color w:val="010205"/>
                <w:sz w:val="16"/>
                <w:szCs w:val="16"/>
              </w:rPr>
              <w:t>30</w:t>
            </w:r>
          </w:p>
        </w:tc>
      </w:tr>
      <w:tr w:rsidR="00144660" w:rsidRPr="0074010D" w:rsidTr="00144660">
        <w:trPr>
          <w:cantSplit/>
        </w:trPr>
        <w:tc>
          <w:tcPr>
            <w:tcW w:w="916" w:type="dxa"/>
            <w:vMerge/>
            <w:shd w:val="clear" w:color="auto" w:fill="E0E0E0"/>
          </w:tcPr>
          <w:p w:rsidR="00144660" w:rsidRPr="0074010D" w:rsidRDefault="00144660" w:rsidP="00F54BB2">
            <w:pPr>
              <w:autoSpaceDE w:val="0"/>
              <w:autoSpaceDN w:val="0"/>
              <w:adjustRightInd w:val="0"/>
              <w:spacing w:after="0" w:line="240" w:lineRule="auto"/>
              <w:jc w:val="both"/>
              <w:rPr>
                <w:rFonts w:ascii="Times New Roman" w:hAnsi="Times New Roman" w:cs="Times New Roman"/>
                <w:color w:val="010205"/>
                <w:sz w:val="16"/>
                <w:szCs w:val="16"/>
              </w:rPr>
            </w:pPr>
          </w:p>
        </w:tc>
        <w:tc>
          <w:tcPr>
            <w:tcW w:w="978" w:type="dxa"/>
            <w:shd w:val="clear" w:color="auto" w:fill="E0E0E0"/>
          </w:tcPr>
          <w:p w:rsidR="00144660" w:rsidRPr="0074010D" w:rsidRDefault="00144660" w:rsidP="00F54BB2">
            <w:pPr>
              <w:autoSpaceDE w:val="0"/>
              <w:autoSpaceDN w:val="0"/>
              <w:adjustRightInd w:val="0"/>
              <w:spacing w:after="0" w:line="240" w:lineRule="auto"/>
              <w:ind w:left="60" w:right="60"/>
              <w:jc w:val="both"/>
              <w:rPr>
                <w:rFonts w:ascii="Times New Roman" w:hAnsi="Times New Roman" w:cs="Times New Roman"/>
                <w:color w:val="264A60"/>
                <w:sz w:val="16"/>
                <w:szCs w:val="16"/>
              </w:rPr>
            </w:pPr>
            <w:r w:rsidRPr="0074010D">
              <w:rPr>
                <w:rFonts w:ascii="Times New Roman" w:hAnsi="Times New Roman" w:cs="Times New Roman"/>
                <w:color w:val="264A60"/>
                <w:sz w:val="16"/>
                <w:szCs w:val="16"/>
              </w:rPr>
              <w:t>Missing</w:t>
            </w:r>
          </w:p>
        </w:tc>
        <w:tc>
          <w:tcPr>
            <w:tcW w:w="1057" w:type="dxa"/>
            <w:shd w:val="clear" w:color="auto" w:fill="FFFFFF"/>
          </w:tcPr>
          <w:p w:rsidR="00144660" w:rsidRPr="0074010D" w:rsidRDefault="00144660" w:rsidP="00F54BB2">
            <w:pPr>
              <w:autoSpaceDE w:val="0"/>
              <w:autoSpaceDN w:val="0"/>
              <w:adjustRightInd w:val="0"/>
              <w:spacing w:after="0" w:line="240" w:lineRule="auto"/>
              <w:ind w:left="60" w:right="60"/>
              <w:jc w:val="both"/>
              <w:rPr>
                <w:rFonts w:ascii="Times New Roman" w:hAnsi="Times New Roman" w:cs="Times New Roman"/>
                <w:color w:val="010205"/>
                <w:sz w:val="16"/>
                <w:szCs w:val="16"/>
              </w:rPr>
            </w:pPr>
            <w:r w:rsidRPr="0074010D">
              <w:rPr>
                <w:rFonts w:ascii="Times New Roman" w:hAnsi="Times New Roman" w:cs="Times New Roman"/>
                <w:color w:val="010205"/>
                <w:sz w:val="16"/>
                <w:szCs w:val="16"/>
              </w:rPr>
              <w:t>0</w:t>
            </w:r>
          </w:p>
        </w:tc>
      </w:tr>
      <w:tr w:rsidR="00144660" w:rsidRPr="0074010D" w:rsidTr="00144660">
        <w:trPr>
          <w:cantSplit/>
        </w:trPr>
        <w:tc>
          <w:tcPr>
            <w:tcW w:w="1894" w:type="dxa"/>
            <w:gridSpan w:val="2"/>
            <w:shd w:val="clear" w:color="auto" w:fill="E0E0E0"/>
          </w:tcPr>
          <w:p w:rsidR="00144660" w:rsidRPr="0074010D" w:rsidRDefault="00144660" w:rsidP="00F54BB2">
            <w:pPr>
              <w:autoSpaceDE w:val="0"/>
              <w:autoSpaceDN w:val="0"/>
              <w:adjustRightInd w:val="0"/>
              <w:spacing w:after="0" w:line="240" w:lineRule="auto"/>
              <w:ind w:left="60" w:right="60"/>
              <w:jc w:val="both"/>
              <w:rPr>
                <w:rFonts w:ascii="Times New Roman" w:hAnsi="Times New Roman" w:cs="Times New Roman"/>
                <w:color w:val="264A60"/>
                <w:sz w:val="16"/>
                <w:szCs w:val="16"/>
              </w:rPr>
            </w:pPr>
            <w:r w:rsidRPr="0074010D">
              <w:rPr>
                <w:rFonts w:ascii="Times New Roman" w:hAnsi="Times New Roman" w:cs="Times New Roman"/>
                <w:color w:val="264A60"/>
                <w:sz w:val="16"/>
                <w:szCs w:val="16"/>
              </w:rPr>
              <w:t>Mean</w:t>
            </w:r>
          </w:p>
        </w:tc>
        <w:tc>
          <w:tcPr>
            <w:tcW w:w="1057" w:type="dxa"/>
            <w:shd w:val="clear" w:color="auto" w:fill="FFFFFF"/>
          </w:tcPr>
          <w:p w:rsidR="00144660" w:rsidRPr="0074010D" w:rsidRDefault="00144660" w:rsidP="00F54BB2">
            <w:pPr>
              <w:autoSpaceDE w:val="0"/>
              <w:autoSpaceDN w:val="0"/>
              <w:adjustRightInd w:val="0"/>
              <w:spacing w:after="0" w:line="240" w:lineRule="auto"/>
              <w:ind w:left="60" w:right="60"/>
              <w:jc w:val="both"/>
              <w:rPr>
                <w:rFonts w:ascii="Times New Roman" w:hAnsi="Times New Roman" w:cs="Times New Roman"/>
                <w:color w:val="010205"/>
                <w:sz w:val="16"/>
                <w:szCs w:val="16"/>
              </w:rPr>
            </w:pPr>
            <w:r w:rsidRPr="0074010D">
              <w:rPr>
                <w:rFonts w:ascii="Times New Roman" w:hAnsi="Times New Roman" w:cs="Times New Roman"/>
                <w:color w:val="010205"/>
                <w:sz w:val="16"/>
                <w:szCs w:val="16"/>
              </w:rPr>
              <w:t>77.93</w:t>
            </w:r>
          </w:p>
        </w:tc>
      </w:tr>
      <w:tr w:rsidR="00144660" w:rsidRPr="0074010D" w:rsidTr="00144660">
        <w:trPr>
          <w:cantSplit/>
        </w:trPr>
        <w:tc>
          <w:tcPr>
            <w:tcW w:w="1894" w:type="dxa"/>
            <w:gridSpan w:val="2"/>
            <w:shd w:val="clear" w:color="auto" w:fill="E0E0E0"/>
          </w:tcPr>
          <w:p w:rsidR="00144660" w:rsidRPr="0074010D" w:rsidRDefault="00144660" w:rsidP="00F54BB2">
            <w:pPr>
              <w:autoSpaceDE w:val="0"/>
              <w:autoSpaceDN w:val="0"/>
              <w:adjustRightInd w:val="0"/>
              <w:spacing w:after="0" w:line="240" w:lineRule="auto"/>
              <w:ind w:left="60" w:right="60"/>
              <w:jc w:val="both"/>
              <w:rPr>
                <w:rFonts w:ascii="Times New Roman" w:hAnsi="Times New Roman" w:cs="Times New Roman"/>
                <w:color w:val="264A60"/>
                <w:sz w:val="16"/>
                <w:szCs w:val="16"/>
              </w:rPr>
            </w:pPr>
            <w:r w:rsidRPr="0074010D">
              <w:rPr>
                <w:rFonts w:ascii="Times New Roman" w:hAnsi="Times New Roman" w:cs="Times New Roman"/>
                <w:color w:val="264A60"/>
                <w:sz w:val="16"/>
                <w:szCs w:val="16"/>
              </w:rPr>
              <w:t>Std. Error of Mean</w:t>
            </w:r>
          </w:p>
        </w:tc>
        <w:tc>
          <w:tcPr>
            <w:tcW w:w="1057" w:type="dxa"/>
            <w:shd w:val="clear" w:color="auto" w:fill="FFFFFF"/>
          </w:tcPr>
          <w:p w:rsidR="00144660" w:rsidRPr="0074010D" w:rsidRDefault="00144660" w:rsidP="00F54BB2">
            <w:pPr>
              <w:autoSpaceDE w:val="0"/>
              <w:autoSpaceDN w:val="0"/>
              <w:adjustRightInd w:val="0"/>
              <w:spacing w:after="0" w:line="240" w:lineRule="auto"/>
              <w:ind w:left="60" w:right="60"/>
              <w:jc w:val="both"/>
              <w:rPr>
                <w:rFonts w:ascii="Times New Roman" w:hAnsi="Times New Roman" w:cs="Times New Roman"/>
                <w:color w:val="010205"/>
                <w:sz w:val="16"/>
                <w:szCs w:val="16"/>
              </w:rPr>
            </w:pPr>
            <w:r w:rsidRPr="0074010D">
              <w:rPr>
                <w:rFonts w:ascii="Times New Roman" w:hAnsi="Times New Roman" w:cs="Times New Roman"/>
                <w:color w:val="010205"/>
                <w:sz w:val="16"/>
                <w:szCs w:val="16"/>
              </w:rPr>
              <w:t>.848</w:t>
            </w:r>
          </w:p>
        </w:tc>
      </w:tr>
      <w:tr w:rsidR="00144660" w:rsidRPr="0074010D" w:rsidTr="00144660">
        <w:trPr>
          <w:cantSplit/>
        </w:trPr>
        <w:tc>
          <w:tcPr>
            <w:tcW w:w="1894" w:type="dxa"/>
            <w:gridSpan w:val="2"/>
            <w:shd w:val="clear" w:color="auto" w:fill="E0E0E0"/>
          </w:tcPr>
          <w:p w:rsidR="00144660" w:rsidRPr="0074010D" w:rsidRDefault="00144660" w:rsidP="00F54BB2">
            <w:pPr>
              <w:autoSpaceDE w:val="0"/>
              <w:autoSpaceDN w:val="0"/>
              <w:adjustRightInd w:val="0"/>
              <w:spacing w:after="0" w:line="240" w:lineRule="auto"/>
              <w:ind w:left="60" w:right="60"/>
              <w:jc w:val="both"/>
              <w:rPr>
                <w:rFonts w:ascii="Times New Roman" w:hAnsi="Times New Roman" w:cs="Times New Roman"/>
                <w:color w:val="264A60"/>
                <w:sz w:val="16"/>
                <w:szCs w:val="16"/>
              </w:rPr>
            </w:pPr>
            <w:r w:rsidRPr="0074010D">
              <w:rPr>
                <w:rFonts w:ascii="Times New Roman" w:hAnsi="Times New Roman" w:cs="Times New Roman"/>
                <w:color w:val="264A60"/>
                <w:sz w:val="16"/>
                <w:szCs w:val="16"/>
              </w:rPr>
              <w:t>Median</w:t>
            </w:r>
          </w:p>
        </w:tc>
        <w:tc>
          <w:tcPr>
            <w:tcW w:w="1057" w:type="dxa"/>
            <w:shd w:val="clear" w:color="auto" w:fill="FFFFFF"/>
          </w:tcPr>
          <w:p w:rsidR="00144660" w:rsidRPr="0074010D" w:rsidRDefault="00144660" w:rsidP="00F54BB2">
            <w:pPr>
              <w:autoSpaceDE w:val="0"/>
              <w:autoSpaceDN w:val="0"/>
              <w:adjustRightInd w:val="0"/>
              <w:spacing w:after="0" w:line="240" w:lineRule="auto"/>
              <w:ind w:left="60" w:right="60"/>
              <w:jc w:val="both"/>
              <w:rPr>
                <w:rFonts w:ascii="Times New Roman" w:hAnsi="Times New Roman" w:cs="Times New Roman"/>
                <w:color w:val="010205"/>
                <w:sz w:val="16"/>
                <w:szCs w:val="16"/>
              </w:rPr>
            </w:pPr>
            <w:r w:rsidRPr="0074010D">
              <w:rPr>
                <w:rFonts w:ascii="Times New Roman" w:hAnsi="Times New Roman" w:cs="Times New Roman"/>
                <w:color w:val="010205"/>
                <w:sz w:val="16"/>
                <w:szCs w:val="16"/>
              </w:rPr>
              <w:t>78.00</w:t>
            </w:r>
          </w:p>
        </w:tc>
      </w:tr>
      <w:tr w:rsidR="00144660" w:rsidRPr="0074010D" w:rsidTr="00144660">
        <w:trPr>
          <w:cantSplit/>
        </w:trPr>
        <w:tc>
          <w:tcPr>
            <w:tcW w:w="1894" w:type="dxa"/>
            <w:gridSpan w:val="2"/>
            <w:shd w:val="clear" w:color="auto" w:fill="E0E0E0"/>
          </w:tcPr>
          <w:p w:rsidR="00144660" w:rsidRPr="0074010D" w:rsidRDefault="00144660" w:rsidP="00F54BB2">
            <w:pPr>
              <w:autoSpaceDE w:val="0"/>
              <w:autoSpaceDN w:val="0"/>
              <w:adjustRightInd w:val="0"/>
              <w:spacing w:after="0" w:line="240" w:lineRule="auto"/>
              <w:ind w:left="60" w:right="60"/>
              <w:jc w:val="both"/>
              <w:rPr>
                <w:rFonts w:ascii="Times New Roman" w:hAnsi="Times New Roman" w:cs="Times New Roman"/>
                <w:color w:val="264A60"/>
                <w:sz w:val="16"/>
                <w:szCs w:val="16"/>
              </w:rPr>
            </w:pPr>
            <w:r w:rsidRPr="0074010D">
              <w:rPr>
                <w:rFonts w:ascii="Times New Roman" w:hAnsi="Times New Roman" w:cs="Times New Roman"/>
                <w:color w:val="264A60"/>
                <w:sz w:val="16"/>
                <w:szCs w:val="16"/>
              </w:rPr>
              <w:t>Mode</w:t>
            </w:r>
          </w:p>
        </w:tc>
        <w:tc>
          <w:tcPr>
            <w:tcW w:w="1057" w:type="dxa"/>
            <w:shd w:val="clear" w:color="auto" w:fill="FFFFFF"/>
          </w:tcPr>
          <w:p w:rsidR="00144660" w:rsidRPr="0074010D" w:rsidRDefault="00144660" w:rsidP="00F54BB2">
            <w:pPr>
              <w:autoSpaceDE w:val="0"/>
              <w:autoSpaceDN w:val="0"/>
              <w:adjustRightInd w:val="0"/>
              <w:spacing w:after="0" w:line="240" w:lineRule="auto"/>
              <w:ind w:left="60" w:right="60"/>
              <w:jc w:val="both"/>
              <w:rPr>
                <w:rFonts w:ascii="Times New Roman" w:hAnsi="Times New Roman" w:cs="Times New Roman"/>
                <w:color w:val="010205"/>
                <w:sz w:val="16"/>
                <w:szCs w:val="16"/>
              </w:rPr>
            </w:pPr>
            <w:r w:rsidRPr="0074010D">
              <w:rPr>
                <w:rFonts w:ascii="Times New Roman" w:hAnsi="Times New Roman" w:cs="Times New Roman"/>
                <w:color w:val="010205"/>
                <w:sz w:val="16"/>
                <w:szCs w:val="16"/>
              </w:rPr>
              <w:t>74</w:t>
            </w:r>
            <w:r w:rsidRPr="0074010D">
              <w:rPr>
                <w:rFonts w:ascii="Times New Roman" w:hAnsi="Times New Roman" w:cs="Times New Roman"/>
                <w:color w:val="010205"/>
                <w:sz w:val="16"/>
                <w:szCs w:val="16"/>
                <w:vertAlign w:val="superscript"/>
              </w:rPr>
              <w:t>a</w:t>
            </w:r>
          </w:p>
        </w:tc>
      </w:tr>
      <w:tr w:rsidR="00144660" w:rsidRPr="0074010D" w:rsidTr="00144660">
        <w:trPr>
          <w:cantSplit/>
        </w:trPr>
        <w:tc>
          <w:tcPr>
            <w:tcW w:w="1894" w:type="dxa"/>
            <w:gridSpan w:val="2"/>
            <w:shd w:val="clear" w:color="auto" w:fill="E0E0E0"/>
          </w:tcPr>
          <w:p w:rsidR="00144660" w:rsidRPr="0074010D" w:rsidRDefault="00144660" w:rsidP="00F54BB2">
            <w:pPr>
              <w:autoSpaceDE w:val="0"/>
              <w:autoSpaceDN w:val="0"/>
              <w:adjustRightInd w:val="0"/>
              <w:spacing w:after="0" w:line="240" w:lineRule="auto"/>
              <w:ind w:left="60" w:right="60"/>
              <w:jc w:val="both"/>
              <w:rPr>
                <w:rFonts w:ascii="Times New Roman" w:hAnsi="Times New Roman" w:cs="Times New Roman"/>
                <w:color w:val="264A60"/>
                <w:sz w:val="16"/>
                <w:szCs w:val="16"/>
              </w:rPr>
            </w:pPr>
            <w:r w:rsidRPr="0074010D">
              <w:rPr>
                <w:rFonts w:ascii="Times New Roman" w:hAnsi="Times New Roman" w:cs="Times New Roman"/>
                <w:color w:val="264A60"/>
                <w:sz w:val="16"/>
                <w:szCs w:val="16"/>
              </w:rPr>
              <w:t>Std. Deviation</w:t>
            </w:r>
          </w:p>
        </w:tc>
        <w:tc>
          <w:tcPr>
            <w:tcW w:w="1057" w:type="dxa"/>
            <w:shd w:val="clear" w:color="auto" w:fill="FFFFFF"/>
          </w:tcPr>
          <w:p w:rsidR="00144660" w:rsidRPr="0074010D" w:rsidRDefault="00144660" w:rsidP="00F54BB2">
            <w:pPr>
              <w:autoSpaceDE w:val="0"/>
              <w:autoSpaceDN w:val="0"/>
              <w:adjustRightInd w:val="0"/>
              <w:spacing w:after="0" w:line="240" w:lineRule="auto"/>
              <w:ind w:left="60" w:right="60"/>
              <w:jc w:val="both"/>
              <w:rPr>
                <w:rFonts w:ascii="Times New Roman" w:hAnsi="Times New Roman" w:cs="Times New Roman"/>
                <w:color w:val="010205"/>
                <w:sz w:val="16"/>
                <w:szCs w:val="16"/>
              </w:rPr>
            </w:pPr>
            <w:r w:rsidRPr="0074010D">
              <w:rPr>
                <w:rFonts w:ascii="Times New Roman" w:hAnsi="Times New Roman" w:cs="Times New Roman"/>
                <w:color w:val="010205"/>
                <w:sz w:val="16"/>
                <w:szCs w:val="16"/>
              </w:rPr>
              <w:t>4.646</w:t>
            </w:r>
          </w:p>
        </w:tc>
      </w:tr>
      <w:tr w:rsidR="00144660" w:rsidRPr="0074010D" w:rsidTr="00144660">
        <w:trPr>
          <w:cantSplit/>
        </w:trPr>
        <w:tc>
          <w:tcPr>
            <w:tcW w:w="1894" w:type="dxa"/>
            <w:gridSpan w:val="2"/>
            <w:shd w:val="clear" w:color="auto" w:fill="E0E0E0"/>
          </w:tcPr>
          <w:p w:rsidR="00144660" w:rsidRPr="0074010D" w:rsidRDefault="00144660" w:rsidP="00F54BB2">
            <w:pPr>
              <w:autoSpaceDE w:val="0"/>
              <w:autoSpaceDN w:val="0"/>
              <w:adjustRightInd w:val="0"/>
              <w:spacing w:after="0" w:line="240" w:lineRule="auto"/>
              <w:ind w:left="60" w:right="60"/>
              <w:jc w:val="both"/>
              <w:rPr>
                <w:rFonts w:ascii="Times New Roman" w:hAnsi="Times New Roman" w:cs="Times New Roman"/>
                <w:color w:val="264A60"/>
                <w:sz w:val="16"/>
                <w:szCs w:val="16"/>
              </w:rPr>
            </w:pPr>
            <w:r w:rsidRPr="0074010D">
              <w:rPr>
                <w:rFonts w:ascii="Times New Roman" w:hAnsi="Times New Roman" w:cs="Times New Roman"/>
                <w:color w:val="264A60"/>
                <w:sz w:val="16"/>
                <w:szCs w:val="16"/>
              </w:rPr>
              <w:t>Variance</w:t>
            </w:r>
          </w:p>
        </w:tc>
        <w:tc>
          <w:tcPr>
            <w:tcW w:w="1057" w:type="dxa"/>
            <w:shd w:val="clear" w:color="auto" w:fill="FFFFFF"/>
          </w:tcPr>
          <w:p w:rsidR="00144660" w:rsidRPr="0074010D" w:rsidRDefault="00144660" w:rsidP="00F54BB2">
            <w:pPr>
              <w:autoSpaceDE w:val="0"/>
              <w:autoSpaceDN w:val="0"/>
              <w:adjustRightInd w:val="0"/>
              <w:spacing w:after="0" w:line="240" w:lineRule="auto"/>
              <w:ind w:left="60" w:right="60"/>
              <w:jc w:val="both"/>
              <w:rPr>
                <w:rFonts w:ascii="Times New Roman" w:hAnsi="Times New Roman" w:cs="Times New Roman"/>
                <w:color w:val="010205"/>
                <w:sz w:val="16"/>
                <w:szCs w:val="16"/>
              </w:rPr>
            </w:pPr>
            <w:r w:rsidRPr="0074010D">
              <w:rPr>
                <w:rFonts w:ascii="Times New Roman" w:hAnsi="Times New Roman" w:cs="Times New Roman"/>
                <w:color w:val="010205"/>
                <w:sz w:val="16"/>
                <w:szCs w:val="16"/>
              </w:rPr>
              <w:t>21.582</w:t>
            </w:r>
          </w:p>
        </w:tc>
      </w:tr>
      <w:tr w:rsidR="00144660" w:rsidRPr="0074010D" w:rsidTr="00144660">
        <w:trPr>
          <w:cantSplit/>
        </w:trPr>
        <w:tc>
          <w:tcPr>
            <w:tcW w:w="1894" w:type="dxa"/>
            <w:gridSpan w:val="2"/>
            <w:shd w:val="clear" w:color="auto" w:fill="E0E0E0"/>
          </w:tcPr>
          <w:p w:rsidR="00144660" w:rsidRPr="0074010D" w:rsidRDefault="00144660" w:rsidP="00F54BB2">
            <w:pPr>
              <w:autoSpaceDE w:val="0"/>
              <w:autoSpaceDN w:val="0"/>
              <w:adjustRightInd w:val="0"/>
              <w:spacing w:after="0" w:line="240" w:lineRule="auto"/>
              <w:ind w:left="60" w:right="60"/>
              <w:jc w:val="both"/>
              <w:rPr>
                <w:rFonts w:ascii="Times New Roman" w:hAnsi="Times New Roman" w:cs="Times New Roman"/>
                <w:color w:val="264A60"/>
                <w:sz w:val="16"/>
                <w:szCs w:val="16"/>
              </w:rPr>
            </w:pPr>
            <w:r w:rsidRPr="0074010D">
              <w:rPr>
                <w:rFonts w:ascii="Times New Roman" w:hAnsi="Times New Roman" w:cs="Times New Roman"/>
                <w:color w:val="264A60"/>
                <w:sz w:val="16"/>
                <w:szCs w:val="16"/>
              </w:rPr>
              <w:t>Range</w:t>
            </w:r>
          </w:p>
        </w:tc>
        <w:tc>
          <w:tcPr>
            <w:tcW w:w="1057" w:type="dxa"/>
            <w:shd w:val="clear" w:color="auto" w:fill="FFFFFF"/>
          </w:tcPr>
          <w:p w:rsidR="00144660" w:rsidRPr="0074010D" w:rsidRDefault="00144660" w:rsidP="00F54BB2">
            <w:pPr>
              <w:autoSpaceDE w:val="0"/>
              <w:autoSpaceDN w:val="0"/>
              <w:adjustRightInd w:val="0"/>
              <w:spacing w:after="0" w:line="240" w:lineRule="auto"/>
              <w:ind w:left="60" w:right="60"/>
              <w:jc w:val="both"/>
              <w:rPr>
                <w:rFonts w:ascii="Times New Roman" w:hAnsi="Times New Roman" w:cs="Times New Roman"/>
                <w:color w:val="010205"/>
                <w:sz w:val="16"/>
                <w:szCs w:val="16"/>
              </w:rPr>
            </w:pPr>
            <w:r w:rsidRPr="0074010D">
              <w:rPr>
                <w:rFonts w:ascii="Times New Roman" w:hAnsi="Times New Roman" w:cs="Times New Roman"/>
                <w:color w:val="010205"/>
                <w:sz w:val="16"/>
                <w:szCs w:val="16"/>
              </w:rPr>
              <w:t>20</w:t>
            </w:r>
          </w:p>
        </w:tc>
      </w:tr>
      <w:tr w:rsidR="00144660" w:rsidRPr="0074010D" w:rsidTr="00144660">
        <w:trPr>
          <w:cantSplit/>
        </w:trPr>
        <w:tc>
          <w:tcPr>
            <w:tcW w:w="1894" w:type="dxa"/>
            <w:gridSpan w:val="2"/>
            <w:shd w:val="clear" w:color="auto" w:fill="E0E0E0"/>
          </w:tcPr>
          <w:p w:rsidR="00144660" w:rsidRPr="0074010D" w:rsidRDefault="00144660" w:rsidP="00F54BB2">
            <w:pPr>
              <w:autoSpaceDE w:val="0"/>
              <w:autoSpaceDN w:val="0"/>
              <w:adjustRightInd w:val="0"/>
              <w:spacing w:after="0" w:line="240" w:lineRule="auto"/>
              <w:ind w:left="60" w:right="60"/>
              <w:jc w:val="both"/>
              <w:rPr>
                <w:rFonts w:ascii="Times New Roman" w:hAnsi="Times New Roman" w:cs="Times New Roman"/>
                <w:color w:val="264A60"/>
                <w:sz w:val="16"/>
                <w:szCs w:val="16"/>
              </w:rPr>
            </w:pPr>
            <w:r w:rsidRPr="0074010D">
              <w:rPr>
                <w:rFonts w:ascii="Times New Roman" w:hAnsi="Times New Roman" w:cs="Times New Roman"/>
                <w:color w:val="264A60"/>
                <w:sz w:val="16"/>
                <w:szCs w:val="16"/>
              </w:rPr>
              <w:t>Minimum</w:t>
            </w:r>
          </w:p>
        </w:tc>
        <w:tc>
          <w:tcPr>
            <w:tcW w:w="1057" w:type="dxa"/>
            <w:shd w:val="clear" w:color="auto" w:fill="FFFFFF"/>
          </w:tcPr>
          <w:p w:rsidR="00144660" w:rsidRPr="0074010D" w:rsidRDefault="00144660" w:rsidP="00F54BB2">
            <w:pPr>
              <w:autoSpaceDE w:val="0"/>
              <w:autoSpaceDN w:val="0"/>
              <w:adjustRightInd w:val="0"/>
              <w:spacing w:after="0" w:line="240" w:lineRule="auto"/>
              <w:ind w:left="60" w:right="60"/>
              <w:jc w:val="both"/>
              <w:rPr>
                <w:rFonts w:ascii="Times New Roman" w:hAnsi="Times New Roman" w:cs="Times New Roman"/>
                <w:color w:val="010205"/>
                <w:sz w:val="16"/>
                <w:szCs w:val="16"/>
              </w:rPr>
            </w:pPr>
            <w:r w:rsidRPr="0074010D">
              <w:rPr>
                <w:rFonts w:ascii="Times New Roman" w:hAnsi="Times New Roman" w:cs="Times New Roman"/>
                <w:color w:val="010205"/>
                <w:sz w:val="16"/>
                <w:szCs w:val="16"/>
              </w:rPr>
              <w:t>67</w:t>
            </w:r>
          </w:p>
        </w:tc>
      </w:tr>
      <w:tr w:rsidR="00144660" w:rsidRPr="0074010D" w:rsidTr="00144660">
        <w:trPr>
          <w:cantSplit/>
        </w:trPr>
        <w:tc>
          <w:tcPr>
            <w:tcW w:w="1894" w:type="dxa"/>
            <w:gridSpan w:val="2"/>
            <w:shd w:val="clear" w:color="auto" w:fill="E0E0E0"/>
          </w:tcPr>
          <w:p w:rsidR="00144660" w:rsidRPr="0074010D" w:rsidRDefault="00144660" w:rsidP="00F54BB2">
            <w:pPr>
              <w:autoSpaceDE w:val="0"/>
              <w:autoSpaceDN w:val="0"/>
              <w:adjustRightInd w:val="0"/>
              <w:spacing w:after="0" w:line="240" w:lineRule="auto"/>
              <w:ind w:left="60" w:right="60"/>
              <w:jc w:val="both"/>
              <w:rPr>
                <w:rFonts w:ascii="Times New Roman" w:hAnsi="Times New Roman" w:cs="Times New Roman"/>
                <w:color w:val="264A60"/>
                <w:sz w:val="16"/>
                <w:szCs w:val="16"/>
              </w:rPr>
            </w:pPr>
            <w:r w:rsidRPr="0074010D">
              <w:rPr>
                <w:rFonts w:ascii="Times New Roman" w:hAnsi="Times New Roman" w:cs="Times New Roman"/>
                <w:color w:val="264A60"/>
                <w:sz w:val="16"/>
                <w:szCs w:val="16"/>
              </w:rPr>
              <w:t>Maximum</w:t>
            </w:r>
          </w:p>
        </w:tc>
        <w:tc>
          <w:tcPr>
            <w:tcW w:w="1057" w:type="dxa"/>
            <w:shd w:val="clear" w:color="auto" w:fill="FFFFFF"/>
          </w:tcPr>
          <w:p w:rsidR="00144660" w:rsidRPr="0074010D" w:rsidRDefault="00144660" w:rsidP="00F54BB2">
            <w:pPr>
              <w:autoSpaceDE w:val="0"/>
              <w:autoSpaceDN w:val="0"/>
              <w:adjustRightInd w:val="0"/>
              <w:spacing w:after="0" w:line="240" w:lineRule="auto"/>
              <w:ind w:left="60" w:right="60"/>
              <w:jc w:val="both"/>
              <w:rPr>
                <w:rFonts w:ascii="Times New Roman" w:hAnsi="Times New Roman" w:cs="Times New Roman"/>
                <w:color w:val="010205"/>
                <w:sz w:val="16"/>
                <w:szCs w:val="16"/>
              </w:rPr>
            </w:pPr>
            <w:r w:rsidRPr="0074010D">
              <w:rPr>
                <w:rFonts w:ascii="Times New Roman" w:hAnsi="Times New Roman" w:cs="Times New Roman"/>
                <w:color w:val="010205"/>
                <w:sz w:val="16"/>
                <w:szCs w:val="16"/>
              </w:rPr>
              <w:t>87</w:t>
            </w:r>
          </w:p>
        </w:tc>
      </w:tr>
      <w:tr w:rsidR="00144660" w:rsidRPr="0074010D" w:rsidTr="00144660">
        <w:trPr>
          <w:cantSplit/>
        </w:trPr>
        <w:tc>
          <w:tcPr>
            <w:tcW w:w="1894" w:type="dxa"/>
            <w:gridSpan w:val="2"/>
            <w:shd w:val="clear" w:color="auto" w:fill="E0E0E0"/>
          </w:tcPr>
          <w:p w:rsidR="00144660" w:rsidRPr="0074010D" w:rsidRDefault="00144660" w:rsidP="00F54BB2">
            <w:pPr>
              <w:autoSpaceDE w:val="0"/>
              <w:autoSpaceDN w:val="0"/>
              <w:adjustRightInd w:val="0"/>
              <w:spacing w:after="0" w:line="240" w:lineRule="auto"/>
              <w:ind w:left="60" w:right="60"/>
              <w:jc w:val="both"/>
              <w:rPr>
                <w:rFonts w:ascii="Times New Roman" w:hAnsi="Times New Roman" w:cs="Times New Roman"/>
                <w:color w:val="264A60"/>
                <w:sz w:val="16"/>
                <w:szCs w:val="16"/>
              </w:rPr>
            </w:pPr>
            <w:r w:rsidRPr="0074010D">
              <w:rPr>
                <w:rFonts w:ascii="Times New Roman" w:hAnsi="Times New Roman" w:cs="Times New Roman"/>
                <w:color w:val="264A60"/>
                <w:sz w:val="16"/>
                <w:szCs w:val="16"/>
              </w:rPr>
              <w:t>Sum</w:t>
            </w:r>
          </w:p>
        </w:tc>
        <w:tc>
          <w:tcPr>
            <w:tcW w:w="1057" w:type="dxa"/>
            <w:shd w:val="clear" w:color="auto" w:fill="FFFFFF"/>
          </w:tcPr>
          <w:p w:rsidR="00144660" w:rsidRPr="0074010D" w:rsidRDefault="00144660" w:rsidP="00F54BB2">
            <w:pPr>
              <w:autoSpaceDE w:val="0"/>
              <w:autoSpaceDN w:val="0"/>
              <w:adjustRightInd w:val="0"/>
              <w:spacing w:after="0" w:line="240" w:lineRule="auto"/>
              <w:ind w:left="60" w:right="60"/>
              <w:jc w:val="both"/>
              <w:rPr>
                <w:rFonts w:ascii="Times New Roman" w:hAnsi="Times New Roman" w:cs="Times New Roman"/>
                <w:color w:val="010205"/>
                <w:sz w:val="16"/>
                <w:szCs w:val="16"/>
              </w:rPr>
            </w:pPr>
            <w:r w:rsidRPr="0074010D">
              <w:rPr>
                <w:rFonts w:ascii="Times New Roman" w:hAnsi="Times New Roman" w:cs="Times New Roman"/>
                <w:color w:val="010205"/>
                <w:sz w:val="16"/>
                <w:szCs w:val="16"/>
              </w:rPr>
              <w:t>2338</w:t>
            </w:r>
          </w:p>
        </w:tc>
      </w:tr>
      <w:tr w:rsidR="00144660" w:rsidRPr="0074010D" w:rsidTr="00144660">
        <w:trPr>
          <w:cantSplit/>
        </w:trPr>
        <w:tc>
          <w:tcPr>
            <w:tcW w:w="2951" w:type="dxa"/>
            <w:gridSpan w:val="3"/>
            <w:shd w:val="clear" w:color="auto" w:fill="FFFFFF"/>
          </w:tcPr>
          <w:p w:rsidR="00144660" w:rsidRPr="0074010D" w:rsidRDefault="00144660" w:rsidP="00F54BB2">
            <w:pPr>
              <w:autoSpaceDE w:val="0"/>
              <w:autoSpaceDN w:val="0"/>
              <w:adjustRightInd w:val="0"/>
              <w:spacing w:after="0" w:line="240" w:lineRule="auto"/>
              <w:ind w:left="60" w:right="60"/>
              <w:jc w:val="both"/>
              <w:rPr>
                <w:rFonts w:ascii="Times New Roman" w:hAnsi="Times New Roman" w:cs="Times New Roman"/>
                <w:color w:val="010205"/>
                <w:sz w:val="16"/>
                <w:szCs w:val="16"/>
              </w:rPr>
            </w:pPr>
            <w:r w:rsidRPr="0074010D">
              <w:rPr>
                <w:rFonts w:ascii="Times New Roman" w:hAnsi="Times New Roman" w:cs="Times New Roman"/>
                <w:color w:val="010205"/>
                <w:sz w:val="16"/>
                <w:szCs w:val="16"/>
              </w:rPr>
              <w:t>a. Multiple modes exist. The smallest value is shown</w:t>
            </w:r>
          </w:p>
        </w:tc>
      </w:tr>
    </w:tbl>
    <w:p w:rsidR="004822A8" w:rsidRPr="00413336" w:rsidRDefault="004822A8" w:rsidP="00A94D74">
      <w:pPr>
        <w:spacing w:line="480" w:lineRule="auto"/>
        <w:ind w:left="720" w:firstLine="720"/>
        <w:jc w:val="both"/>
        <w:rPr>
          <w:rFonts w:ascii="Times New Roman" w:hAnsi="Times New Roman" w:cs="Times New Roman"/>
          <w:sz w:val="24"/>
          <w:szCs w:val="24"/>
        </w:rPr>
      </w:pPr>
      <w:r w:rsidRPr="00413336">
        <w:rPr>
          <w:rFonts w:ascii="Times New Roman" w:hAnsi="Times New Roman" w:cs="Times New Roman"/>
          <w:sz w:val="24"/>
          <w:szCs w:val="24"/>
        </w:rPr>
        <w:lastRenderedPageBreak/>
        <w:t>Based on the data</w:t>
      </w:r>
      <w:r w:rsidR="009E54DB">
        <w:rPr>
          <w:rFonts w:ascii="Times New Roman" w:hAnsi="Times New Roman" w:cs="Times New Roman"/>
          <w:sz w:val="24"/>
          <w:szCs w:val="24"/>
        </w:rPr>
        <w:t xml:space="preserve"> in the Table 4.3</w:t>
      </w:r>
      <w:r w:rsidRPr="00413336">
        <w:rPr>
          <w:rFonts w:ascii="Times New Roman" w:hAnsi="Times New Roman" w:cs="Times New Roman"/>
          <w:sz w:val="24"/>
          <w:szCs w:val="24"/>
        </w:rPr>
        <w:t xml:space="preserve"> above, the central tendency distribution of </w:t>
      </w:r>
      <w:r w:rsidR="00796737" w:rsidRPr="00413336">
        <w:rPr>
          <w:rFonts w:ascii="Times New Roman" w:hAnsi="Times New Roman" w:cs="Times New Roman"/>
          <w:sz w:val="24"/>
          <w:szCs w:val="24"/>
        </w:rPr>
        <w:t xml:space="preserve">writing ability of analytical exposition text </w:t>
      </w:r>
      <w:r w:rsidRPr="00413336">
        <w:rPr>
          <w:rFonts w:ascii="Times New Roman" w:hAnsi="Times New Roman" w:cs="Times New Roman"/>
          <w:sz w:val="24"/>
          <w:szCs w:val="24"/>
        </w:rPr>
        <w:t xml:space="preserve">data of the 30 fourth semester students of English Study Program </w:t>
      </w:r>
      <w:r w:rsidR="00C759BF" w:rsidRPr="00413336">
        <w:rPr>
          <w:rFonts w:ascii="Times New Roman" w:hAnsi="Times New Roman" w:cs="Times New Roman"/>
          <w:sz w:val="24"/>
          <w:szCs w:val="24"/>
        </w:rPr>
        <w:t>are</w:t>
      </w:r>
      <w:r w:rsidRPr="00413336">
        <w:rPr>
          <w:rFonts w:ascii="Times New Roman" w:hAnsi="Times New Roman" w:cs="Times New Roman"/>
          <w:sz w:val="24"/>
          <w:szCs w:val="24"/>
        </w:rPr>
        <w:t xml:space="preserve"> indicated by the mode, mean, median, minimum, and maximum scores. In this case, it is found that the most frequently score (Mode) of </w:t>
      </w:r>
      <w:r w:rsidR="00796737" w:rsidRPr="00413336">
        <w:rPr>
          <w:rFonts w:ascii="Times New Roman" w:hAnsi="Times New Roman" w:cs="Times New Roman"/>
          <w:sz w:val="24"/>
          <w:szCs w:val="24"/>
        </w:rPr>
        <w:t xml:space="preserve">writing ability of analytical exposition text </w:t>
      </w:r>
      <w:r w:rsidRPr="00413336">
        <w:rPr>
          <w:rFonts w:ascii="Times New Roman" w:hAnsi="Times New Roman" w:cs="Times New Roman"/>
          <w:sz w:val="24"/>
          <w:szCs w:val="24"/>
        </w:rPr>
        <w:t xml:space="preserve">data is </w:t>
      </w:r>
      <w:r w:rsidR="00796737" w:rsidRPr="00413336">
        <w:rPr>
          <w:rFonts w:ascii="Times New Roman" w:hAnsi="Times New Roman" w:cs="Times New Roman"/>
          <w:sz w:val="24"/>
          <w:szCs w:val="24"/>
        </w:rPr>
        <w:t>74</w:t>
      </w:r>
      <w:r w:rsidRPr="00413336">
        <w:rPr>
          <w:rFonts w:ascii="Times New Roman" w:hAnsi="Times New Roman" w:cs="Times New Roman"/>
          <w:sz w:val="24"/>
          <w:szCs w:val="24"/>
        </w:rPr>
        <w:t xml:space="preserve">. Next, the middle point in the data distribution (Median) found is </w:t>
      </w:r>
      <w:r w:rsidR="00796737" w:rsidRPr="00413336">
        <w:rPr>
          <w:rFonts w:ascii="Times New Roman" w:hAnsi="Times New Roman" w:cs="Times New Roman"/>
          <w:sz w:val="24"/>
          <w:szCs w:val="24"/>
        </w:rPr>
        <w:t>78.00</w:t>
      </w:r>
      <w:r w:rsidRPr="00413336">
        <w:rPr>
          <w:rFonts w:ascii="Times New Roman" w:hAnsi="Times New Roman" w:cs="Times New Roman"/>
          <w:sz w:val="24"/>
          <w:szCs w:val="24"/>
        </w:rPr>
        <w:t xml:space="preserve">. Besides, the average score is shown by the (Mean) score </w:t>
      </w:r>
      <w:r w:rsidR="00796737" w:rsidRPr="00413336">
        <w:rPr>
          <w:rFonts w:ascii="Times New Roman" w:hAnsi="Times New Roman" w:cs="Times New Roman"/>
          <w:sz w:val="24"/>
          <w:szCs w:val="24"/>
        </w:rPr>
        <w:t>77.93</w:t>
      </w:r>
      <w:r w:rsidRPr="00413336">
        <w:rPr>
          <w:rFonts w:ascii="Times New Roman" w:hAnsi="Times New Roman" w:cs="Times New Roman"/>
          <w:sz w:val="24"/>
          <w:szCs w:val="24"/>
        </w:rPr>
        <w:t>. Meanwhile, the lowest score (Minimum) found is</w:t>
      </w:r>
      <w:r w:rsidR="00796737" w:rsidRPr="00413336">
        <w:rPr>
          <w:rFonts w:ascii="Times New Roman" w:hAnsi="Times New Roman" w:cs="Times New Roman"/>
          <w:sz w:val="24"/>
          <w:szCs w:val="24"/>
        </w:rPr>
        <w:t xml:space="preserve"> 67</w:t>
      </w:r>
      <w:r w:rsidRPr="00413336">
        <w:rPr>
          <w:rFonts w:ascii="Times New Roman" w:hAnsi="Times New Roman" w:cs="Times New Roman"/>
          <w:sz w:val="24"/>
          <w:szCs w:val="24"/>
        </w:rPr>
        <w:t>, and the highest score (Maximum) found is</w:t>
      </w:r>
      <w:r w:rsidR="00796737" w:rsidRPr="00413336">
        <w:rPr>
          <w:rFonts w:ascii="Times New Roman" w:hAnsi="Times New Roman" w:cs="Times New Roman"/>
          <w:sz w:val="24"/>
          <w:szCs w:val="24"/>
        </w:rPr>
        <w:t xml:space="preserve"> 87</w:t>
      </w:r>
      <w:r w:rsidRPr="00413336">
        <w:rPr>
          <w:rFonts w:ascii="Times New Roman" w:hAnsi="Times New Roman" w:cs="Times New Roman"/>
          <w:sz w:val="24"/>
          <w:szCs w:val="24"/>
        </w:rPr>
        <w:t>.</w:t>
      </w:r>
    </w:p>
    <w:p w:rsidR="00A94D74" w:rsidRDefault="004822A8" w:rsidP="00A94D74">
      <w:pPr>
        <w:spacing w:line="480" w:lineRule="auto"/>
        <w:ind w:left="720" w:firstLine="720"/>
        <w:jc w:val="both"/>
        <w:rPr>
          <w:rFonts w:ascii="Times New Roman" w:hAnsi="Times New Roman" w:cs="Times New Roman"/>
          <w:sz w:val="24"/>
          <w:szCs w:val="24"/>
        </w:rPr>
      </w:pPr>
      <w:r w:rsidRPr="00413336">
        <w:rPr>
          <w:rFonts w:ascii="Times New Roman" w:hAnsi="Times New Roman" w:cs="Times New Roman"/>
          <w:sz w:val="24"/>
          <w:szCs w:val="24"/>
        </w:rPr>
        <w:t xml:space="preserve">In addition, the dispersion of variability distribution of </w:t>
      </w:r>
      <w:r w:rsidR="00796737" w:rsidRPr="00413336">
        <w:rPr>
          <w:rFonts w:ascii="Times New Roman" w:hAnsi="Times New Roman" w:cs="Times New Roman"/>
          <w:sz w:val="24"/>
          <w:szCs w:val="24"/>
        </w:rPr>
        <w:t xml:space="preserve">writing ability of analytical exposition text </w:t>
      </w:r>
      <w:r w:rsidRPr="00413336">
        <w:rPr>
          <w:rFonts w:ascii="Times New Roman" w:hAnsi="Times New Roman" w:cs="Times New Roman"/>
          <w:sz w:val="24"/>
          <w:szCs w:val="24"/>
        </w:rPr>
        <w:t xml:space="preserve">data is shown by the score of range, standard deviation and variances. </w:t>
      </w:r>
      <w:r w:rsidR="009E54DB">
        <w:rPr>
          <w:rFonts w:ascii="Times New Roman" w:hAnsi="Times New Roman" w:cs="Times New Roman"/>
          <w:sz w:val="24"/>
          <w:szCs w:val="24"/>
        </w:rPr>
        <w:t>Based on the table 4.3</w:t>
      </w:r>
      <w:r w:rsidRPr="00413336">
        <w:rPr>
          <w:rFonts w:ascii="Times New Roman" w:hAnsi="Times New Roman" w:cs="Times New Roman"/>
          <w:sz w:val="24"/>
          <w:szCs w:val="24"/>
        </w:rPr>
        <w:t xml:space="preserve"> above, the range score between maximum and minimum scores found is</w:t>
      </w:r>
      <w:r w:rsidR="00796737" w:rsidRPr="00413336">
        <w:rPr>
          <w:rFonts w:ascii="Times New Roman" w:hAnsi="Times New Roman" w:cs="Times New Roman"/>
          <w:sz w:val="24"/>
          <w:szCs w:val="24"/>
        </w:rPr>
        <w:t xml:space="preserve"> 20</w:t>
      </w:r>
      <w:r w:rsidRPr="00413336">
        <w:rPr>
          <w:rFonts w:ascii="Times New Roman" w:hAnsi="Times New Roman" w:cs="Times New Roman"/>
          <w:sz w:val="24"/>
          <w:szCs w:val="24"/>
        </w:rPr>
        <w:t xml:space="preserve">. The next, standard deviation score found is </w:t>
      </w:r>
      <w:r w:rsidR="00796737" w:rsidRPr="00413336">
        <w:rPr>
          <w:rFonts w:ascii="Times New Roman" w:hAnsi="Times New Roman" w:cs="Times New Roman"/>
          <w:sz w:val="24"/>
          <w:szCs w:val="24"/>
        </w:rPr>
        <w:t>4.646</w:t>
      </w:r>
      <w:r w:rsidRPr="00413336">
        <w:rPr>
          <w:rFonts w:ascii="Times New Roman" w:hAnsi="Times New Roman" w:cs="Times New Roman"/>
          <w:sz w:val="24"/>
          <w:szCs w:val="24"/>
        </w:rPr>
        <w:t>. Meanwhile, the percentage of the comparison between standard deviation and the mean score is shown by the variance</w:t>
      </w:r>
      <w:r w:rsidR="00796737" w:rsidRPr="00413336">
        <w:rPr>
          <w:rFonts w:ascii="Times New Roman" w:hAnsi="Times New Roman" w:cs="Times New Roman"/>
          <w:sz w:val="24"/>
          <w:szCs w:val="24"/>
        </w:rPr>
        <w:t xml:space="preserve"> 21.582</w:t>
      </w:r>
      <w:r w:rsidRPr="00413336">
        <w:rPr>
          <w:rFonts w:ascii="Times New Roman" w:hAnsi="Times New Roman" w:cs="Times New Roman"/>
          <w:sz w:val="24"/>
          <w:szCs w:val="24"/>
        </w:rPr>
        <w:t xml:space="preserve">. </w:t>
      </w:r>
    </w:p>
    <w:p w:rsidR="009E54DB" w:rsidRDefault="009E54DB" w:rsidP="009E54DB">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In this research, the researcher created a frequency distribution to summarize the data from students’ critical thinking scores. The frequency distribution is a list that contains grouped data arranged according to certain interval class. D</w:t>
      </w:r>
      <w:r w:rsidRPr="00123579">
        <w:rPr>
          <w:rFonts w:ascii="Times New Roman" w:hAnsi="Times New Roman" w:cs="Times New Roman"/>
          <w:sz w:val="24"/>
          <w:szCs w:val="24"/>
        </w:rPr>
        <w:t>ata obtained from</w:t>
      </w:r>
      <w:r w:rsidR="003C346C">
        <w:rPr>
          <w:rFonts w:ascii="Times New Roman" w:hAnsi="Times New Roman" w:cs="Times New Roman"/>
          <w:sz w:val="24"/>
          <w:szCs w:val="24"/>
        </w:rPr>
        <w:t>, R = 87-67 = 20</w:t>
      </w:r>
      <w:r>
        <w:rPr>
          <w:rFonts w:ascii="Times New Roman" w:hAnsi="Times New Roman" w:cs="Times New Roman"/>
          <w:sz w:val="24"/>
          <w:szCs w:val="24"/>
        </w:rPr>
        <w:t xml:space="preserve">. For number of classes, K = 1+3, 3 log n = 1+3, 3 (30) = </w:t>
      </w:r>
      <w:r w:rsidR="003C346C">
        <w:rPr>
          <w:rFonts w:ascii="Times New Roman" w:hAnsi="Times New Roman" w:cs="Times New Roman"/>
          <w:sz w:val="24"/>
          <w:szCs w:val="24"/>
        </w:rPr>
        <w:t>4</w:t>
      </w:r>
      <w:r>
        <w:rPr>
          <w:rFonts w:ascii="Times New Roman" w:hAnsi="Times New Roman" w:cs="Times New Roman"/>
          <w:sz w:val="24"/>
          <w:szCs w:val="24"/>
        </w:rPr>
        <w:t>, with c</w:t>
      </w:r>
      <w:r w:rsidR="003C346C">
        <w:rPr>
          <w:rFonts w:ascii="Times New Roman" w:hAnsi="Times New Roman" w:cs="Times New Roman"/>
          <w:sz w:val="24"/>
          <w:szCs w:val="24"/>
        </w:rPr>
        <w:t>lass length P = R/K = 20</w:t>
      </w:r>
      <w:r w:rsidR="00AF7721">
        <w:rPr>
          <w:rFonts w:ascii="Times New Roman" w:hAnsi="Times New Roman" w:cs="Times New Roman"/>
          <w:sz w:val="24"/>
          <w:szCs w:val="24"/>
        </w:rPr>
        <w:t>:4</w:t>
      </w:r>
      <w:r w:rsidR="003C346C">
        <w:rPr>
          <w:rFonts w:ascii="Times New Roman" w:hAnsi="Times New Roman" w:cs="Times New Roman"/>
          <w:sz w:val="24"/>
          <w:szCs w:val="24"/>
        </w:rPr>
        <w:t xml:space="preserve"> = </w:t>
      </w:r>
      <w:r w:rsidR="00AF7721">
        <w:rPr>
          <w:rFonts w:ascii="Times New Roman" w:hAnsi="Times New Roman" w:cs="Times New Roman"/>
          <w:sz w:val="24"/>
          <w:szCs w:val="24"/>
        </w:rPr>
        <w:t>5</w:t>
      </w:r>
      <w:r>
        <w:rPr>
          <w:rFonts w:ascii="Times New Roman" w:hAnsi="Times New Roman" w:cs="Times New Roman"/>
          <w:sz w:val="24"/>
          <w:szCs w:val="24"/>
        </w:rPr>
        <w:t>. The table of frequency distribution as follows:</w:t>
      </w:r>
    </w:p>
    <w:p w:rsidR="00BE4BCC" w:rsidRPr="00BE1977" w:rsidRDefault="00BE4BCC" w:rsidP="00F54BB2">
      <w:pPr>
        <w:jc w:val="center"/>
        <w:rPr>
          <w:rFonts w:ascii="Times New Roman" w:hAnsi="Times New Roman" w:cs="Times New Roman"/>
          <w:b/>
          <w:sz w:val="24"/>
          <w:szCs w:val="24"/>
        </w:rPr>
      </w:pPr>
      <w:r w:rsidRPr="00BE1977">
        <w:rPr>
          <w:rFonts w:ascii="Times New Roman" w:hAnsi="Times New Roman" w:cs="Times New Roman"/>
          <w:b/>
          <w:sz w:val="24"/>
          <w:szCs w:val="24"/>
        </w:rPr>
        <w:lastRenderedPageBreak/>
        <w:t>Table 4.</w:t>
      </w:r>
      <w:r>
        <w:rPr>
          <w:rFonts w:ascii="Times New Roman" w:hAnsi="Times New Roman" w:cs="Times New Roman"/>
          <w:b/>
          <w:sz w:val="24"/>
          <w:szCs w:val="24"/>
        </w:rPr>
        <w:t>4</w:t>
      </w:r>
    </w:p>
    <w:p w:rsidR="00BE4BCC" w:rsidRPr="00BE1977" w:rsidRDefault="00BE4BCC" w:rsidP="00F54BB2">
      <w:pPr>
        <w:jc w:val="center"/>
        <w:rPr>
          <w:rFonts w:ascii="Times New Roman" w:hAnsi="Times New Roman" w:cs="Times New Roman"/>
          <w:b/>
          <w:sz w:val="24"/>
          <w:szCs w:val="24"/>
        </w:rPr>
      </w:pPr>
      <w:r w:rsidRPr="00BE1977">
        <w:rPr>
          <w:rFonts w:ascii="Times New Roman" w:hAnsi="Times New Roman" w:cs="Times New Roman"/>
          <w:b/>
          <w:sz w:val="24"/>
          <w:szCs w:val="24"/>
        </w:rPr>
        <w:t xml:space="preserve">Frequency Distribution of Students </w:t>
      </w:r>
      <w:r>
        <w:rPr>
          <w:rFonts w:ascii="Times New Roman" w:hAnsi="Times New Roman" w:cs="Times New Roman"/>
          <w:b/>
          <w:sz w:val="24"/>
          <w:szCs w:val="24"/>
        </w:rPr>
        <w:t>Writing Ability of Analytical Exposition Text</w:t>
      </w:r>
    </w:p>
    <w:tbl>
      <w:tblPr>
        <w:tblStyle w:val="TableGrid"/>
        <w:tblW w:w="8222" w:type="dxa"/>
        <w:tblInd w:w="108" w:type="dxa"/>
        <w:tblLayout w:type="fixed"/>
        <w:tblLook w:val="04A0"/>
      </w:tblPr>
      <w:tblGrid>
        <w:gridCol w:w="426"/>
        <w:gridCol w:w="1134"/>
        <w:gridCol w:w="1417"/>
        <w:gridCol w:w="1134"/>
        <w:gridCol w:w="1418"/>
        <w:gridCol w:w="1417"/>
        <w:gridCol w:w="1276"/>
      </w:tblGrid>
      <w:tr w:rsidR="00BE4BCC" w:rsidTr="00C40ACC">
        <w:tc>
          <w:tcPr>
            <w:tcW w:w="426" w:type="dxa"/>
          </w:tcPr>
          <w:p w:rsidR="00BE4BCC" w:rsidRPr="00BE1977" w:rsidRDefault="00BE4BCC" w:rsidP="00C40ACC">
            <w:pPr>
              <w:spacing w:line="276" w:lineRule="auto"/>
              <w:jc w:val="center"/>
              <w:rPr>
                <w:rFonts w:ascii="Times New Roman" w:hAnsi="Times New Roman" w:cs="Times New Roman"/>
                <w:b/>
                <w:sz w:val="24"/>
                <w:szCs w:val="24"/>
              </w:rPr>
            </w:pPr>
            <w:r w:rsidRPr="00BE1977">
              <w:rPr>
                <w:rFonts w:ascii="Times New Roman" w:hAnsi="Times New Roman" w:cs="Times New Roman"/>
                <w:b/>
                <w:sz w:val="24"/>
                <w:szCs w:val="24"/>
              </w:rPr>
              <w:t>No</w:t>
            </w:r>
          </w:p>
        </w:tc>
        <w:tc>
          <w:tcPr>
            <w:tcW w:w="1134" w:type="dxa"/>
          </w:tcPr>
          <w:p w:rsidR="00BE4BCC" w:rsidRPr="00BE1977" w:rsidRDefault="00BE4BCC" w:rsidP="00C40ACC">
            <w:pPr>
              <w:spacing w:line="276" w:lineRule="auto"/>
              <w:jc w:val="center"/>
              <w:rPr>
                <w:rFonts w:ascii="Times New Roman" w:hAnsi="Times New Roman" w:cs="Times New Roman"/>
                <w:b/>
                <w:sz w:val="24"/>
                <w:szCs w:val="24"/>
              </w:rPr>
            </w:pPr>
            <w:r w:rsidRPr="00BE1977">
              <w:rPr>
                <w:rFonts w:ascii="Times New Roman" w:hAnsi="Times New Roman" w:cs="Times New Roman"/>
                <w:b/>
                <w:sz w:val="24"/>
                <w:szCs w:val="24"/>
              </w:rPr>
              <w:t>Interval Class</w:t>
            </w:r>
          </w:p>
        </w:tc>
        <w:tc>
          <w:tcPr>
            <w:tcW w:w="1417" w:type="dxa"/>
          </w:tcPr>
          <w:p w:rsidR="00BE4BCC" w:rsidRPr="00BE1977" w:rsidRDefault="00BE4BCC" w:rsidP="00C40ACC">
            <w:pPr>
              <w:spacing w:line="276" w:lineRule="auto"/>
              <w:jc w:val="center"/>
              <w:rPr>
                <w:rFonts w:ascii="Times New Roman" w:hAnsi="Times New Roman" w:cs="Times New Roman"/>
                <w:b/>
                <w:sz w:val="24"/>
                <w:szCs w:val="24"/>
              </w:rPr>
            </w:pPr>
            <w:r w:rsidRPr="00BE1977">
              <w:rPr>
                <w:rFonts w:ascii="Times New Roman" w:hAnsi="Times New Roman" w:cs="Times New Roman"/>
                <w:b/>
                <w:sz w:val="24"/>
                <w:szCs w:val="24"/>
              </w:rPr>
              <w:t>Frequency</w:t>
            </w:r>
          </w:p>
        </w:tc>
        <w:tc>
          <w:tcPr>
            <w:tcW w:w="1134" w:type="dxa"/>
          </w:tcPr>
          <w:p w:rsidR="00BE4BCC" w:rsidRPr="00BE1977" w:rsidRDefault="00BE4BCC" w:rsidP="00C40ACC">
            <w:pPr>
              <w:spacing w:line="276" w:lineRule="auto"/>
              <w:jc w:val="center"/>
              <w:rPr>
                <w:rFonts w:ascii="Times New Roman" w:hAnsi="Times New Roman" w:cs="Times New Roman"/>
                <w:b/>
                <w:sz w:val="24"/>
                <w:szCs w:val="24"/>
              </w:rPr>
            </w:pPr>
            <w:r w:rsidRPr="00BE1977">
              <w:rPr>
                <w:rFonts w:ascii="Times New Roman" w:hAnsi="Times New Roman" w:cs="Times New Roman"/>
                <w:b/>
                <w:sz w:val="24"/>
                <w:szCs w:val="24"/>
              </w:rPr>
              <w:t>Relative Class</w:t>
            </w:r>
          </w:p>
        </w:tc>
        <w:tc>
          <w:tcPr>
            <w:tcW w:w="1418" w:type="dxa"/>
          </w:tcPr>
          <w:p w:rsidR="00BE4BCC" w:rsidRPr="00BE1977" w:rsidRDefault="00BE4BCC" w:rsidP="00C40ACC">
            <w:pPr>
              <w:spacing w:line="276" w:lineRule="auto"/>
              <w:jc w:val="center"/>
              <w:rPr>
                <w:rFonts w:ascii="Times New Roman" w:hAnsi="Times New Roman" w:cs="Times New Roman"/>
                <w:b/>
                <w:sz w:val="24"/>
                <w:szCs w:val="24"/>
              </w:rPr>
            </w:pPr>
            <w:r w:rsidRPr="00BE1977">
              <w:rPr>
                <w:rFonts w:ascii="Times New Roman" w:hAnsi="Times New Roman" w:cs="Times New Roman"/>
                <w:b/>
                <w:sz w:val="24"/>
                <w:szCs w:val="24"/>
              </w:rPr>
              <w:t>Cumulative Frequency</w:t>
            </w:r>
          </w:p>
          <w:p w:rsidR="00BE4BCC" w:rsidRPr="00BE1977" w:rsidRDefault="00BE4BCC" w:rsidP="00C40ACC">
            <w:pPr>
              <w:spacing w:line="276" w:lineRule="auto"/>
              <w:jc w:val="center"/>
              <w:rPr>
                <w:rFonts w:ascii="Times New Roman" w:hAnsi="Times New Roman" w:cs="Times New Roman"/>
                <w:b/>
                <w:sz w:val="24"/>
                <w:szCs w:val="24"/>
              </w:rPr>
            </w:pPr>
            <w:r w:rsidRPr="00BE1977">
              <w:rPr>
                <w:rFonts w:ascii="Times New Roman" w:hAnsi="Times New Roman" w:cs="Times New Roman"/>
                <w:b/>
                <w:sz w:val="24"/>
                <w:szCs w:val="24"/>
              </w:rPr>
              <w:t xml:space="preserve">( </w:t>
            </w:r>
            <w:r w:rsidRPr="00BE1977">
              <w:rPr>
                <w:rFonts w:ascii="Times New Roman" w:hAnsi="Times New Roman" w:cs="Times New Roman"/>
                <w:b/>
                <w:sz w:val="24"/>
                <w:szCs w:val="24"/>
                <w:u w:val="single"/>
              </w:rPr>
              <w:t>&lt;</w:t>
            </w:r>
            <w:r w:rsidRPr="00BE1977">
              <w:rPr>
                <w:rFonts w:ascii="Times New Roman" w:hAnsi="Times New Roman" w:cs="Times New Roman"/>
                <w:b/>
                <w:sz w:val="24"/>
                <w:szCs w:val="24"/>
              </w:rPr>
              <w:t xml:space="preserve"> )</w:t>
            </w:r>
          </w:p>
        </w:tc>
        <w:tc>
          <w:tcPr>
            <w:tcW w:w="1417" w:type="dxa"/>
          </w:tcPr>
          <w:p w:rsidR="00BE4BCC" w:rsidRPr="00BE1977" w:rsidRDefault="00BE4BCC" w:rsidP="00C40ACC">
            <w:pPr>
              <w:spacing w:line="276" w:lineRule="auto"/>
              <w:jc w:val="center"/>
              <w:rPr>
                <w:rFonts w:ascii="Times New Roman" w:hAnsi="Times New Roman" w:cs="Times New Roman"/>
                <w:b/>
                <w:sz w:val="24"/>
                <w:szCs w:val="24"/>
              </w:rPr>
            </w:pPr>
            <w:r w:rsidRPr="00BE1977">
              <w:rPr>
                <w:rFonts w:ascii="Times New Roman" w:hAnsi="Times New Roman" w:cs="Times New Roman"/>
                <w:b/>
                <w:sz w:val="24"/>
                <w:szCs w:val="24"/>
              </w:rPr>
              <w:t>Cumulative Frequency</w:t>
            </w:r>
          </w:p>
          <w:p w:rsidR="00BE4BCC" w:rsidRPr="00BE1977" w:rsidRDefault="00BE4BCC" w:rsidP="00C40ACC">
            <w:pPr>
              <w:spacing w:line="276" w:lineRule="auto"/>
              <w:jc w:val="center"/>
              <w:rPr>
                <w:rFonts w:ascii="Times New Roman" w:hAnsi="Times New Roman" w:cs="Times New Roman"/>
                <w:b/>
                <w:sz w:val="24"/>
                <w:szCs w:val="24"/>
              </w:rPr>
            </w:pPr>
            <w:r w:rsidRPr="00BE1977">
              <w:rPr>
                <w:rFonts w:ascii="Times New Roman" w:hAnsi="Times New Roman" w:cs="Times New Roman"/>
                <w:b/>
                <w:sz w:val="24"/>
                <w:szCs w:val="24"/>
              </w:rPr>
              <w:t xml:space="preserve">( </w:t>
            </w:r>
            <w:r w:rsidRPr="00BE1977">
              <w:rPr>
                <w:rFonts w:ascii="Times New Roman" w:hAnsi="Times New Roman" w:cs="Times New Roman"/>
                <w:b/>
                <w:sz w:val="24"/>
                <w:szCs w:val="24"/>
                <w:u w:val="single"/>
              </w:rPr>
              <w:t>&gt;</w:t>
            </w:r>
            <w:r w:rsidRPr="00BE1977">
              <w:rPr>
                <w:rFonts w:ascii="Times New Roman" w:hAnsi="Times New Roman" w:cs="Times New Roman"/>
                <w:b/>
                <w:sz w:val="24"/>
                <w:szCs w:val="24"/>
              </w:rPr>
              <w:t xml:space="preserve"> )</w:t>
            </w:r>
          </w:p>
        </w:tc>
        <w:tc>
          <w:tcPr>
            <w:tcW w:w="1276" w:type="dxa"/>
          </w:tcPr>
          <w:p w:rsidR="00BE4BCC" w:rsidRPr="00BE1977" w:rsidRDefault="00BE4BCC" w:rsidP="00C40ACC">
            <w:pPr>
              <w:spacing w:line="276" w:lineRule="auto"/>
              <w:jc w:val="center"/>
              <w:rPr>
                <w:rFonts w:ascii="Times New Roman" w:hAnsi="Times New Roman" w:cs="Times New Roman"/>
                <w:b/>
                <w:sz w:val="24"/>
                <w:szCs w:val="24"/>
              </w:rPr>
            </w:pPr>
            <w:r w:rsidRPr="00BE1977">
              <w:rPr>
                <w:rFonts w:ascii="Times New Roman" w:hAnsi="Times New Roman" w:cs="Times New Roman"/>
                <w:b/>
                <w:sz w:val="24"/>
                <w:szCs w:val="24"/>
              </w:rPr>
              <w:t>Midpoint</w:t>
            </w:r>
          </w:p>
        </w:tc>
      </w:tr>
      <w:tr w:rsidR="00BE4BCC" w:rsidTr="00C40ACC">
        <w:tc>
          <w:tcPr>
            <w:tcW w:w="426" w:type="dxa"/>
          </w:tcPr>
          <w:p w:rsidR="00BE4BCC" w:rsidRDefault="00BE4BCC" w:rsidP="00C40ACC">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BE4BCC" w:rsidRDefault="00BE4BCC" w:rsidP="00C40ACC">
            <w:pPr>
              <w:spacing w:line="276" w:lineRule="auto"/>
              <w:jc w:val="center"/>
              <w:rPr>
                <w:rFonts w:ascii="Times New Roman" w:hAnsi="Times New Roman" w:cs="Times New Roman"/>
                <w:sz w:val="24"/>
                <w:szCs w:val="24"/>
              </w:rPr>
            </w:pPr>
            <w:r>
              <w:rPr>
                <w:rFonts w:ascii="Times New Roman" w:hAnsi="Times New Roman" w:cs="Times New Roman"/>
                <w:sz w:val="24"/>
                <w:szCs w:val="24"/>
              </w:rPr>
              <w:t>67-71</w:t>
            </w:r>
          </w:p>
        </w:tc>
        <w:tc>
          <w:tcPr>
            <w:tcW w:w="1417" w:type="dxa"/>
          </w:tcPr>
          <w:p w:rsidR="00BE4BCC" w:rsidRDefault="00BE4BCC" w:rsidP="00C40ACC">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BE4BCC" w:rsidRDefault="00B023BA" w:rsidP="00C40ACC">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BE4BCC">
              <w:rPr>
                <w:rFonts w:ascii="Times New Roman" w:hAnsi="Times New Roman" w:cs="Times New Roman"/>
                <w:sz w:val="24"/>
                <w:szCs w:val="24"/>
              </w:rPr>
              <w:t>,6 %</w:t>
            </w:r>
          </w:p>
        </w:tc>
        <w:tc>
          <w:tcPr>
            <w:tcW w:w="1418" w:type="dxa"/>
          </w:tcPr>
          <w:p w:rsidR="00BE4BCC" w:rsidRDefault="00B023BA" w:rsidP="00C40ACC">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BE4BCC" w:rsidRDefault="00B023BA" w:rsidP="00C40ACC">
            <w:pPr>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276" w:type="dxa"/>
          </w:tcPr>
          <w:p w:rsidR="00BE4BCC" w:rsidRDefault="00B023BA" w:rsidP="00C40ACC">
            <w:pPr>
              <w:spacing w:line="276" w:lineRule="auto"/>
              <w:jc w:val="center"/>
              <w:rPr>
                <w:rFonts w:ascii="Times New Roman" w:hAnsi="Times New Roman" w:cs="Times New Roman"/>
                <w:sz w:val="24"/>
                <w:szCs w:val="24"/>
              </w:rPr>
            </w:pPr>
            <w:r>
              <w:rPr>
                <w:rFonts w:ascii="Times New Roman" w:hAnsi="Times New Roman" w:cs="Times New Roman"/>
                <w:sz w:val="24"/>
                <w:szCs w:val="24"/>
              </w:rPr>
              <w:t>69</w:t>
            </w:r>
          </w:p>
        </w:tc>
      </w:tr>
      <w:tr w:rsidR="00BE4BCC" w:rsidTr="00C40ACC">
        <w:tc>
          <w:tcPr>
            <w:tcW w:w="426" w:type="dxa"/>
          </w:tcPr>
          <w:p w:rsidR="00BE4BCC" w:rsidRDefault="00BE4BCC" w:rsidP="00C40ACC">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BE4BCC" w:rsidRDefault="00BE4BCC" w:rsidP="00C40ACC">
            <w:pPr>
              <w:spacing w:line="276" w:lineRule="auto"/>
              <w:jc w:val="center"/>
              <w:rPr>
                <w:rFonts w:ascii="Times New Roman" w:hAnsi="Times New Roman" w:cs="Times New Roman"/>
                <w:sz w:val="24"/>
                <w:szCs w:val="24"/>
              </w:rPr>
            </w:pPr>
            <w:r>
              <w:rPr>
                <w:rFonts w:ascii="Times New Roman" w:hAnsi="Times New Roman" w:cs="Times New Roman"/>
                <w:sz w:val="24"/>
                <w:szCs w:val="24"/>
              </w:rPr>
              <w:t>72-76</w:t>
            </w:r>
          </w:p>
        </w:tc>
        <w:tc>
          <w:tcPr>
            <w:tcW w:w="1417" w:type="dxa"/>
          </w:tcPr>
          <w:p w:rsidR="00BE4BCC" w:rsidRDefault="00BE4BCC" w:rsidP="00C40ACC">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Pr>
          <w:p w:rsidR="00BE4BCC" w:rsidRDefault="00BE4BCC" w:rsidP="00C40ACC">
            <w:pPr>
              <w:spacing w:line="276" w:lineRule="auto"/>
              <w:jc w:val="center"/>
              <w:rPr>
                <w:rFonts w:ascii="Times New Roman" w:hAnsi="Times New Roman" w:cs="Times New Roman"/>
                <w:sz w:val="24"/>
                <w:szCs w:val="24"/>
              </w:rPr>
            </w:pPr>
            <w:r>
              <w:rPr>
                <w:rFonts w:ascii="Times New Roman" w:hAnsi="Times New Roman" w:cs="Times New Roman"/>
                <w:sz w:val="24"/>
                <w:szCs w:val="24"/>
              </w:rPr>
              <w:t>3 %</w:t>
            </w:r>
          </w:p>
        </w:tc>
        <w:tc>
          <w:tcPr>
            <w:tcW w:w="1418" w:type="dxa"/>
          </w:tcPr>
          <w:p w:rsidR="00BE4BCC" w:rsidRDefault="00B023BA" w:rsidP="00C40ACC">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417" w:type="dxa"/>
          </w:tcPr>
          <w:p w:rsidR="00BE4BCC" w:rsidRDefault="00B023BA" w:rsidP="00C40ACC">
            <w:pPr>
              <w:spacing w:line="276"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276" w:type="dxa"/>
          </w:tcPr>
          <w:p w:rsidR="00BE4BCC" w:rsidRDefault="00BE4BCC" w:rsidP="00C40ACC">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r w:rsidR="00B023BA">
              <w:rPr>
                <w:rFonts w:ascii="Times New Roman" w:hAnsi="Times New Roman" w:cs="Times New Roman"/>
                <w:sz w:val="24"/>
                <w:szCs w:val="24"/>
              </w:rPr>
              <w:t>4</w:t>
            </w:r>
          </w:p>
        </w:tc>
      </w:tr>
      <w:tr w:rsidR="00BE4BCC" w:rsidTr="00C40ACC">
        <w:tc>
          <w:tcPr>
            <w:tcW w:w="426" w:type="dxa"/>
          </w:tcPr>
          <w:p w:rsidR="00BE4BCC" w:rsidRDefault="00BE4BCC" w:rsidP="00C40ACC">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BE4BCC" w:rsidRDefault="00BE4BCC" w:rsidP="00C40ACC">
            <w:pPr>
              <w:spacing w:line="276" w:lineRule="auto"/>
              <w:jc w:val="center"/>
              <w:rPr>
                <w:rFonts w:ascii="Times New Roman" w:hAnsi="Times New Roman" w:cs="Times New Roman"/>
                <w:sz w:val="24"/>
                <w:szCs w:val="24"/>
              </w:rPr>
            </w:pPr>
            <w:r>
              <w:rPr>
                <w:rFonts w:ascii="Times New Roman" w:hAnsi="Times New Roman" w:cs="Times New Roman"/>
                <w:sz w:val="24"/>
                <w:szCs w:val="24"/>
              </w:rPr>
              <w:t>77-81</w:t>
            </w:r>
          </w:p>
        </w:tc>
        <w:tc>
          <w:tcPr>
            <w:tcW w:w="1417" w:type="dxa"/>
          </w:tcPr>
          <w:p w:rsidR="00BE4BCC" w:rsidRDefault="00BE4BCC" w:rsidP="00C40ACC">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Pr>
          <w:p w:rsidR="00BE4BCC" w:rsidRDefault="00BE4BCC" w:rsidP="00C40ACC">
            <w:pPr>
              <w:spacing w:line="276" w:lineRule="auto"/>
              <w:jc w:val="center"/>
              <w:rPr>
                <w:rFonts w:ascii="Times New Roman" w:hAnsi="Times New Roman" w:cs="Times New Roman"/>
                <w:sz w:val="24"/>
                <w:szCs w:val="24"/>
              </w:rPr>
            </w:pPr>
            <w:r>
              <w:rPr>
                <w:rFonts w:ascii="Times New Roman" w:hAnsi="Times New Roman" w:cs="Times New Roman"/>
                <w:sz w:val="24"/>
                <w:szCs w:val="24"/>
              </w:rPr>
              <w:t>36,6 %</w:t>
            </w:r>
          </w:p>
        </w:tc>
        <w:tc>
          <w:tcPr>
            <w:tcW w:w="1418" w:type="dxa"/>
          </w:tcPr>
          <w:p w:rsidR="00BE4BCC" w:rsidRDefault="00B023BA" w:rsidP="00C40ACC">
            <w:pPr>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417" w:type="dxa"/>
          </w:tcPr>
          <w:p w:rsidR="00BE4BCC" w:rsidRDefault="00B023BA" w:rsidP="00C40ACC">
            <w:pPr>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276" w:type="dxa"/>
          </w:tcPr>
          <w:p w:rsidR="00BE4BCC" w:rsidRDefault="00BE4BCC" w:rsidP="00C40ACC">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r w:rsidR="00B023BA">
              <w:rPr>
                <w:rFonts w:ascii="Times New Roman" w:hAnsi="Times New Roman" w:cs="Times New Roman"/>
                <w:sz w:val="24"/>
                <w:szCs w:val="24"/>
              </w:rPr>
              <w:t>9</w:t>
            </w:r>
          </w:p>
        </w:tc>
      </w:tr>
      <w:tr w:rsidR="00BE4BCC" w:rsidTr="00C40ACC">
        <w:tc>
          <w:tcPr>
            <w:tcW w:w="426" w:type="dxa"/>
          </w:tcPr>
          <w:p w:rsidR="00BE4BCC" w:rsidRDefault="00BE4BCC" w:rsidP="00C40ACC">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BE4BCC" w:rsidRDefault="00BE4BCC" w:rsidP="00C40ACC">
            <w:pPr>
              <w:spacing w:line="276" w:lineRule="auto"/>
              <w:jc w:val="center"/>
              <w:rPr>
                <w:rFonts w:ascii="Times New Roman" w:hAnsi="Times New Roman" w:cs="Times New Roman"/>
                <w:sz w:val="24"/>
                <w:szCs w:val="24"/>
              </w:rPr>
            </w:pPr>
            <w:r>
              <w:rPr>
                <w:rFonts w:ascii="Times New Roman" w:hAnsi="Times New Roman" w:cs="Times New Roman"/>
                <w:sz w:val="24"/>
                <w:szCs w:val="24"/>
              </w:rPr>
              <w:t>82-87</w:t>
            </w:r>
          </w:p>
        </w:tc>
        <w:tc>
          <w:tcPr>
            <w:tcW w:w="1417" w:type="dxa"/>
          </w:tcPr>
          <w:p w:rsidR="00BE4BCC" w:rsidRDefault="00BE4BCC" w:rsidP="00C40ACC">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BE4BCC" w:rsidRDefault="00BE4BCC" w:rsidP="00C40ACC">
            <w:pPr>
              <w:spacing w:line="276" w:lineRule="auto"/>
              <w:jc w:val="center"/>
              <w:rPr>
                <w:rFonts w:ascii="Times New Roman" w:hAnsi="Times New Roman" w:cs="Times New Roman"/>
                <w:sz w:val="24"/>
                <w:szCs w:val="24"/>
              </w:rPr>
            </w:pPr>
            <w:r>
              <w:rPr>
                <w:rFonts w:ascii="Times New Roman" w:hAnsi="Times New Roman" w:cs="Times New Roman"/>
                <w:sz w:val="24"/>
                <w:szCs w:val="24"/>
              </w:rPr>
              <w:t>2,6 %</w:t>
            </w:r>
          </w:p>
        </w:tc>
        <w:tc>
          <w:tcPr>
            <w:tcW w:w="1418" w:type="dxa"/>
          </w:tcPr>
          <w:p w:rsidR="00BE4BCC" w:rsidRDefault="00B023BA" w:rsidP="00C40ACC">
            <w:pPr>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417" w:type="dxa"/>
          </w:tcPr>
          <w:p w:rsidR="00BE4BCC" w:rsidRDefault="00B023BA" w:rsidP="00C40ACC">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BE4BCC" w:rsidRDefault="00BE4BCC" w:rsidP="00C40ACC">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B023BA">
              <w:rPr>
                <w:rFonts w:ascii="Times New Roman" w:hAnsi="Times New Roman" w:cs="Times New Roman"/>
                <w:sz w:val="24"/>
                <w:szCs w:val="24"/>
              </w:rPr>
              <w:t>4</w:t>
            </w:r>
          </w:p>
        </w:tc>
      </w:tr>
      <w:tr w:rsidR="00BE4BCC" w:rsidTr="00C40ACC">
        <w:tc>
          <w:tcPr>
            <w:tcW w:w="8222" w:type="dxa"/>
            <w:gridSpan w:val="7"/>
          </w:tcPr>
          <w:p w:rsidR="00BE4BCC" w:rsidRDefault="00BE4BCC" w:rsidP="00C40AC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Jumlah            30              </w:t>
            </w:r>
          </w:p>
        </w:tc>
      </w:tr>
    </w:tbl>
    <w:p w:rsidR="009E54DB" w:rsidRPr="00413336" w:rsidRDefault="009E54DB" w:rsidP="00B023BA">
      <w:pPr>
        <w:spacing w:line="480" w:lineRule="auto"/>
        <w:jc w:val="both"/>
        <w:rPr>
          <w:rFonts w:ascii="Times New Roman" w:hAnsi="Times New Roman" w:cs="Times New Roman"/>
          <w:sz w:val="24"/>
          <w:szCs w:val="24"/>
        </w:rPr>
      </w:pPr>
    </w:p>
    <w:p w:rsidR="008C180B" w:rsidRPr="00413336" w:rsidRDefault="008C180B" w:rsidP="001A6449">
      <w:pPr>
        <w:pStyle w:val="ListParagraph"/>
        <w:numPr>
          <w:ilvl w:val="0"/>
          <w:numId w:val="50"/>
        </w:numPr>
        <w:spacing w:line="480" w:lineRule="auto"/>
        <w:jc w:val="both"/>
        <w:rPr>
          <w:rFonts w:ascii="Times New Roman" w:hAnsi="Times New Roman" w:cs="Times New Roman"/>
          <w:b/>
          <w:sz w:val="24"/>
          <w:szCs w:val="24"/>
        </w:rPr>
      </w:pPr>
      <w:r w:rsidRPr="00413336">
        <w:rPr>
          <w:rFonts w:ascii="Times New Roman" w:hAnsi="Times New Roman" w:cs="Times New Roman"/>
          <w:b/>
          <w:sz w:val="24"/>
          <w:szCs w:val="24"/>
        </w:rPr>
        <w:t>Data Analysis and Testing Hypotheses</w:t>
      </w:r>
    </w:p>
    <w:p w:rsidR="0063573C" w:rsidRPr="00413336" w:rsidRDefault="0063573C" w:rsidP="001A6449">
      <w:pPr>
        <w:pStyle w:val="ListParagraph"/>
        <w:numPr>
          <w:ilvl w:val="0"/>
          <w:numId w:val="55"/>
        </w:numPr>
        <w:spacing w:line="480" w:lineRule="auto"/>
        <w:jc w:val="both"/>
        <w:rPr>
          <w:rFonts w:ascii="Times New Roman" w:hAnsi="Times New Roman" w:cs="Times New Roman"/>
          <w:b/>
          <w:sz w:val="24"/>
          <w:szCs w:val="24"/>
        </w:rPr>
      </w:pPr>
      <w:r w:rsidRPr="00413336">
        <w:rPr>
          <w:rFonts w:ascii="Times New Roman" w:hAnsi="Times New Roman" w:cs="Times New Roman"/>
          <w:b/>
          <w:sz w:val="24"/>
          <w:szCs w:val="24"/>
        </w:rPr>
        <w:t>Data Analysis</w:t>
      </w:r>
    </w:p>
    <w:p w:rsidR="00A94D74" w:rsidRPr="00F54BB2" w:rsidRDefault="00254C4F" w:rsidP="00F54BB2">
      <w:pPr>
        <w:pStyle w:val="ListParagraph"/>
        <w:spacing w:line="480" w:lineRule="auto"/>
        <w:ind w:left="1080" w:firstLine="360"/>
        <w:jc w:val="both"/>
        <w:rPr>
          <w:rFonts w:ascii="Times New Roman" w:hAnsi="Times New Roman" w:cs="Times New Roman"/>
          <w:sz w:val="24"/>
          <w:szCs w:val="24"/>
        </w:rPr>
      </w:pPr>
      <w:r w:rsidRPr="00413336">
        <w:rPr>
          <w:rFonts w:ascii="Times New Roman" w:hAnsi="Times New Roman" w:cs="Times New Roman"/>
          <w:sz w:val="24"/>
          <w:szCs w:val="24"/>
        </w:rPr>
        <w:t>Before</w:t>
      </w:r>
      <w:r w:rsidR="0063573C" w:rsidRPr="00413336">
        <w:rPr>
          <w:rFonts w:ascii="Times New Roman" w:hAnsi="Times New Roman" w:cs="Times New Roman"/>
          <w:sz w:val="24"/>
          <w:szCs w:val="24"/>
        </w:rPr>
        <w:t xml:space="preserve"> the data is analyzed, the linearity and normality distribution of the data sets of the two variables are tested first. </w:t>
      </w:r>
      <w:r w:rsidRPr="00413336">
        <w:rPr>
          <w:rFonts w:ascii="Times New Roman" w:hAnsi="Times New Roman" w:cs="Times New Roman"/>
          <w:sz w:val="24"/>
          <w:szCs w:val="24"/>
        </w:rPr>
        <w:t>The</w:t>
      </w:r>
      <w:r w:rsidR="0063573C" w:rsidRPr="00413336">
        <w:rPr>
          <w:rFonts w:ascii="Times New Roman" w:hAnsi="Times New Roman" w:cs="Times New Roman"/>
          <w:sz w:val="24"/>
          <w:szCs w:val="24"/>
        </w:rPr>
        <w:t xml:space="preserve"> explanation of test of linearity and normality distribution are presented as follows</w:t>
      </w:r>
      <w:r w:rsidR="00F54BB2">
        <w:rPr>
          <w:rFonts w:ascii="Times New Roman" w:hAnsi="Times New Roman" w:cs="Times New Roman"/>
          <w:sz w:val="24"/>
          <w:szCs w:val="24"/>
        </w:rPr>
        <w:t>:</w:t>
      </w:r>
    </w:p>
    <w:p w:rsidR="00034C86" w:rsidRPr="00413336" w:rsidRDefault="00034C86" w:rsidP="001A6449">
      <w:pPr>
        <w:pStyle w:val="ListParagraph"/>
        <w:numPr>
          <w:ilvl w:val="0"/>
          <w:numId w:val="56"/>
        </w:numPr>
        <w:spacing w:line="480" w:lineRule="auto"/>
        <w:jc w:val="both"/>
        <w:rPr>
          <w:rFonts w:ascii="Times New Roman" w:hAnsi="Times New Roman" w:cs="Times New Roman"/>
          <w:sz w:val="24"/>
          <w:szCs w:val="24"/>
        </w:rPr>
      </w:pPr>
      <w:r w:rsidRPr="00413336">
        <w:rPr>
          <w:rFonts w:ascii="Times New Roman" w:hAnsi="Times New Roman" w:cs="Times New Roman"/>
          <w:sz w:val="24"/>
          <w:szCs w:val="24"/>
        </w:rPr>
        <w:t>Test of Linearity</w:t>
      </w:r>
    </w:p>
    <w:p w:rsidR="00034C86" w:rsidRPr="00413336" w:rsidRDefault="00034C86" w:rsidP="00A94D74">
      <w:pPr>
        <w:pStyle w:val="ListParagraph"/>
        <w:spacing w:line="480" w:lineRule="auto"/>
        <w:ind w:left="1440" w:firstLine="720"/>
        <w:jc w:val="both"/>
        <w:rPr>
          <w:rFonts w:ascii="Times New Roman" w:hAnsi="Times New Roman" w:cs="Times New Roman"/>
          <w:sz w:val="24"/>
          <w:szCs w:val="24"/>
        </w:rPr>
      </w:pPr>
      <w:r w:rsidRPr="00413336">
        <w:rPr>
          <w:rFonts w:ascii="Times New Roman" w:hAnsi="Times New Roman" w:cs="Times New Roman"/>
          <w:sz w:val="24"/>
          <w:szCs w:val="24"/>
        </w:rPr>
        <w:t>The linearity of the critical thinking and writing ability of analytical exposition text data sets is tested through examining the scattered d</w:t>
      </w:r>
      <w:r w:rsidR="00A94D74">
        <w:rPr>
          <w:rFonts w:ascii="Times New Roman" w:hAnsi="Times New Roman" w:cs="Times New Roman"/>
          <w:sz w:val="24"/>
          <w:szCs w:val="24"/>
        </w:rPr>
        <w:t>iagram represented in Figure 4.3</w:t>
      </w:r>
      <w:r w:rsidRPr="00413336">
        <w:rPr>
          <w:rFonts w:ascii="Times New Roman" w:hAnsi="Times New Roman" w:cs="Times New Roman"/>
          <w:sz w:val="24"/>
          <w:szCs w:val="24"/>
        </w:rPr>
        <w:t xml:space="preserve"> as follows:</w:t>
      </w:r>
    </w:p>
    <w:p w:rsidR="00034C86" w:rsidRPr="00413336" w:rsidRDefault="00AD4A84" w:rsidP="00A94D74">
      <w:pPr>
        <w:autoSpaceDE w:val="0"/>
        <w:autoSpaceDN w:val="0"/>
        <w:adjustRightInd w:val="0"/>
        <w:spacing w:after="0" w:line="480" w:lineRule="auto"/>
        <w:jc w:val="center"/>
        <w:rPr>
          <w:rFonts w:ascii="Times New Roman" w:hAnsi="Times New Roman" w:cs="Times New Roman"/>
          <w:sz w:val="24"/>
          <w:szCs w:val="24"/>
        </w:rPr>
      </w:pPr>
      <w:r w:rsidRPr="00AD4A84">
        <w:rPr>
          <w:rFonts w:ascii="Times New Roman" w:hAnsi="Times New Roman" w:cs="Times New Roman"/>
          <w:noProof/>
          <w:sz w:val="24"/>
          <w:szCs w:val="24"/>
        </w:rPr>
        <w:pict>
          <v:line id="Straight Connector 9" o:spid="_x0000_s1026" style="position:absolute;left:0;text-align:left;flip:y;z-index:251659264;visibility:visible;mso-width-relative:margin;mso-height-relative:margin" from="61.45pt,6.65pt" to="366.3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" strokecolor="black [3040]"/>
        </w:pict>
      </w:r>
      <w:r w:rsidR="00034C86" w:rsidRPr="00413336">
        <w:rPr>
          <w:rFonts w:ascii="Times New Roman" w:hAnsi="Times New Roman" w:cs="Times New Roman"/>
          <w:noProof/>
          <w:sz w:val="24"/>
          <w:szCs w:val="24"/>
          <w:lang w:val="id-ID" w:eastAsia="id-ID"/>
        </w:rPr>
        <w:drawing>
          <wp:inline distT="0" distB="0" distL="0" distR="0">
            <wp:extent cx="4252360" cy="1241131"/>
            <wp:effectExtent l="19050" t="19050" r="15240" b="165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991" cy="1251239"/>
                    </a:xfrm>
                    <a:prstGeom prst="rect">
                      <a:avLst/>
                    </a:prstGeom>
                    <a:noFill/>
                    <a:ln w="12700">
                      <a:solidFill>
                        <a:schemeClr val="tx1"/>
                      </a:solidFill>
                    </a:ln>
                  </pic:spPr>
                </pic:pic>
              </a:graphicData>
            </a:graphic>
          </wp:inline>
        </w:drawing>
      </w:r>
    </w:p>
    <w:p w:rsidR="00034C86" w:rsidRPr="00413336" w:rsidRDefault="00E13BDA" w:rsidP="00DC0913">
      <w:pPr>
        <w:autoSpaceDE w:val="0"/>
        <w:autoSpaceDN w:val="0"/>
        <w:adjustRightInd w:val="0"/>
        <w:spacing w:after="0" w:line="360" w:lineRule="auto"/>
        <w:jc w:val="center"/>
        <w:rPr>
          <w:rFonts w:ascii="Times New Roman" w:hAnsi="Times New Roman" w:cs="Times New Roman"/>
          <w:b/>
          <w:sz w:val="24"/>
          <w:szCs w:val="24"/>
        </w:rPr>
      </w:pPr>
      <w:r w:rsidRPr="00413336">
        <w:rPr>
          <w:rFonts w:ascii="Times New Roman" w:hAnsi="Times New Roman" w:cs="Times New Roman"/>
          <w:b/>
          <w:sz w:val="24"/>
          <w:szCs w:val="24"/>
        </w:rPr>
        <w:t>Figure 4.3</w:t>
      </w:r>
    </w:p>
    <w:p w:rsidR="00E13BDA" w:rsidRPr="00413336" w:rsidRDefault="00E13BDA" w:rsidP="00DC0913">
      <w:pPr>
        <w:autoSpaceDE w:val="0"/>
        <w:autoSpaceDN w:val="0"/>
        <w:adjustRightInd w:val="0"/>
        <w:spacing w:after="0" w:line="360" w:lineRule="auto"/>
        <w:jc w:val="center"/>
        <w:rPr>
          <w:rFonts w:ascii="Times New Roman" w:hAnsi="Times New Roman" w:cs="Times New Roman"/>
          <w:b/>
          <w:sz w:val="24"/>
          <w:szCs w:val="24"/>
        </w:rPr>
      </w:pPr>
      <w:r w:rsidRPr="00413336">
        <w:rPr>
          <w:rFonts w:ascii="Times New Roman" w:hAnsi="Times New Roman" w:cs="Times New Roman"/>
          <w:b/>
          <w:sz w:val="24"/>
          <w:szCs w:val="24"/>
        </w:rPr>
        <w:t>Scattered Diagram of the Linearity between CT and WA</w:t>
      </w:r>
    </w:p>
    <w:p w:rsidR="00A94D74" w:rsidRDefault="00A94D74" w:rsidP="00DC091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p>
    <w:p w:rsidR="00034C86" w:rsidRPr="00413336" w:rsidRDefault="00215942" w:rsidP="00A94D74">
      <w:pPr>
        <w:spacing w:line="480" w:lineRule="auto"/>
        <w:ind w:left="720" w:firstLine="720"/>
        <w:jc w:val="both"/>
        <w:rPr>
          <w:rFonts w:ascii="Times New Roman" w:hAnsi="Times New Roman" w:cs="Times New Roman"/>
          <w:sz w:val="24"/>
          <w:szCs w:val="24"/>
        </w:rPr>
      </w:pPr>
      <w:r w:rsidRPr="00413336">
        <w:rPr>
          <w:rFonts w:ascii="Times New Roman" w:hAnsi="Times New Roman" w:cs="Times New Roman"/>
          <w:sz w:val="24"/>
          <w:szCs w:val="24"/>
        </w:rPr>
        <w:t>The scatter diagram in figure 4.3 above reveals that the critical thinking and writing ability of analytical exposition text tend to have a linear relationship as the dots in that diagram shows an indication as a linear line. Moreover, it can be concluded that there is a positive relationship between critical thinking and writing ability of analytical exposition text for the dots in that scattered diagram shows an indication that the data starts from the down left side to the up right side of the diagram.</w:t>
      </w:r>
    </w:p>
    <w:p w:rsidR="00A94D74" w:rsidRDefault="00414CD3" w:rsidP="00A94D74">
      <w:pPr>
        <w:spacing w:line="480" w:lineRule="auto"/>
        <w:ind w:left="720" w:firstLine="720"/>
        <w:jc w:val="both"/>
        <w:rPr>
          <w:rFonts w:ascii="Times New Roman" w:hAnsi="Times New Roman" w:cs="Times New Roman"/>
          <w:sz w:val="24"/>
          <w:szCs w:val="24"/>
        </w:rPr>
      </w:pPr>
      <w:r w:rsidRPr="00413336">
        <w:rPr>
          <w:rFonts w:ascii="Times New Roman" w:hAnsi="Times New Roman" w:cs="Times New Roman"/>
          <w:sz w:val="24"/>
          <w:szCs w:val="24"/>
        </w:rPr>
        <w:t>Besides, the result of the scattered diagram represented in figure 4.3 above is also confirmed by the result of ANOVA between two variables as follows:</w:t>
      </w:r>
    </w:p>
    <w:p w:rsidR="00414CD3" w:rsidRPr="00A94D74" w:rsidRDefault="00B023BA" w:rsidP="00A94D74">
      <w:pPr>
        <w:spacing w:line="240" w:lineRule="auto"/>
        <w:jc w:val="center"/>
        <w:rPr>
          <w:rFonts w:ascii="Times New Roman" w:hAnsi="Times New Roman" w:cs="Times New Roman"/>
          <w:sz w:val="24"/>
          <w:szCs w:val="24"/>
        </w:rPr>
      </w:pPr>
      <w:r>
        <w:rPr>
          <w:rFonts w:ascii="Times New Roman" w:hAnsi="Times New Roman" w:cs="Times New Roman"/>
          <w:b/>
          <w:sz w:val="24"/>
          <w:szCs w:val="24"/>
        </w:rPr>
        <w:t>Table 4.5</w:t>
      </w:r>
    </w:p>
    <w:p w:rsidR="00414CD3" w:rsidRPr="00413336" w:rsidRDefault="00E510E6" w:rsidP="00A94D74">
      <w:pPr>
        <w:spacing w:line="240" w:lineRule="auto"/>
        <w:jc w:val="center"/>
        <w:rPr>
          <w:rFonts w:ascii="Times New Roman" w:hAnsi="Times New Roman" w:cs="Times New Roman"/>
          <w:b/>
          <w:sz w:val="24"/>
          <w:szCs w:val="24"/>
        </w:rPr>
      </w:pPr>
      <w:r w:rsidRPr="00413336">
        <w:rPr>
          <w:rFonts w:ascii="Times New Roman" w:hAnsi="Times New Roman" w:cs="Times New Roman"/>
          <w:b/>
          <w:sz w:val="24"/>
          <w:szCs w:val="24"/>
        </w:rPr>
        <w:t>ANOVA Table</w:t>
      </w:r>
    </w:p>
    <w:tbl>
      <w:tblPr>
        <w:tblW w:w="737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850"/>
        <w:gridCol w:w="2410"/>
        <w:gridCol w:w="850"/>
        <w:gridCol w:w="426"/>
        <w:gridCol w:w="850"/>
        <w:gridCol w:w="709"/>
        <w:gridCol w:w="567"/>
      </w:tblGrid>
      <w:tr w:rsidR="00E510E6" w:rsidRPr="00A94D74" w:rsidTr="00E510E6">
        <w:trPr>
          <w:cantSplit/>
        </w:trPr>
        <w:tc>
          <w:tcPr>
            <w:tcW w:w="7371" w:type="dxa"/>
            <w:gridSpan w:val="8"/>
            <w:shd w:val="clear" w:color="auto" w:fill="FFFFFF"/>
            <w:vAlign w:val="center"/>
          </w:tcPr>
          <w:p w:rsidR="00E510E6" w:rsidRPr="00A94D74" w:rsidRDefault="00E510E6" w:rsidP="00A94D74">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A94D74">
              <w:rPr>
                <w:rFonts w:ascii="Times New Roman" w:hAnsi="Times New Roman" w:cs="Times New Roman"/>
                <w:b/>
                <w:bCs/>
                <w:color w:val="010205"/>
                <w:sz w:val="20"/>
                <w:szCs w:val="20"/>
              </w:rPr>
              <w:t>ANOVA Table</w:t>
            </w:r>
          </w:p>
        </w:tc>
      </w:tr>
      <w:tr w:rsidR="00E510E6" w:rsidRPr="00A94D74" w:rsidTr="00E510E6">
        <w:trPr>
          <w:cantSplit/>
        </w:trPr>
        <w:tc>
          <w:tcPr>
            <w:tcW w:w="3969" w:type="dxa"/>
            <w:gridSpan w:val="3"/>
            <w:shd w:val="clear" w:color="auto" w:fill="FFFFFF"/>
            <w:vAlign w:val="bottom"/>
          </w:tcPr>
          <w:p w:rsidR="00E510E6" w:rsidRPr="00A94D74" w:rsidRDefault="00E510E6" w:rsidP="00A94D74">
            <w:pPr>
              <w:autoSpaceDE w:val="0"/>
              <w:autoSpaceDN w:val="0"/>
              <w:adjustRightInd w:val="0"/>
              <w:spacing w:after="0" w:line="240" w:lineRule="auto"/>
              <w:jc w:val="both"/>
              <w:rPr>
                <w:rFonts w:ascii="Times New Roman" w:hAnsi="Times New Roman" w:cs="Times New Roman"/>
                <w:sz w:val="20"/>
                <w:szCs w:val="20"/>
              </w:rPr>
            </w:pPr>
          </w:p>
        </w:tc>
        <w:tc>
          <w:tcPr>
            <w:tcW w:w="850" w:type="dxa"/>
            <w:shd w:val="clear" w:color="auto" w:fill="FFFFFF"/>
            <w:vAlign w:val="bottom"/>
          </w:tcPr>
          <w:p w:rsidR="00E510E6" w:rsidRPr="00A94D74" w:rsidRDefault="00E510E6" w:rsidP="00A94D74">
            <w:pPr>
              <w:autoSpaceDE w:val="0"/>
              <w:autoSpaceDN w:val="0"/>
              <w:adjustRightInd w:val="0"/>
              <w:spacing w:after="0" w:line="240" w:lineRule="auto"/>
              <w:ind w:left="60" w:right="60"/>
              <w:jc w:val="center"/>
              <w:rPr>
                <w:rFonts w:ascii="Times New Roman" w:hAnsi="Times New Roman" w:cs="Times New Roman"/>
                <w:color w:val="264A60"/>
                <w:sz w:val="20"/>
                <w:szCs w:val="20"/>
              </w:rPr>
            </w:pPr>
            <w:r w:rsidRPr="00A94D74">
              <w:rPr>
                <w:rFonts w:ascii="Times New Roman" w:hAnsi="Times New Roman" w:cs="Times New Roman"/>
                <w:color w:val="264A60"/>
                <w:sz w:val="20"/>
                <w:szCs w:val="20"/>
              </w:rPr>
              <w:t>Sum of Squares</w:t>
            </w:r>
          </w:p>
        </w:tc>
        <w:tc>
          <w:tcPr>
            <w:tcW w:w="426" w:type="dxa"/>
            <w:shd w:val="clear" w:color="auto" w:fill="FFFFFF"/>
            <w:vAlign w:val="bottom"/>
          </w:tcPr>
          <w:p w:rsidR="00E510E6" w:rsidRPr="00A94D74" w:rsidRDefault="00E510E6" w:rsidP="00A94D74">
            <w:pPr>
              <w:autoSpaceDE w:val="0"/>
              <w:autoSpaceDN w:val="0"/>
              <w:adjustRightInd w:val="0"/>
              <w:spacing w:after="0" w:line="240" w:lineRule="auto"/>
              <w:ind w:left="60" w:right="60"/>
              <w:jc w:val="center"/>
              <w:rPr>
                <w:rFonts w:ascii="Times New Roman" w:hAnsi="Times New Roman" w:cs="Times New Roman"/>
                <w:color w:val="264A60"/>
                <w:sz w:val="20"/>
                <w:szCs w:val="20"/>
              </w:rPr>
            </w:pPr>
            <w:r w:rsidRPr="00A94D74">
              <w:rPr>
                <w:rFonts w:ascii="Times New Roman" w:hAnsi="Times New Roman" w:cs="Times New Roman"/>
                <w:color w:val="264A60"/>
                <w:sz w:val="20"/>
                <w:szCs w:val="20"/>
              </w:rPr>
              <w:t>df</w:t>
            </w:r>
          </w:p>
        </w:tc>
        <w:tc>
          <w:tcPr>
            <w:tcW w:w="850" w:type="dxa"/>
            <w:shd w:val="clear" w:color="auto" w:fill="FFFFFF"/>
            <w:vAlign w:val="bottom"/>
          </w:tcPr>
          <w:p w:rsidR="00E510E6" w:rsidRPr="00A94D74" w:rsidRDefault="00E510E6" w:rsidP="00A94D74">
            <w:pPr>
              <w:autoSpaceDE w:val="0"/>
              <w:autoSpaceDN w:val="0"/>
              <w:adjustRightInd w:val="0"/>
              <w:spacing w:after="0" w:line="240" w:lineRule="auto"/>
              <w:ind w:left="60" w:right="60"/>
              <w:jc w:val="center"/>
              <w:rPr>
                <w:rFonts w:ascii="Times New Roman" w:hAnsi="Times New Roman" w:cs="Times New Roman"/>
                <w:color w:val="264A60"/>
                <w:sz w:val="20"/>
                <w:szCs w:val="20"/>
              </w:rPr>
            </w:pPr>
            <w:r w:rsidRPr="00A94D74">
              <w:rPr>
                <w:rFonts w:ascii="Times New Roman" w:hAnsi="Times New Roman" w:cs="Times New Roman"/>
                <w:color w:val="264A60"/>
                <w:sz w:val="20"/>
                <w:szCs w:val="20"/>
              </w:rPr>
              <w:t>Mean Square</w:t>
            </w:r>
          </w:p>
        </w:tc>
        <w:tc>
          <w:tcPr>
            <w:tcW w:w="709" w:type="dxa"/>
            <w:shd w:val="clear" w:color="auto" w:fill="FFFFFF"/>
            <w:vAlign w:val="bottom"/>
          </w:tcPr>
          <w:p w:rsidR="00E510E6" w:rsidRPr="00A94D74" w:rsidRDefault="00E510E6" w:rsidP="00A94D74">
            <w:pPr>
              <w:autoSpaceDE w:val="0"/>
              <w:autoSpaceDN w:val="0"/>
              <w:adjustRightInd w:val="0"/>
              <w:spacing w:after="0" w:line="240" w:lineRule="auto"/>
              <w:ind w:left="60" w:right="60"/>
              <w:jc w:val="center"/>
              <w:rPr>
                <w:rFonts w:ascii="Times New Roman" w:hAnsi="Times New Roman" w:cs="Times New Roman"/>
                <w:color w:val="264A60"/>
                <w:sz w:val="20"/>
                <w:szCs w:val="20"/>
              </w:rPr>
            </w:pPr>
            <w:r w:rsidRPr="00A94D74">
              <w:rPr>
                <w:rFonts w:ascii="Times New Roman" w:hAnsi="Times New Roman" w:cs="Times New Roman"/>
                <w:color w:val="264A60"/>
                <w:sz w:val="20"/>
                <w:szCs w:val="20"/>
              </w:rPr>
              <w:t>F</w:t>
            </w:r>
          </w:p>
        </w:tc>
        <w:tc>
          <w:tcPr>
            <w:tcW w:w="567" w:type="dxa"/>
            <w:shd w:val="clear" w:color="auto" w:fill="FFFFFF"/>
            <w:vAlign w:val="bottom"/>
          </w:tcPr>
          <w:p w:rsidR="00E510E6" w:rsidRPr="00A94D74" w:rsidRDefault="00E510E6" w:rsidP="00A94D74">
            <w:pPr>
              <w:autoSpaceDE w:val="0"/>
              <w:autoSpaceDN w:val="0"/>
              <w:adjustRightInd w:val="0"/>
              <w:spacing w:after="0" w:line="240" w:lineRule="auto"/>
              <w:ind w:left="60" w:right="60"/>
              <w:jc w:val="center"/>
              <w:rPr>
                <w:rFonts w:ascii="Times New Roman" w:hAnsi="Times New Roman" w:cs="Times New Roman"/>
                <w:color w:val="264A60"/>
                <w:sz w:val="20"/>
                <w:szCs w:val="20"/>
              </w:rPr>
            </w:pPr>
            <w:r w:rsidRPr="00A94D74">
              <w:rPr>
                <w:rFonts w:ascii="Times New Roman" w:hAnsi="Times New Roman" w:cs="Times New Roman"/>
                <w:color w:val="264A60"/>
                <w:sz w:val="20"/>
                <w:szCs w:val="20"/>
              </w:rPr>
              <w:t>Sig.</w:t>
            </w:r>
          </w:p>
        </w:tc>
      </w:tr>
      <w:tr w:rsidR="00E510E6" w:rsidRPr="00A94D74" w:rsidTr="00E510E6">
        <w:trPr>
          <w:cantSplit/>
        </w:trPr>
        <w:tc>
          <w:tcPr>
            <w:tcW w:w="709" w:type="dxa"/>
            <w:vMerge w:val="restart"/>
            <w:shd w:val="clear" w:color="auto" w:fill="E0E0E0"/>
          </w:tcPr>
          <w:p w:rsidR="00E510E6" w:rsidRPr="00A94D74" w:rsidRDefault="00E510E6" w:rsidP="00A94D74">
            <w:pPr>
              <w:autoSpaceDE w:val="0"/>
              <w:autoSpaceDN w:val="0"/>
              <w:adjustRightInd w:val="0"/>
              <w:spacing w:after="0" w:line="240" w:lineRule="auto"/>
              <w:ind w:left="60" w:right="60"/>
              <w:jc w:val="both"/>
              <w:rPr>
                <w:rFonts w:ascii="Times New Roman" w:hAnsi="Times New Roman" w:cs="Times New Roman"/>
                <w:color w:val="264A60"/>
                <w:sz w:val="20"/>
                <w:szCs w:val="20"/>
              </w:rPr>
            </w:pPr>
            <w:r w:rsidRPr="00A94D74">
              <w:rPr>
                <w:rFonts w:ascii="Times New Roman" w:hAnsi="Times New Roman" w:cs="Times New Roman"/>
                <w:color w:val="264A60"/>
                <w:sz w:val="20"/>
                <w:szCs w:val="20"/>
              </w:rPr>
              <w:t>critical (X) * writing (Y)</w:t>
            </w:r>
          </w:p>
        </w:tc>
        <w:tc>
          <w:tcPr>
            <w:tcW w:w="850" w:type="dxa"/>
            <w:vMerge w:val="restart"/>
            <w:shd w:val="clear" w:color="auto" w:fill="E0E0E0"/>
          </w:tcPr>
          <w:p w:rsidR="00E510E6" w:rsidRPr="00A94D74" w:rsidRDefault="00E510E6" w:rsidP="00A94D74">
            <w:pPr>
              <w:autoSpaceDE w:val="0"/>
              <w:autoSpaceDN w:val="0"/>
              <w:adjustRightInd w:val="0"/>
              <w:spacing w:after="0" w:line="240" w:lineRule="auto"/>
              <w:ind w:left="60" w:right="60"/>
              <w:jc w:val="both"/>
              <w:rPr>
                <w:rFonts w:ascii="Times New Roman" w:hAnsi="Times New Roman" w:cs="Times New Roman"/>
                <w:color w:val="264A60"/>
                <w:sz w:val="20"/>
                <w:szCs w:val="20"/>
              </w:rPr>
            </w:pPr>
            <w:r w:rsidRPr="00A94D74">
              <w:rPr>
                <w:rFonts w:ascii="Times New Roman" w:hAnsi="Times New Roman" w:cs="Times New Roman"/>
                <w:color w:val="264A60"/>
                <w:sz w:val="20"/>
                <w:szCs w:val="20"/>
              </w:rPr>
              <w:t>Between Groups</w:t>
            </w:r>
          </w:p>
        </w:tc>
        <w:tc>
          <w:tcPr>
            <w:tcW w:w="2410" w:type="dxa"/>
            <w:shd w:val="clear" w:color="auto" w:fill="E0E0E0"/>
          </w:tcPr>
          <w:p w:rsidR="00E510E6" w:rsidRPr="00A94D74" w:rsidRDefault="00E510E6" w:rsidP="00A94D74">
            <w:pPr>
              <w:autoSpaceDE w:val="0"/>
              <w:autoSpaceDN w:val="0"/>
              <w:adjustRightInd w:val="0"/>
              <w:spacing w:after="0" w:line="240" w:lineRule="auto"/>
              <w:ind w:left="60" w:right="60"/>
              <w:jc w:val="both"/>
              <w:rPr>
                <w:rFonts w:ascii="Times New Roman" w:hAnsi="Times New Roman" w:cs="Times New Roman"/>
                <w:color w:val="264A60"/>
                <w:sz w:val="20"/>
                <w:szCs w:val="20"/>
              </w:rPr>
            </w:pPr>
            <w:r w:rsidRPr="00A94D74">
              <w:rPr>
                <w:rFonts w:ascii="Times New Roman" w:hAnsi="Times New Roman" w:cs="Times New Roman"/>
                <w:color w:val="264A60"/>
                <w:sz w:val="20"/>
                <w:szCs w:val="20"/>
              </w:rPr>
              <w:t>(Combined)</w:t>
            </w:r>
          </w:p>
        </w:tc>
        <w:tc>
          <w:tcPr>
            <w:tcW w:w="850" w:type="dxa"/>
            <w:shd w:val="clear" w:color="auto" w:fill="FFFFFF"/>
          </w:tcPr>
          <w:p w:rsidR="00E510E6" w:rsidRPr="00A94D74" w:rsidRDefault="00E510E6" w:rsidP="00A94D74">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A94D74">
              <w:rPr>
                <w:rFonts w:ascii="Times New Roman" w:hAnsi="Times New Roman" w:cs="Times New Roman"/>
                <w:color w:val="010205"/>
                <w:sz w:val="20"/>
                <w:szCs w:val="20"/>
              </w:rPr>
              <w:t>369.583</w:t>
            </w:r>
          </w:p>
        </w:tc>
        <w:tc>
          <w:tcPr>
            <w:tcW w:w="426" w:type="dxa"/>
            <w:shd w:val="clear" w:color="auto" w:fill="FFFFFF"/>
          </w:tcPr>
          <w:p w:rsidR="00E510E6" w:rsidRPr="00A94D74" w:rsidRDefault="00E510E6" w:rsidP="00A94D74">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A94D74">
              <w:rPr>
                <w:rFonts w:ascii="Times New Roman" w:hAnsi="Times New Roman" w:cs="Times New Roman"/>
                <w:color w:val="010205"/>
                <w:sz w:val="20"/>
                <w:szCs w:val="20"/>
              </w:rPr>
              <w:t>14</w:t>
            </w:r>
          </w:p>
        </w:tc>
        <w:tc>
          <w:tcPr>
            <w:tcW w:w="850" w:type="dxa"/>
            <w:shd w:val="clear" w:color="auto" w:fill="FFFFFF"/>
          </w:tcPr>
          <w:p w:rsidR="00E510E6" w:rsidRPr="00A94D74" w:rsidRDefault="00E510E6" w:rsidP="00A94D74">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A94D74">
              <w:rPr>
                <w:rFonts w:ascii="Times New Roman" w:hAnsi="Times New Roman" w:cs="Times New Roman"/>
                <w:color w:val="010205"/>
                <w:sz w:val="20"/>
                <w:szCs w:val="20"/>
              </w:rPr>
              <w:t>26.399</w:t>
            </w:r>
          </w:p>
        </w:tc>
        <w:tc>
          <w:tcPr>
            <w:tcW w:w="709" w:type="dxa"/>
            <w:shd w:val="clear" w:color="auto" w:fill="FFFFFF"/>
          </w:tcPr>
          <w:p w:rsidR="00E510E6" w:rsidRPr="00A94D74" w:rsidRDefault="00E510E6" w:rsidP="00A94D74">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A94D74">
              <w:rPr>
                <w:rFonts w:ascii="Times New Roman" w:hAnsi="Times New Roman" w:cs="Times New Roman"/>
                <w:color w:val="010205"/>
                <w:sz w:val="20"/>
                <w:szCs w:val="20"/>
              </w:rPr>
              <w:t>1.817</w:t>
            </w:r>
          </w:p>
        </w:tc>
        <w:tc>
          <w:tcPr>
            <w:tcW w:w="567" w:type="dxa"/>
            <w:shd w:val="clear" w:color="auto" w:fill="FFFFFF"/>
          </w:tcPr>
          <w:p w:rsidR="00E510E6" w:rsidRPr="00A94D74" w:rsidRDefault="00E510E6" w:rsidP="00A94D74">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A94D74">
              <w:rPr>
                <w:rFonts w:ascii="Times New Roman" w:hAnsi="Times New Roman" w:cs="Times New Roman"/>
                <w:color w:val="010205"/>
                <w:sz w:val="20"/>
                <w:szCs w:val="20"/>
              </w:rPr>
              <w:t>.132</w:t>
            </w:r>
          </w:p>
        </w:tc>
      </w:tr>
      <w:tr w:rsidR="00E510E6" w:rsidRPr="00A94D74" w:rsidTr="00E510E6">
        <w:trPr>
          <w:cantSplit/>
        </w:trPr>
        <w:tc>
          <w:tcPr>
            <w:tcW w:w="709" w:type="dxa"/>
            <w:vMerge/>
            <w:shd w:val="clear" w:color="auto" w:fill="E0E0E0"/>
          </w:tcPr>
          <w:p w:rsidR="00E510E6" w:rsidRPr="00A94D74" w:rsidRDefault="00E510E6" w:rsidP="00A94D74">
            <w:pPr>
              <w:autoSpaceDE w:val="0"/>
              <w:autoSpaceDN w:val="0"/>
              <w:adjustRightInd w:val="0"/>
              <w:spacing w:after="0" w:line="240" w:lineRule="auto"/>
              <w:jc w:val="both"/>
              <w:rPr>
                <w:rFonts w:ascii="Times New Roman" w:hAnsi="Times New Roman" w:cs="Times New Roman"/>
                <w:color w:val="010205"/>
                <w:sz w:val="20"/>
                <w:szCs w:val="20"/>
              </w:rPr>
            </w:pPr>
          </w:p>
        </w:tc>
        <w:tc>
          <w:tcPr>
            <w:tcW w:w="850" w:type="dxa"/>
            <w:vMerge/>
            <w:shd w:val="clear" w:color="auto" w:fill="E0E0E0"/>
          </w:tcPr>
          <w:p w:rsidR="00E510E6" w:rsidRPr="00A94D74" w:rsidRDefault="00E510E6" w:rsidP="00A94D74">
            <w:pPr>
              <w:autoSpaceDE w:val="0"/>
              <w:autoSpaceDN w:val="0"/>
              <w:adjustRightInd w:val="0"/>
              <w:spacing w:after="0" w:line="240" w:lineRule="auto"/>
              <w:jc w:val="both"/>
              <w:rPr>
                <w:rFonts w:ascii="Times New Roman" w:hAnsi="Times New Roman" w:cs="Times New Roman"/>
                <w:color w:val="010205"/>
                <w:sz w:val="20"/>
                <w:szCs w:val="20"/>
              </w:rPr>
            </w:pPr>
          </w:p>
        </w:tc>
        <w:tc>
          <w:tcPr>
            <w:tcW w:w="2410" w:type="dxa"/>
            <w:shd w:val="clear" w:color="auto" w:fill="E0E0E0"/>
          </w:tcPr>
          <w:p w:rsidR="00E510E6" w:rsidRPr="00A94D74" w:rsidRDefault="00E510E6" w:rsidP="00A94D74">
            <w:pPr>
              <w:autoSpaceDE w:val="0"/>
              <w:autoSpaceDN w:val="0"/>
              <w:adjustRightInd w:val="0"/>
              <w:spacing w:after="0" w:line="240" w:lineRule="auto"/>
              <w:ind w:left="60" w:right="60"/>
              <w:jc w:val="both"/>
              <w:rPr>
                <w:rFonts w:ascii="Times New Roman" w:hAnsi="Times New Roman" w:cs="Times New Roman"/>
                <w:color w:val="264A60"/>
                <w:sz w:val="20"/>
                <w:szCs w:val="20"/>
              </w:rPr>
            </w:pPr>
            <w:r w:rsidRPr="00A94D74">
              <w:rPr>
                <w:rFonts w:ascii="Times New Roman" w:hAnsi="Times New Roman" w:cs="Times New Roman"/>
                <w:color w:val="264A60"/>
                <w:sz w:val="20"/>
                <w:szCs w:val="20"/>
              </w:rPr>
              <w:t>Linearity</w:t>
            </w:r>
          </w:p>
        </w:tc>
        <w:tc>
          <w:tcPr>
            <w:tcW w:w="850" w:type="dxa"/>
            <w:shd w:val="clear" w:color="auto" w:fill="FFFFFF"/>
          </w:tcPr>
          <w:p w:rsidR="00E510E6" w:rsidRPr="00A94D74" w:rsidRDefault="00E510E6" w:rsidP="00A94D74">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A94D74">
              <w:rPr>
                <w:rFonts w:ascii="Times New Roman" w:hAnsi="Times New Roman" w:cs="Times New Roman"/>
                <w:color w:val="010205"/>
                <w:sz w:val="20"/>
                <w:szCs w:val="20"/>
              </w:rPr>
              <w:t>179.311</w:t>
            </w:r>
          </w:p>
        </w:tc>
        <w:tc>
          <w:tcPr>
            <w:tcW w:w="426" w:type="dxa"/>
            <w:shd w:val="clear" w:color="auto" w:fill="FFFFFF"/>
          </w:tcPr>
          <w:p w:rsidR="00E510E6" w:rsidRPr="00A94D74" w:rsidRDefault="00E510E6" w:rsidP="00A94D74">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A94D74">
              <w:rPr>
                <w:rFonts w:ascii="Times New Roman" w:hAnsi="Times New Roman" w:cs="Times New Roman"/>
                <w:color w:val="010205"/>
                <w:sz w:val="20"/>
                <w:szCs w:val="20"/>
              </w:rPr>
              <w:t>1</w:t>
            </w:r>
          </w:p>
        </w:tc>
        <w:tc>
          <w:tcPr>
            <w:tcW w:w="850" w:type="dxa"/>
            <w:shd w:val="clear" w:color="auto" w:fill="FFFFFF"/>
          </w:tcPr>
          <w:p w:rsidR="00E510E6" w:rsidRPr="00A94D74" w:rsidRDefault="00E510E6" w:rsidP="00A94D74">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A94D74">
              <w:rPr>
                <w:rFonts w:ascii="Times New Roman" w:hAnsi="Times New Roman" w:cs="Times New Roman"/>
                <w:color w:val="010205"/>
                <w:sz w:val="20"/>
                <w:szCs w:val="20"/>
              </w:rPr>
              <w:t>179.311</w:t>
            </w:r>
          </w:p>
        </w:tc>
        <w:tc>
          <w:tcPr>
            <w:tcW w:w="709" w:type="dxa"/>
            <w:shd w:val="clear" w:color="auto" w:fill="FFFFFF"/>
          </w:tcPr>
          <w:p w:rsidR="00E510E6" w:rsidRPr="00A94D74" w:rsidRDefault="00E510E6" w:rsidP="00A94D74">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A94D74">
              <w:rPr>
                <w:rFonts w:ascii="Times New Roman" w:hAnsi="Times New Roman" w:cs="Times New Roman"/>
                <w:color w:val="010205"/>
                <w:sz w:val="20"/>
                <w:szCs w:val="20"/>
              </w:rPr>
              <w:t>12.343</w:t>
            </w:r>
          </w:p>
        </w:tc>
        <w:tc>
          <w:tcPr>
            <w:tcW w:w="567" w:type="dxa"/>
            <w:shd w:val="clear" w:color="auto" w:fill="FFFFFF"/>
          </w:tcPr>
          <w:p w:rsidR="00E510E6" w:rsidRPr="00A94D74" w:rsidRDefault="00E510E6" w:rsidP="00A94D74">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A94D74">
              <w:rPr>
                <w:rFonts w:ascii="Times New Roman" w:hAnsi="Times New Roman" w:cs="Times New Roman"/>
                <w:color w:val="010205"/>
                <w:sz w:val="20"/>
                <w:szCs w:val="20"/>
              </w:rPr>
              <w:t>.003</w:t>
            </w:r>
          </w:p>
        </w:tc>
      </w:tr>
      <w:tr w:rsidR="00E510E6" w:rsidRPr="00A94D74" w:rsidTr="00E510E6">
        <w:trPr>
          <w:cantSplit/>
        </w:trPr>
        <w:tc>
          <w:tcPr>
            <w:tcW w:w="709" w:type="dxa"/>
            <w:vMerge/>
            <w:shd w:val="clear" w:color="auto" w:fill="E0E0E0"/>
          </w:tcPr>
          <w:p w:rsidR="00E510E6" w:rsidRPr="00A94D74" w:rsidRDefault="00E510E6" w:rsidP="00A94D74">
            <w:pPr>
              <w:autoSpaceDE w:val="0"/>
              <w:autoSpaceDN w:val="0"/>
              <w:adjustRightInd w:val="0"/>
              <w:spacing w:after="0" w:line="240" w:lineRule="auto"/>
              <w:jc w:val="both"/>
              <w:rPr>
                <w:rFonts w:ascii="Times New Roman" w:hAnsi="Times New Roman" w:cs="Times New Roman"/>
                <w:color w:val="010205"/>
                <w:sz w:val="20"/>
                <w:szCs w:val="20"/>
              </w:rPr>
            </w:pPr>
          </w:p>
        </w:tc>
        <w:tc>
          <w:tcPr>
            <w:tcW w:w="850" w:type="dxa"/>
            <w:vMerge/>
            <w:shd w:val="clear" w:color="auto" w:fill="E0E0E0"/>
          </w:tcPr>
          <w:p w:rsidR="00E510E6" w:rsidRPr="00A94D74" w:rsidRDefault="00E510E6" w:rsidP="00A94D74">
            <w:pPr>
              <w:autoSpaceDE w:val="0"/>
              <w:autoSpaceDN w:val="0"/>
              <w:adjustRightInd w:val="0"/>
              <w:spacing w:after="0" w:line="240" w:lineRule="auto"/>
              <w:jc w:val="both"/>
              <w:rPr>
                <w:rFonts w:ascii="Times New Roman" w:hAnsi="Times New Roman" w:cs="Times New Roman"/>
                <w:color w:val="010205"/>
                <w:sz w:val="20"/>
                <w:szCs w:val="20"/>
              </w:rPr>
            </w:pPr>
          </w:p>
        </w:tc>
        <w:tc>
          <w:tcPr>
            <w:tcW w:w="2410" w:type="dxa"/>
            <w:shd w:val="clear" w:color="auto" w:fill="E0E0E0"/>
          </w:tcPr>
          <w:p w:rsidR="00E510E6" w:rsidRPr="00A94D74" w:rsidRDefault="00E510E6" w:rsidP="00A94D74">
            <w:pPr>
              <w:autoSpaceDE w:val="0"/>
              <w:autoSpaceDN w:val="0"/>
              <w:adjustRightInd w:val="0"/>
              <w:spacing w:after="0" w:line="240" w:lineRule="auto"/>
              <w:ind w:left="60" w:right="60"/>
              <w:jc w:val="both"/>
              <w:rPr>
                <w:rFonts w:ascii="Times New Roman" w:hAnsi="Times New Roman" w:cs="Times New Roman"/>
                <w:color w:val="264A60"/>
                <w:sz w:val="20"/>
                <w:szCs w:val="20"/>
              </w:rPr>
            </w:pPr>
            <w:r w:rsidRPr="00A94D74">
              <w:rPr>
                <w:rFonts w:ascii="Times New Roman" w:hAnsi="Times New Roman" w:cs="Times New Roman"/>
                <w:color w:val="264A60"/>
                <w:sz w:val="20"/>
                <w:szCs w:val="20"/>
              </w:rPr>
              <w:t>Deviation from Linearity</w:t>
            </w:r>
          </w:p>
        </w:tc>
        <w:tc>
          <w:tcPr>
            <w:tcW w:w="850" w:type="dxa"/>
            <w:shd w:val="clear" w:color="auto" w:fill="FFFFFF"/>
          </w:tcPr>
          <w:p w:rsidR="00E510E6" w:rsidRPr="00A94D74" w:rsidRDefault="00E510E6" w:rsidP="00A94D74">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A94D74">
              <w:rPr>
                <w:rFonts w:ascii="Times New Roman" w:hAnsi="Times New Roman" w:cs="Times New Roman"/>
                <w:color w:val="010205"/>
                <w:sz w:val="20"/>
                <w:szCs w:val="20"/>
              </w:rPr>
              <w:t>190.272</w:t>
            </w:r>
          </w:p>
        </w:tc>
        <w:tc>
          <w:tcPr>
            <w:tcW w:w="426" w:type="dxa"/>
            <w:shd w:val="clear" w:color="auto" w:fill="FFFFFF"/>
          </w:tcPr>
          <w:p w:rsidR="00E510E6" w:rsidRPr="00A94D74" w:rsidRDefault="00E510E6" w:rsidP="00A94D74">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A94D74">
              <w:rPr>
                <w:rFonts w:ascii="Times New Roman" w:hAnsi="Times New Roman" w:cs="Times New Roman"/>
                <w:color w:val="010205"/>
                <w:sz w:val="20"/>
                <w:szCs w:val="20"/>
              </w:rPr>
              <w:t>13</w:t>
            </w:r>
          </w:p>
        </w:tc>
        <w:tc>
          <w:tcPr>
            <w:tcW w:w="850" w:type="dxa"/>
            <w:shd w:val="clear" w:color="auto" w:fill="FFFFFF"/>
          </w:tcPr>
          <w:p w:rsidR="00E510E6" w:rsidRPr="00A94D74" w:rsidRDefault="00E510E6" w:rsidP="00A94D74">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A94D74">
              <w:rPr>
                <w:rFonts w:ascii="Times New Roman" w:hAnsi="Times New Roman" w:cs="Times New Roman"/>
                <w:color w:val="010205"/>
                <w:sz w:val="20"/>
                <w:szCs w:val="20"/>
              </w:rPr>
              <w:t>14.636</w:t>
            </w:r>
          </w:p>
        </w:tc>
        <w:tc>
          <w:tcPr>
            <w:tcW w:w="709" w:type="dxa"/>
            <w:shd w:val="clear" w:color="auto" w:fill="FFFFFF"/>
          </w:tcPr>
          <w:p w:rsidR="00E510E6" w:rsidRPr="00A94D74" w:rsidRDefault="00E510E6" w:rsidP="00A94D74">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A94D74">
              <w:rPr>
                <w:rFonts w:ascii="Times New Roman" w:hAnsi="Times New Roman" w:cs="Times New Roman"/>
                <w:color w:val="010205"/>
                <w:sz w:val="20"/>
                <w:szCs w:val="20"/>
              </w:rPr>
              <w:t>1.007</w:t>
            </w:r>
          </w:p>
        </w:tc>
        <w:tc>
          <w:tcPr>
            <w:tcW w:w="567" w:type="dxa"/>
            <w:shd w:val="clear" w:color="auto" w:fill="FFFFFF"/>
          </w:tcPr>
          <w:p w:rsidR="00E510E6" w:rsidRPr="00A94D74" w:rsidRDefault="00E510E6" w:rsidP="00A94D74">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F54BB2">
              <w:rPr>
                <w:rFonts w:ascii="Times New Roman" w:hAnsi="Times New Roman" w:cs="Times New Roman"/>
                <w:color w:val="010205"/>
                <w:sz w:val="20"/>
                <w:szCs w:val="20"/>
                <w:highlight w:val="lightGray"/>
              </w:rPr>
              <w:t>.489</w:t>
            </w:r>
          </w:p>
        </w:tc>
      </w:tr>
      <w:tr w:rsidR="00E510E6" w:rsidRPr="00A94D74" w:rsidTr="00E510E6">
        <w:trPr>
          <w:cantSplit/>
        </w:trPr>
        <w:tc>
          <w:tcPr>
            <w:tcW w:w="709" w:type="dxa"/>
            <w:vMerge/>
            <w:shd w:val="clear" w:color="auto" w:fill="E0E0E0"/>
          </w:tcPr>
          <w:p w:rsidR="00E510E6" w:rsidRPr="00A94D74" w:rsidRDefault="00E510E6" w:rsidP="00A94D74">
            <w:pPr>
              <w:autoSpaceDE w:val="0"/>
              <w:autoSpaceDN w:val="0"/>
              <w:adjustRightInd w:val="0"/>
              <w:spacing w:after="0" w:line="240" w:lineRule="auto"/>
              <w:jc w:val="both"/>
              <w:rPr>
                <w:rFonts w:ascii="Times New Roman" w:hAnsi="Times New Roman" w:cs="Times New Roman"/>
                <w:color w:val="010205"/>
                <w:sz w:val="20"/>
                <w:szCs w:val="20"/>
              </w:rPr>
            </w:pPr>
          </w:p>
        </w:tc>
        <w:tc>
          <w:tcPr>
            <w:tcW w:w="3260" w:type="dxa"/>
            <w:gridSpan w:val="2"/>
            <w:shd w:val="clear" w:color="auto" w:fill="E0E0E0"/>
          </w:tcPr>
          <w:p w:rsidR="00E510E6" w:rsidRPr="00A94D74" w:rsidRDefault="00E510E6" w:rsidP="00A94D74">
            <w:pPr>
              <w:autoSpaceDE w:val="0"/>
              <w:autoSpaceDN w:val="0"/>
              <w:adjustRightInd w:val="0"/>
              <w:spacing w:after="0" w:line="240" w:lineRule="auto"/>
              <w:ind w:left="60" w:right="60"/>
              <w:jc w:val="both"/>
              <w:rPr>
                <w:rFonts w:ascii="Times New Roman" w:hAnsi="Times New Roman" w:cs="Times New Roman"/>
                <w:color w:val="264A60"/>
                <w:sz w:val="20"/>
                <w:szCs w:val="20"/>
              </w:rPr>
            </w:pPr>
            <w:r w:rsidRPr="00A94D74">
              <w:rPr>
                <w:rFonts w:ascii="Times New Roman" w:hAnsi="Times New Roman" w:cs="Times New Roman"/>
                <w:color w:val="264A60"/>
                <w:sz w:val="20"/>
                <w:szCs w:val="20"/>
              </w:rPr>
              <w:t>Within Groups</w:t>
            </w:r>
          </w:p>
        </w:tc>
        <w:tc>
          <w:tcPr>
            <w:tcW w:w="850" w:type="dxa"/>
            <w:shd w:val="clear" w:color="auto" w:fill="FFFFFF"/>
          </w:tcPr>
          <w:p w:rsidR="00E510E6" w:rsidRPr="00A94D74" w:rsidRDefault="00E510E6" w:rsidP="00A94D74">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A94D74">
              <w:rPr>
                <w:rFonts w:ascii="Times New Roman" w:hAnsi="Times New Roman" w:cs="Times New Roman"/>
                <w:color w:val="010205"/>
                <w:sz w:val="20"/>
                <w:szCs w:val="20"/>
              </w:rPr>
              <w:t>217.917</w:t>
            </w:r>
          </w:p>
        </w:tc>
        <w:tc>
          <w:tcPr>
            <w:tcW w:w="426" w:type="dxa"/>
            <w:shd w:val="clear" w:color="auto" w:fill="FFFFFF"/>
          </w:tcPr>
          <w:p w:rsidR="00E510E6" w:rsidRPr="00A94D74" w:rsidRDefault="00E510E6" w:rsidP="00A94D74">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A94D74">
              <w:rPr>
                <w:rFonts w:ascii="Times New Roman" w:hAnsi="Times New Roman" w:cs="Times New Roman"/>
                <w:color w:val="010205"/>
                <w:sz w:val="20"/>
                <w:szCs w:val="20"/>
              </w:rPr>
              <w:t>15</w:t>
            </w:r>
          </w:p>
        </w:tc>
        <w:tc>
          <w:tcPr>
            <w:tcW w:w="850" w:type="dxa"/>
            <w:shd w:val="clear" w:color="auto" w:fill="FFFFFF"/>
          </w:tcPr>
          <w:p w:rsidR="00E510E6" w:rsidRPr="00A94D74" w:rsidRDefault="00E510E6" w:rsidP="00A94D74">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A94D74">
              <w:rPr>
                <w:rFonts w:ascii="Times New Roman" w:hAnsi="Times New Roman" w:cs="Times New Roman"/>
                <w:color w:val="010205"/>
                <w:sz w:val="20"/>
                <w:szCs w:val="20"/>
              </w:rPr>
              <w:t>14.528</w:t>
            </w:r>
          </w:p>
        </w:tc>
        <w:tc>
          <w:tcPr>
            <w:tcW w:w="709" w:type="dxa"/>
            <w:shd w:val="clear" w:color="auto" w:fill="FFFFFF"/>
            <w:vAlign w:val="center"/>
          </w:tcPr>
          <w:p w:rsidR="00E510E6" w:rsidRPr="00A94D74" w:rsidRDefault="00E510E6" w:rsidP="00A94D74">
            <w:pPr>
              <w:autoSpaceDE w:val="0"/>
              <w:autoSpaceDN w:val="0"/>
              <w:adjustRightInd w:val="0"/>
              <w:spacing w:after="0" w:line="240" w:lineRule="auto"/>
              <w:jc w:val="both"/>
              <w:rPr>
                <w:rFonts w:ascii="Times New Roman" w:hAnsi="Times New Roman" w:cs="Times New Roman"/>
                <w:sz w:val="20"/>
                <w:szCs w:val="20"/>
              </w:rPr>
            </w:pPr>
          </w:p>
        </w:tc>
        <w:tc>
          <w:tcPr>
            <w:tcW w:w="567" w:type="dxa"/>
            <w:shd w:val="clear" w:color="auto" w:fill="FFFFFF"/>
            <w:vAlign w:val="center"/>
          </w:tcPr>
          <w:p w:rsidR="00E510E6" w:rsidRPr="00A94D74" w:rsidRDefault="00E510E6" w:rsidP="00A94D74">
            <w:pPr>
              <w:autoSpaceDE w:val="0"/>
              <w:autoSpaceDN w:val="0"/>
              <w:adjustRightInd w:val="0"/>
              <w:spacing w:after="0" w:line="240" w:lineRule="auto"/>
              <w:jc w:val="both"/>
              <w:rPr>
                <w:rFonts w:ascii="Times New Roman" w:hAnsi="Times New Roman" w:cs="Times New Roman"/>
                <w:sz w:val="20"/>
                <w:szCs w:val="20"/>
              </w:rPr>
            </w:pPr>
          </w:p>
        </w:tc>
      </w:tr>
      <w:tr w:rsidR="00E510E6" w:rsidRPr="00A94D74" w:rsidTr="00E510E6">
        <w:trPr>
          <w:cantSplit/>
        </w:trPr>
        <w:tc>
          <w:tcPr>
            <w:tcW w:w="709" w:type="dxa"/>
            <w:vMerge/>
            <w:shd w:val="clear" w:color="auto" w:fill="E0E0E0"/>
          </w:tcPr>
          <w:p w:rsidR="00E510E6" w:rsidRPr="00A94D74" w:rsidRDefault="00E510E6" w:rsidP="00A94D74">
            <w:pPr>
              <w:autoSpaceDE w:val="0"/>
              <w:autoSpaceDN w:val="0"/>
              <w:adjustRightInd w:val="0"/>
              <w:spacing w:after="0" w:line="240" w:lineRule="auto"/>
              <w:jc w:val="both"/>
              <w:rPr>
                <w:rFonts w:ascii="Times New Roman" w:hAnsi="Times New Roman" w:cs="Times New Roman"/>
                <w:sz w:val="20"/>
                <w:szCs w:val="20"/>
              </w:rPr>
            </w:pPr>
          </w:p>
        </w:tc>
        <w:tc>
          <w:tcPr>
            <w:tcW w:w="3260" w:type="dxa"/>
            <w:gridSpan w:val="2"/>
            <w:shd w:val="clear" w:color="auto" w:fill="E0E0E0"/>
          </w:tcPr>
          <w:p w:rsidR="00E510E6" w:rsidRPr="00A94D74" w:rsidRDefault="00E510E6" w:rsidP="00A94D74">
            <w:pPr>
              <w:autoSpaceDE w:val="0"/>
              <w:autoSpaceDN w:val="0"/>
              <w:adjustRightInd w:val="0"/>
              <w:spacing w:after="0" w:line="240" w:lineRule="auto"/>
              <w:ind w:left="60" w:right="60"/>
              <w:jc w:val="both"/>
              <w:rPr>
                <w:rFonts w:ascii="Times New Roman" w:hAnsi="Times New Roman" w:cs="Times New Roman"/>
                <w:color w:val="264A60"/>
                <w:sz w:val="20"/>
                <w:szCs w:val="20"/>
              </w:rPr>
            </w:pPr>
            <w:r w:rsidRPr="00A94D74">
              <w:rPr>
                <w:rFonts w:ascii="Times New Roman" w:hAnsi="Times New Roman" w:cs="Times New Roman"/>
                <w:color w:val="264A60"/>
                <w:sz w:val="20"/>
                <w:szCs w:val="20"/>
              </w:rPr>
              <w:t>Total</w:t>
            </w:r>
          </w:p>
        </w:tc>
        <w:tc>
          <w:tcPr>
            <w:tcW w:w="850" w:type="dxa"/>
            <w:shd w:val="clear" w:color="auto" w:fill="FFFFFF"/>
          </w:tcPr>
          <w:p w:rsidR="00E510E6" w:rsidRPr="00A94D74" w:rsidRDefault="00E510E6" w:rsidP="00A94D74">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A94D74">
              <w:rPr>
                <w:rFonts w:ascii="Times New Roman" w:hAnsi="Times New Roman" w:cs="Times New Roman"/>
                <w:color w:val="010205"/>
                <w:sz w:val="20"/>
                <w:szCs w:val="20"/>
              </w:rPr>
              <w:t>587.500</w:t>
            </w:r>
          </w:p>
        </w:tc>
        <w:tc>
          <w:tcPr>
            <w:tcW w:w="426" w:type="dxa"/>
            <w:shd w:val="clear" w:color="auto" w:fill="FFFFFF"/>
          </w:tcPr>
          <w:p w:rsidR="00E510E6" w:rsidRPr="00A94D74" w:rsidRDefault="00E510E6" w:rsidP="00A94D74">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A94D74">
              <w:rPr>
                <w:rFonts w:ascii="Times New Roman" w:hAnsi="Times New Roman" w:cs="Times New Roman"/>
                <w:color w:val="010205"/>
                <w:sz w:val="20"/>
                <w:szCs w:val="20"/>
              </w:rPr>
              <w:t>29</w:t>
            </w:r>
          </w:p>
        </w:tc>
        <w:tc>
          <w:tcPr>
            <w:tcW w:w="850" w:type="dxa"/>
            <w:shd w:val="clear" w:color="auto" w:fill="FFFFFF"/>
            <w:vAlign w:val="center"/>
          </w:tcPr>
          <w:p w:rsidR="00E510E6" w:rsidRPr="00A94D74" w:rsidRDefault="00E510E6" w:rsidP="00A94D74">
            <w:pPr>
              <w:autoSpaceDE w:val="0"/>
              <w:autoSpaceDN w:val="0"/>
              <w:adjustRightInd w:val="0"/>
              <w:spacing w:after="0" w:line="240" w:lineRule="auto"/>
              <w:jc w:val="both"/>
              <w:rPr>
                <w:rFonts w:ascii="Times New Roman" w:hAnsi="Times New Roman" w:cs="Times New Roman"/>
                <w:sz w:val="20"/>
                <w:szCs w:val="20"/>
              </w:rPr>
            </w:pPr>
          </w:p>
        </w:tc>
        <w:tc>
          <w:tcPr>
            <w:tcW w:w="709" w:type="dxa"/>
            <w:shd w:val="clear" w:color="auto" w:fill="FFFFFF"/>
            <w:vAlign w:val="center"/>
          </w:tcPr>
          <w:p w:rsidR="00E510E6" w:rsidRPr="00A94D74" w:rsidRDefault="00E510E6" w:rsidP="00A94D74">
            <w:pPr>
              <w:autoSpaceDE w:val="0"/>
              <w:autoSpaceDN w:val="0"/>
              <w:adjustRightInd w:val="0"/>
              <w:spacing w:after="0" w:line="240" w:lineRule="auto"/>
              <w:jc w:val="both"/>
              <w:rPr>
                <w:rFonts w:ascii="Times New Roman" w:hAnsi="Times New Roman" w:cs="Times New Roman"/>
                <w:sz w:val="20"/>
                <w:szCs w:val="20"/>
              </w:rPr>
            </w:pPr>
          </w:p>
        </w:tc>
        <w:tc>
          <w:tcPr>
            <w:tcW w:w="567" w:type="dxa"/>
            <w:shd w:val="clear" w:color="auto" w:fill="FFFFFF"/>
            <w:vAlign w:val="center"/>
          </w:tcPr>
          <w:p w:rsidR="00E510E6" w:rsidRPr="00A94D74" w:rsidRDefault="00E510E6" w:rsidP="00A94D74">
            <w:pPr>
              <w:autoSpaceDE w:val="0"/>
              <w:autoSpaceDN w:val="0"/>
              <w:adjustRightInd w:val="0"/>
              <w:spacing w:after="0" w:line="240" w:lineRule="auto"/>
              <w:jc w:val="both"/>
              <w:rPr>
                <w:rFonts w:ascii="Times New Roman" w:hAnsi="Times New Roman" w:cs="Times New Roman"/>
                <w:sz w:val="20"/>
                <w:szCs w:val="20"/>
              </w:rPr>
            </w:pPr>
          </w:p>
        </w:tc>
      </w:tr>
    </w:tbl>
    <w:p w:rsidR="00A94D74" w:rsidRDefault="00A94D74" w:rsidP="00A94D74">
      <w:pPr>
        <w:spacing w:line="240" w:lineRule="auto"/>
        <w:jc w:val="both"/>
        <w:rPr>
          <w:rFonts w:ascii="Times New Roman" w:hAnsi="Times New Roman" w:cs="Times New Roman"/>
          <w:sz w:val="24"/>
          <w:szCs w:val="24"/>
        </w:rPr>
      </w:pPr>
    </w:p>
    <w:p w:rsidR="00CA57FE" w:rsidRPr="00413336" w:rsidRDefault="0055778D" w:rsidP="00A94D74">
      <w:pPr>
        <w:spacing w:line="480" w:lineRule="auto"/>
        <w:ind w:left="720" w:firstLine="720"/>
        <w:jc w:val="both"/>
        <w:rPr>
          <w:rFonts w:ascii="Times New Roman" w:hAnsi="Times New Roman" w:cs="Times New Roman"/>
          <w:sz w:val="24"/>
          <w:szCs w:val="24"/>
        </w:rPr>
      </w:pPr>
      <w:r w:rsidRPr="00413336">
        <w:rPr>
          <w:rFonts w:ascii="Times New Roman" w:hAnsi="Times New Roman" w:cs="Times New Roman"/>
          <w:sz w:val="24"/>
          <w:szCs w:val="24"/>
        </w:rPr>
        <w:t>Based on</w:t>
      </w:r>
      <w:r w:rsidR="00B023BA">
        <w:rPr>
          <w:rFonts w:ascii="Times New Roman" w:hAnsi="Times New Roman" w:cs="Times New Roman"/>
          <w:sz w:val="24"/>
          <w:szCs w:val="24"/>
        </w:rPr>
        <w:t xml:space="preserve"> the data in the table 4.5</w:t>
      </w:r>
      <w:r w:rsidRPr="00413336">
        <w:rPr>
          <w:rFonts w:ascii="Times New Roman" w:hAnsi="Times New Roman" w:cs="Times New Roman"/>
          <w:sz w:val="24"/>
          <w:szCs w:val="24"/>
        </w:rPr>
        <w:t>above, the significance value (Sig.), from the output above, the deviation from linearity Sig value is obtained. It reveals that the significance of the linearity is</w:t>
      </w:r>
      <w:r w:rsidR="001F34A6" w:rsidRPr="00413336">
        <w:rPr>
          <w:rFonts w:ascii="Times New Roman" w:hAnsi="Times New Roman" w:cs="Times New Roman"/>
          <w:sz w:val="24"/>
          <w:szCs w:val="24"/>
        </w:rPr>
        <w:t xml:space="preserve"> 0.489</w:t>
      </w:r>
      <w:r w:rsidRPr="00413336">
        <w:rPr>
          <w:rFonts w:ascii="Times New Roman" w:hAnsi="Times New Roman" w:cs="Times New Roman"/>
          <w:sz w:val="24"/>
          <w:szCs w:val="24"/>
        </w:rPr>
        <w:t xml:space="preserve"> is higher than the level of significance 0.05. </w:t>
      </w:r>
      <w:r w:rsidR="006F4E95" w:rsidRPr="00413336">
        <w:rPr>
          <w:rFonts w:ascii="Times New Roman" w:hAnsi="Times New Roman" w:cs="Times New Roman"/>
          <w:sz w:val="24"/>
          <w:szCs w:val="24"/>
        </w:rPr>
        <w:t xml:space="preserve">In addition, </w:t>
      </w:r>
      <w:r w:rsidRPr="00413336">
        <w:rPr>
          <w:rFonts w:ascii="Times New Roman" w:hAnsi="Times New Roman" w:cs="Times New Roman"/>
          <w:sz w:val="24"/>
          <w:szCs w:val="24"/>
        </w:rPr>
        <w:t xml:space="preserve">it can be concluded that </w:t>
      </w:r>
      <w:r w:rsidRPr="00413336">
        <w:rPr>
          <w:rFonts w:ascii="Times New Roman" w:hAnsi="Times New Roman" w:cs="Times New Roman"/>
          <w:sz w:val="24"/>
          <w:szCs w:val="24"/>
        </w:rPr>
        <w:lastRenderedPageBreak/>
        <w:t>there is a significant linear relationship between the Critical Thinking (X) and Writing (Y) variables.</w:t>
      </w:r>
    </w:p>
    <w:p w:rsidR="00E6585E" w:rsidRPr="00413336" w:rsidRDefault="00E6585E" w:rsidP="001A6449">
      <w:pPr>
        <w:pStyle w:val="ListParagraph"/>
        <w:numPr>
          <w:ilvl w:val="0"/>
          <w:numId w:val="56"/>
        </w:numPr>
        <w:spacing w:line="480" w:lineRule="auto"/>
        <w:jc w:val="both"/>
        <w:rPr>
          <w:rFonts w:ascii="Times New Roman" w:hAnsi="Times New Roman" w:cs="Times New Roman"/>
          <w:sz w:val="24"/>
          <w:szCs w:val="24"/>
        </w:rPr>
      </w:pPr>
      <w:r w:rsidRPr="00413336">
        <w:rPr>
          <w:rFonts w:ascii="Times New Roman" w:hAnsi="Times New Roman" w:cs="Times New Roman"/>
          <w:sz w:val="24"/>
          <w:szCs w:val="24"/>
        </w:rPr>
        <w:t>Test of Normality</w:t>
      </w:r>
    </w:p>
    <w:p w:rsidR="00DC0913" w:rsidRPr="00F54BB2" w:rsidRDefault="00E6585E" w:rsidP="00F54BB2">
      <w:pPr>
        <w:pStyle w:val="ListParagraph"/>
        <w:spacing w:line="480" w:lineRule="auto"/>
        <w:ind w:left="1440" w:firstLine="720"/>
        <w:jc w:val="both"/>
        <w:rPr>
          <w:rFonts w:ascii="Times New Roman" w:hAnsi="Times New Roman" w:cs="Times New Roman"/>
          <w:sz w:val="24"/>
          <w:szCs w:val="24"/>
        </w:rPr>
      </w:pPr>
      <w:r w:rsidRPr="00413336">
        <w:rPr>
          <w:rFonts w:ascii="Times New Roman" w:hAnsi="Times New Roman" w:cs="Times New Roman"/>
          <w:sz w:val="24"/>
          <w:szCs w:val="24"/>
        </w:rPr>
        <w:t xml:space="preserve">The normality distribution of critical thinking and writing ability of analytical exposition text data </w:t>
      </w:r>
      <w:r w:rsidR="00BE35B9" w:rsidRPr="00413336">
        <w:rPr>
          <w:rFonts w:ascii="Times New Roman" w:hAnsi="Times New Roman" w:cs="Times New Roman"/>
          <w:sz w:val="24"/>
          <w:szCs w:val="24"/>
        </w:rPr>
        <w:t xml:space="preserve">was tested </w:t>
      </w:r>
      <w:r w:rsidR="007429BA" w:rsidRPr="00413336">
        <w:rPr>
          <w:rFonts w:ascii="Times New Roman" w:hAnsi="Times New Roman" w:cs="Times New Roman"/>
          <w:sz w:val="24"/>
          <w:szCs w:val="24"/>
        </w:rPr>
        <w:t>using SPSS software. It is done in order to know whether the populations from which the samples are taken are normally distributed or not. It is important because normal data is an underlying assumption in parametric testing. The result normality test is presented as follows:</w:t>
      </w:r>
    </w:p>
    <w:p w:rsidR="009A2286" w:rsidRPr="00413336" w:rsidRDefault="009A2286" w:rsidP="00A94D74">
      <w:pPr>
        <w:spacing w:line="240" w:lineRule="auto"/>
        <w:jc w:val="center"/>
        <w:rPr>
          <w:rFonts w:ascii="Times New Roman" w:hAnsi="Times New Roman" w:cs="Times New Roman"/>
          <w:b/>
          <w:sz w:val="24"/>
          <w:szCs w:val="24"/>
        </w:rPr>
      </w:pPr>
      <w:r w:rsidRPr="00413336">
        <w:rPr>
          <w:rFonts w:ascii="Times New Roman" w:hAnsi="Times New Roman" w:cs="Times New Roman"/>
          <w:b/>
          <w:sz w:val="24"/>
          <w:szCs w:val="24"/>
        </w:rPr>
        <w:t>Tab</w:t>
      </w:r>
      <w:r w:rsidR="00B023BA">
        <w:rPr>
          <w:rFonts w:ascii="Times New Roman" w:hAnsi="Times New Roman" w:cs="Times New Roman"/>
          <w:b/>
          <w:sz w:val="24"/>
          <w:szCs w:val="24"/>
        </w:rPr>
        <w:t>le 4.6</w:t>
      </w:r>
    </w:p>
    <w:p w:rsidR="00D413B5" w:rsidRPr="00413336" w:rsidRDefault="009A2286" w:rsidP="00A94D74">
      <w:pPr>
        <w:spacing w:line="240" w:lineRule="auto"/>
        <w:jc w:val="center"/>
        <w:rPr>
          <w:rFonts w:ascii="Times New Roman" w:hAnsi="Times New Roman" w:cs="Times New Roman"/>
          <w:b/>
          <w:sz w:val="24"/>
          <w:szCs w:val="24"/>
        </w:rPr>
      </w:pPr>
      <w:r w:rsidRPr="00413336">
        <w:rPr>
          <w:rFonts w:ascii="Times New Roman" w:hAnsi="Times New Roman" w:cs="Times New Roman"/>
          <w:b/>
          <w:sz w:val="24"/>
          <w:szCs w:val="24"/>
        </w:rPr>
        <w:t>Test of Nor</w:t>
      </w:r>
      <w:r w:rsidR="00120A80" w:rsidRPr="00413336">
        <w:rPr>
          <w:rFonts w:ascii="Times New Roman" w:hAnsi="Times New Roman" w:cs="Times New Roman"/>
          <w:b/>
          <w:sz w:val="24"/>
          <w:szCs w:val="24"/>
        </w:rPr>
        <w:t>mality</w:t>
      </w:r>
    </w:p>
    <w:tbl>
      <w:tblPr>
        <w:tblW w:w="737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84"/>
        <w:gridCol w:w="851"/>
        <w:gridCol w:w="850"/>
        <w:gridCol w:w="851"/>
        <w:gridCol w:w="850"/>
        <w:gridCol w:w="851"/>
        <w:gridCol w:w="1134"/>
      </w:tblGrid>
      <w:tr w:rsidR="00D413B5" w:rsidRPr="00E56484" w:rsidTr="00D413B5">
        <w:trPr>
          <w:cantSplit/>
        </w:trPr>
        <w:tc>
          <w:tcPr>
            <w:tcW w:w="7371" w:type="dxa"/>
            <w:gridSpan w:val="7"/>
            <w:shd w:val="clear" w:color="auto" w:fill="FFFFFF"/>
            <w:vAlign w:val="center"/>
          </w:tcPr>
          <w:p w:rsidR="00D413B5" w:rsidRPr="00E56484" w:rsidRDefault="00D413B5" w:rsidP="00E56484">
            <w:pPr>
              <w:autoSpaceDE w:val="0"/>
              <w:autoSpaceDN w:val="0"/>
              <w:adjustRightInd w:val="0"/>
              <w:spacing w:after="0" w:line="360" w:lineRule="auto"/>
              <w:ind w:left="60" w:right="60"/>
              <w:jc w:val="center"/>
              <w:rPr>
                <w:rFonts w:ascii="Times New Roman" w:hAnsi="Times New Roman" w:cs="Times New Roman"/>
                <w:color w:val="010205"/>
                <w:sz w:val="20"/>
                <w:szCs w:val="20"/>
              </w:rPr>
            </w:pPr>
            <w:r w:rsidRPr="00E56484">
              <w:rPr>
                <w:rFonts w:ascii="Times New Roman" w:hAnsi="Times New Roman" w:cs="Times New Roman"/>
                <w:b/>
                <w:bCs/>
                <w:color w:val="010205"/>
                <w:sz w:val="20"/>
                <w:szCs w:val="20"/>
              </w:rPr>
              <w:t>Tests of Normality</w:t>
            </w:r>
          </w:p>
        </w:tc>
      </w:tr>
      <w:tr w:rsidR="00D413B5" w:rsidRPr="00E56484" w:rsidTr="00D413B5">
        <w:trPr>
          <w:cantSplit/>
        </w:trPr>
        <w:tc>
          <w:tcPr>
            <w:tcW w:w="1984" w:type="dxa"/>
            <w:vMerge w:val="restart"/>
            <w:shd w:val="clear" w:color="auto" w:fill="FFFFFF"/>
            <w:vAlign w:val="bottom"/>
          </w:tcPr>
          <w:p w:rsidR="00D413B5" w:rsidRPr="00E56484" w:rsidRDefault="00D413B5" w:rsidP="00E56484">
            <w:pPr>
              <w:autoSpaceDE w:val="0"/>
              <w:autoSpaceDN w:val="0"/>
              <w:adjustRightInd w:val="0"/>
              <w:spacing w:after="0" w:line="360" w:lineRule="auto"/>
              <w:jc w:val="both"/>
              <w:rPr>
                <w:rFonts w:ascii="Times New Roman" w:hAnsi="Times New Roman" w:cs="Times New Roman"/>
                <w:sz w:val="20"/>
                <w:szCs w:val="20"/>
              </w:rPr>
            </w:pPr>
          </w:p>
        </w:tc>
        <w:tc>
          <w:tcPr>
            <w:tcW w:w="2552" w:type="dxa"/>
            <w:gridSpan w:val="3"/>
            <w:shd w:val="clear" w:color="auto" w:fill="FFFFFF"/>
            <w:vAlign w:val="bottom"/>
          </w:tcPr>
          <w:p w:rsidR="00D413B5" w:rsidRPr="00E56484" w:rsidRDefault="00D413B5" w:rsidP="00E56484">
            <w:pPr>
              <w:autoSpaceDE w:val="0"/>
              <w:autoSpaceDN w:val="0"/>
              <w:adjustRightInd w:val="0"/>
              <w:spacing w:after="0" w:line="360" w:lineRule="auto"/>
              <w:ind w:left="60" w:right="60"/>
              <w:jc w:val="center"/>
              <w:rPr>
                <w:rFonts w:ascii="Times New Roman" w:hAnsi="Times New Roman" w:cs="Times New Roman"/>
                <w:color w:val="264A60"/>
                <w:sz w:val="20"/>
                <w:szCs w:val="20"/>
              </w:rPr>
            </w:pPr>
            <w:r w:rsidRPr="00E56484">
              <w:rPr>
                <w:rFonts w:ascii="Times New Roman" w:hAnsi="Times New Roman" w:cs="Times New Roman"/>
                <w:color w:val="264A60"/>
                <w:sz w:val="20"/>
                <w:szCs w:val="20"/>
              </w:rPr>
              <w:t>Kolmogorov-Smirnov</w:t>
            </w:r>
            <w:r w:rsidRPr="00E56484">
              <w:rPr>
                <w:rFonts w:ascii="Times New Roman" w:hAnsi="Times New Roman" w:cs="Times New Roman"/>
                <w:color w:val="264A60"/>
                <w:sz w:val="20"/>
                <w:szCs w:val="20"/>
                <w:vertAlign w:val="superscript"/>
              </w:rPr>
              <w:t>a</w:t>
            </w:r>
          </w:p>
        </w:tc>
        <w:tc>
          <w:tcPr>
            <w:tcW w:w="2835" w:type="dxa"/>
            <w:gridSpan w:val="3"/>
            <w:shd w:val="clear" w:color="auto" w:fill="FFFFFF"/>
            <w:vAlign w:val="bottom"/>
          </w:tcPr>
          <w:p w:rsidR="00D413B5" w:rsidRPr="00E56484" w:rsidRDefault="00D413B5" w:rsidP="00E56484">
            <w:pPr>
              <w:autoSpaceDE w:val="0"/>
              <w:autoSpaceDN w:val="0"/>
              <w:adjustRightInd w:val="0"/>
              <w:spacing w:after="0" w:line="360" w:lineRule="auto"/>
              <w:ind w:left="60" w:right="60"/>
              <w:jc w:val="center"/>
              <w:rPr>
                <w:rFonts w:ascii="Times New Roman" w:hAnsi="Times New Roman" w:cs="Times New Roman"/>
                <w:color w:val="264A60"/>
                <w:sz w:val="20"/>
                <w:szCs w:val="20"/>
              </w:rPr>
            </w:pPr>
            <w:r w:rsidRPr="00B023BA">
              <w:rPr>
                <w:rFonts w:ascii="Times New Roman" w:hAnsi="Times New Roman" w:cs="Times New Roman"/>
                <w:color w:val="264A60"/>
                <w:sz w:val="20"/>
                <w:szCs w:val="20"/>
                <w:highlight w:val="lightGray"/>
              </w:rPr>
              <w:t>Shapiro-Wilk</w:t>
            </w:r>
          </w:p>
        </w:tc>
      </w:tr>
      <w:tr w:rsidR="00D413B5" w:rsidRPr="00E56484" w:rsidTr="00D413B5">
        <w:trPr>
          <w:cantSplit/>
        </w:trPr>
        <w:tc>
          <w:tcPr>
            <w:tcW w:w="1984" w:type="dxa"/>
            <w:vMerge/>
            <w:shd w:val="clear" w:color="auto" w:fill="FFFFFF"/>
            <w:vAlign w:val="bottom"/>
          </w:tcPr>
          <w:p w:rsidR="00D413B5" w:rsidRPr="00E56484" w:rsidRDefault="00D413B5" w:rsidP="00E56484">
            <w:pPr>
              <w:autoSpaceDE w:val="0"/>
              <w:autoSpaceDN w:val="0"/>
              <w:adjustRightInd w:val="0"/>
              <w:spacing w:after="0" w:line="360" w:lineRule="auto"/>
              <w:jc w:val="both"/>
              <w:rPr>
                <w:rFonts w:ascii="Times New Roman" w:hAnsi="Times New Roman" w:cs="Times New Roman"/>
                <w:color w:val="264A60"/>
                <w:sz w:val="20"/>
                <w:szCs w:val="20"/>
              </w:rPr>
            </w:pPr>
          </w:p>
        </w:tc>
        <w:tc>
          <w:tcPr>
            <w:tcW w:w="851" w:type="dxa"/>
            <w:shd w:val="clear" w:color="auto" w:fill="FFFFFF"/>
            <w:vAlign w:val="bottom"/>
          </w:tcPr>
          <w:p w:rsidR="00D413B5" w:rsidRPr="00E56484" w:rsidRDefault="00D413B5" w:rsidP="00E56484">
            <w:pPr>
              <w:autoSpaceDE w:val="0"/>
              <w:autoSpaceDN w:val="0"/>
              <w:adjustRightInd w:val="0"/>
              <w:spacing w:after="0" w:line="360" w:lineRule="auto"/>
              <w:ind w:left="60" w:right="60"/>
              <w:jc w:val="center"/>
              <w:rPr>
                <w:rFonts w:ascii="Times New Roman" w:hAnsi="Times New Roman" w:cs="Times New Roman"/>
                <w:color w:val="264A60"/>
                <w:sz w:val="20"/>
                <w:szCs w:val="20"/>
              </w:rPr>
            </w:pPr>
            <w:r w:rsidRPr="00E56484">
              <w:rPr>
                <w:rFonts w:ascii="Times New Roman" w:hAnsi="Times New Roman" w:cs="Times New Roman"/>
                <w:color w:val="264A60"/>
                <w:sz w:val="20"/>
                <w:szCs w:val="20"/>
              </w:rPr>
              <w:t>Statistic</w:t>
            </w:r>
          </w:p>
        </w:tc>
        <w:tc>
          <w:tcPr>
            <w:tcW w:w="850" w:type="dxa"/>
            <w:shd w:val="clear" w:color="auto" w:fill="FFFFFF"/>
            <w:vAlign w:val="bottom"/>
          </w:tcPr>
          <w:p w:rsidR="00D413B5" w:rsidRPr="00E56484" w:rsidRDefault="00D413B5" w:rsidP="00E56484">
            <w:pPr>
              <w:autoSpaceDE w:val="0"/>
              <w:autoSpaceDN w:val="0"/>
              <w:adjustRightInd w:val="0"/>
              <w:spacing w:after="0" w:line="360" w:lineRule="auto"/>
              <w:ind w:left="60" w:right="60"/>
              <w:jc w:val="center"/>
              <w:rPr>
                <w:rFonts w:ascii="Times New Roman" w:hAnsi="Times New Roman" w:cs="Times New Roman"/>
                <w:color w:val="264A60"/>
                <w:sz w:val="20"/>
                <w:szCs w:val="20"/>
              </w:rPr>
            </w:pPr>
            <w:r w:rsidRPr="00E56484">
              <w:rPr>
                <w:rFonts w:ascii="Times New Roman" w:hAnsi="Times New Roman" w:cs="Times New Roman"/>
                <w:color w:val="264A60"/>
                <w:sz w:val="20"/>
                <w:szCs w:val="20"/>
              </w:rPr>
              <w:t>df</w:t>
            </w:r>
          </w:p>
        </w:tc>
        <w:tc>
          <w:tcPr>
            <w:tcW w:w="851" w:type="dxa"/>
            <w:shd w:val="clear" w:color="auto" w:fill="FFFFFF"/>
            <w:vAlign w:val="bottom"/>
          </w:tcPr>
          <w:p w:rsidR="00D413B5" w:rsidRPr="00E56484" w:rsidRDefault="00D413B5" w:rsidP="00E56484">
            <w:pPr>
              <w:autoSpaceDE w:val="0"/>
              <w:autoSpaceDN w:val="0"/>
              <w:adjustRightInd w:val="0"/>
              <w:spacing w:after="0" w:line="360" w:lineRule="auto"/>
              <w:ind w:left="60" w:right="60"/>
              <w:jc w:val="center"/>
              <w:rPr>
                <w:rFonts w:ascii="Times New Roman" w:hAnsi="Times New Roman" w:cs="Times New Roman"/>
                <w:color w:val="264A60"/>
                <w:sz w:val="20"/>
                <w:szCs w:val="20"/>
              </w:rPr>
            </w:pPr>
            <w:r w:rsidRPr="00E56484">
              <w:rPr>
                <w:rFonts w:ascii="Times New Roman" w:hAnsi="Times New Roman" w:cs="Times New Roman"/>
                <w:color w:val="264A60"/>
                <w:sz w:val="20"/>
                <w:szCs w:val="20"/>
              </w:rPr>
              <w:t>Sig.</w:t>
            </w:r>
          </w:p>
        </w:tc>
        <w:tc>
          <w:tcPr>
            <w:tcW w:w="850" w:type="dxa"/>
            <w:shd w:val="clear" w:color="auto" w:fill="FFFFFF"/>
            <w:vAlign w:val="bottom"/>
          </w:tcPr>
          <w:p w:rsidR="00D413B5" w:rsidRPr="00E56484" w:rsidRDefault="00D413B5" w:rsidP="00E56484">
            <w:pPr>
              <w:autoSpaceDE w:val="0"/>
              <w:autoSpaceDN w:val="0"/>
              <w:adjustRightInd w:val="0"/>
              <w:spacing w:after="0" w:line="360" w:lineRule="auto"/>
              <w:ind w:left="60" w:right="60"/>
              <w:jc w:val="center"/>
              <w:rPr>
                <w:rFonts w:ascii="Times New Roman" w:hAnsi="Times New Roman" w:cs="Times New Roman"/>
                <w:color w:val="264A60"/>
                <w:sz w:val="20"/>
                <w:szCs w:val="20"/>
              </w:rPr>
            </w:pPr>
            <w:r w:rsidRPr="00E56484">
              <w:rPr>
                <w:rFonts w:ascii="Times New Roman" w:hAnsi="Times New Roman" w:cs="Times New Roman"/>
                <w:color w:val="264A60"/>
                <w:sz w:val="20"/>
                <w:szCs w:val="20"/>
              </w:rPr>
              <w:t>Statistic</w:t>
            </w:r>
          </w:p>
        </w:tc>
        <w:tc>
          <w:tcPr>
            <w:tcW w:w="851" w:type="dxa"/>
            <w:shd w:val="clear" w:color="auto" w:fill="FFFFFF"/>
            <w:vAlign w:val="bottom"/>
          </w:tcPr>
          <w:p w:rsidR="00D413B5" w:rsidRPr="00E56484" w:rsidRDefault="005F67E4" w:rsidP="00E56484">
            <w:pPr>
              <w:autoSpaceDE w:val="0"/>
              <w:autoSpaceDN w:val="0"/>
              <w:adjustRightInd w:val="0"/>
              <w:spacing w:after="0" w:line="360" w:lineRule="auto"/>
              <w:ind w:left="60" w:right="60"/>
              <w:jc w:val="center"/>
              <w:rPr>
                <w:rFonts w:ascii="Times New Roman" w:hAnsi="Times New Roman" w:cs="Times New Roman"/>
                <w:color w:val="264A60"/>
                <w:sz w:val="20"/>
                <w:szCs w:val="20"/>
              </w:rPr>
            </w:pPr>
            <w:r w:rsidRPr="00E56484">
              <w:rPr>
                <w:rFonts w:ascii="Times New Roman" w:hAnsi="Times New Roman" w:cs="Times New Roman"/>
                <w:color w:val="264A60"/>
                <w:sz w:val="20"/>
                <w:szCs w:val="20"/>
              </w:rPr>
              <w:t>D</w:t>
            </w:r>
            <w:r w:rsidR="00D413B5" w:rsidRPr="00E56484">
              <w:rPr>
                <w:rFonts w:ascii="Times New Roman" w:hAnsi="Times New Roman" w:cs="Times New Roman"/>
                <w:color w:val="264A60"/>
                <w:sz w:val="20"/>
                <w:szCs w:val="20"/>
              </w:rPr>
              <w:t>f</w:t>
            </w:r>
          </w:p>
        </w:tc>
        <w:tc>
          <w:tcPr>
            <w:tcW w:w="1134" w:type="dxa"/>
            <w:shd w:val="clear" w:color="auto" w:fill="FFFFFF"/>
            <w:vAlign w:val="bottom"/>
          </w:tcPr>
          <w:p w:rsidR="00D413B5" w:rsidRPr="00E56484" w:rsidRDefault="00D413B5" w:rsidP="00E56484">
            <w:pPr>
              <w:autoSpaceDE w:val="0"/>
              <w:autoSpaceDN w:val="0"/>
              <w:adjustRightInd w:val="0"/>
              <w:spacing w:after="0" w:line="360" w:lineRule="auto"/>
              <w:ind w:left="60" w:right="60"/>
              <w:jc w:val="center"/>
              <w:rPr>
                <w:rFonts w:ascii="Times New Roman" w:hAnsi="Times New Roman" w:cs="Times New Roman"/>
                <w:color w:val="264A60"/>
                <w:sz w:val="20"/>
                <w:szCs w:val="20"/>
              </w:rPr>
            </w:pPr>
            <w:r w:rsidRPr="00E56484">
              <w:rPr>
                <w:rFonts w:ascii="Times New Roman" w:hAnsi="Times New Roman" w:cs="Times New Roman"/>
                <w:color w:val="264A60"/>
                <w:sz w:val="20"/>
                <w:szCs w:val="20"/>
              </w:rPr>
              <w:t>Sig.</w:t>
            </w:r>
          </w:p>
        </w:tc>
      </w:tr>
      <w:tr w:rsidR="00D413B5" w:rsidRPr="00E56484" w:rsidTr="00D413B5">
        <w:trPr>
          <w:cantSplit/>
        </w:trPr>
        <w:tc>
          <w:tcPr>
            <w:tcW w:w="1984" w:type="dxa"/>
            <w:shd w:val="clear" w:color="auto" w:fill="E0E0E0"/>
          </w:tcPr>
          <w:p w:rsidR="00D413B5" w:rsidRPr="00E56484" w:rsidRDefault="00D413B5" w:rsidP="00E56484">
            <w:pPr>
              <w:autoSpaceDE w:val="0"/>
              <w:autoSpaceDN w:val="0"/>
              <w:adjustRightInd w:val="0"/>
              <w:spacing w:after="0" w:line="360" w:lineRule="auto"/>
              <w:ind w:left="60" w:right="60"/>
              <w:jc w:val="both"/>
              <w:rPr>
                <w:rFonts w:ascii="Times New Roman" w:hAnsi="Times New Roman" w:cs="Times New Roman"/>
                <w:color w:val="264A60"/>
                <w:sz w:val="20"/>
                <w:szCs w:val="20"/>
              </w:rPr>
            </w:pPr>
            <w:r w:rsidRPr="00E56484">
              <w:rPr>
                <w:rFonts w:ascii="Times New Roman" w:hAnsi="Times New Roman" w:cs="Times New Roman"/>
                <w:color w:val="264A60"/>
                <w:sz w:val="20"/>
                <w:szCs w:val="20"/>
              </w:rPr>
              <w:t>critical (X)</w:t>
            </w:r>
          </w:p>
        </w:tc>
        <w:tc>
          <w:tcPr>
            <w:tcW w:w="851" w:type="dxa"/>
            <w:shd w:val="clear" w:color="auto" w:fill="FFFFFF"/>
          </w:tcPr>
          <w:p w:rsidR="00D413B5" w:rsidRPr="00E56484" w:rsidRDefault="00D413B5" w:rsidP="00E56484">
            <w:pPr>
              <w:autoSpaceDE w:val="0"/>
              <w:autoSpaceDN w:val="0"/>
              <w:adjustRightInd w:val="0"/>
              <w:spacing w:after="0" w:line="360" w:lineRule="auto"/>
              <w:ind w:left="60" w:right="60"/>
              <w:jc w:val="center"/>
              <w:rPr>
                <w:rFonts w:ascii="Times New Roman" w:hAnsi="Times New Roman" w:cs="Times New Roman"/>
                <w:color w:val="010205"/>
                <w:sz w:val="20"/>
                <w:szCs w:val="20"/>
              </w:rPr>
            </w:pPr>
            <w:r w:rsidRPr="00E56484">
              <w:rPr>
                <w:rFonts w:ascii="Times New Roman" w:hAnsi="Times New Roman" w:cs="Times New Roman"/>
                <w:color w:val="010205"/>
                <w:sz w:val="20"/>
                <w:szCs w:val="20"/>
              </w:rPr>
              <w:t>.211</w:t>
            </w:r>
          </w:p>
        </w:tc>
        <w:tc>
          <w:tcPr>
            <w:tcW w:w="850" w:type="dxa"/>
            <w:shd w:val="clear" w:color="auto" w:fill="FFFFFF"/>
          </w:tcPr>
          <w:p w:rsidR="00D413B5" w:rsidRPr="00E56484" w:rsidRDefault="00D413B5" w:rsidP="00E56484">
            <w:pPr>
              <w:autoSpaceDE w:val="0"/>
              <w:autoSpaceDN w:val="0"/>
              <w:adjustRightInd w:val="0"/>
              <w:spacing w:after="0" w:line="360" w:lineRule="auto"/>
              <w:ind w:left="60" w:right="60"/>
              <w:jc w:val="center"/>
              <w:rPr>
                <w:rFonts w:ascii="Times New Roman" w:hAnsi="Times New Roman" w:cs="Times New Roman"/>
                <w:color w:val="010205"/>
                <w:sz w:val="20"/>
                <w:szCs w:val="20"/>
              </w:rPr>
            </w:pPr>
            <w:r w:rsidRPr="00E56484">
              <w:rPr>
                <w:rFonts w:ascii="Times New Roman" w:hAnsi="Times New Roman" w:cs="Times New Roman"/>
                <w:color w:val="010205"/>
                <w:sz w:val="20"/>
                <w:szCs w:val="20"/>
              </w:rPr>
              <w:t>30</w:t>
            </w:r>
          </w:p>
        </w:tc>
        <w:tc>
          <w:tcPr>
            <w:tcW w:w="851" w:type="dxa"/>
            <w:shd w:val="clear" w:color="auto" w:fill="FFFFFF"/>
          </w:tcPr>
          <w:p w:rsidR="00D413B5" w:rsidRPr="00E56484" w:rsidRDefault="00D413B5" w:rsidP="00E56484">
            <w:pPr>
              <w:autoSpaceDE w:val="0"/>
              <w:autoSpaceDN w:val="0"/>
              <w:adjustRightInd w:val="0"/>
              <w:spacing w:after="0" w:line="360" w:lineRule="auto"/>
              <w:ind w:left="60" w:right="60"/>
              <w:jc w:val="center"/>
              <w:rPr>
                <w:rFonts w:ascii="Times New Roman" w:hAnsi="Times New Roman" w:cs="Times New Roman"/>
                <w:color w:val="010205"/>
                <w:sz w:val="20"/>
                <w:szCs w:val="20"/>
              </w:rPr>
            </w:pPr>
            <w:r w:rsidRPr="00E56484">
              <w:rPr>
                <w:rFonts w:ascii="Times New Roman" w:hAnsi="Times New Roman" w:cs="Times New Roman"/>
                <w:color w:val="010205"/>
                <w:sz w:val="20"/>
                <w:szCs w:val="20"/>
              </w:rPr>
              <w:t>.002</w:t>
            </w:r>
          </w:p>
        </w:tc>
        <w:tc>
          <w:tcPr>
            <w:tcW w:w="850" w:type="dxa"/>
            <w:shd w:val="clear" w:color="auto" w:fill="FFFFFF"/>
          </w:tcPr>
          <w:p w:rsidR="00D413B5" w:rsidRPr="00E56484" w:rsidRDefault="00D413B5" w:rsidP="00E56484">
            <w:pPr>
              <w:autoSpaceDE w:val="0"/>
              <w:autoSpaceDN w:val="0"/>
              <w:adjustRightInd w:val="0"/>
              <w:spacing w:after="0" w:line="360" w:lineRule="auto"/>
              <w:ind w:left="60" w:right="60"/>
              <w:jc w:val="center"/>
              <w:rPr>
                <w:rFonts w:ascii="Times New Roman" w:hAnsi="Times New Roman" w:cs="Times New Roman"/>
                <w:color w:val="010205"/>
                <w:sz w:val="20"/>
                <w:szCs w:val="20"/>
              </w:rPr>
            </w:pPr>
            <w:r w:rsidRPr="00E56484">
              <w:rPr>
                <w:rFonts w:ascii="Times New Roman" w:hAnsi="Times New Roman" w:cs="Times New Roman"/>
                <w:color w:val="010205"/>
                <w:sz w:val="20"/>
                <w:szCs w:val="20"/>
              </w:rPr>
              <w:t>.883</w:t>
            </w:r>
          </w:p>
        </w:tc>
        <w:tc>
          <w:tcPr>
            <w:tcW w:w="851" w:type="dxa"/>
            <w:shd w:val="clear" w:color="auto" w:fill="FFFFFF"/>
          </w:tcPr>
          <w:p w:rsidR="00D413B5" w:rsidRPr="00E56484" w:rsidRDefault="00D413B5" w:rsidP="00E56484">
            <w:pPr>
              <w:autoSpaceDE w:val="0"/>
              <w:autoSpaceDN w:val="0"/>
              <w:adjustRightInd w:val="0"/>
              <w:spacing w:after="0" w:line="360" w:lineRule="auto"/>
              <w:ind w:left="60" w:right="60"/>
              <w:jc w:val="center"/>
              <w:rPr>
                <w:rFonts w:ascii="Times New Roman" w:hAnsi="Times New Roman" w:cs="Times New Roman"/>
                <w:color w:val="010205"/>
                <w:sz w:val="20"/>
                <w:szCs w:val="20"/>
              </w:rPr>
            </w:pPr>
            <w:r w:rsidRPr="00E56484">
              <w:rPr>
                <w:rFonts w:ascii="Times New Roman" w:hAnsi="Times New Roman" w:cs="Times New Roman"/>
                <w:color w:val="010205"/>
                <w:sz w:val="20"/>
                <w:szCs w:val="20"/>
              </w:rPr>
              <w:t>30</w:t>
            </w:r>
          </w:p>
        </w:tc>
        <w:tc>
          <w:tcPr>
            <w:tcW w:w="1134" w:type="dxa"/>
            <w:shd w:val="clear" w:color="auto" w:fill="FFFFFF"/>
          </w:tcPr>
          <w:p w:rsidR="00D413B5" w:rsidRPr="00E56484" w:rsidRDefault="00D413B5" w:rsidP="00E56484">
            <w:pPr>
              <w:autoSpaceDE w:val="0"/>
              <w:autoSpaceDN w:val="0"/>
              <w:adjustRightInd w:val="0"/>
              <w:spacing w:after="0" w:line="360" w:lineRule="auto"/>
              <w:ind w:left="60" w:right="60"/>
              <w:jc w:val="center"/>
              <w:rPr>
                <w:rFonts w:ascii="Times New Roman" w:hAnsi="Times New Roman" w:cs="Times New Roman"/>
                <w:color w:val="010205"/>
                <w:sz w:val="20"/>
                <w:szCs w:val="20"/>
              </w:rPr>
            </w:pPr>
            <w:r w:rsidRPr="00F54BB2">
              <w:rPr>
                <w:rFonts w:ascii="Times New Roman" w:hAnsi="Times New Roman" w:cs="Times New Roman"/>
                <w:color w:val="010205"/>
                <w:sz w:val="20"/>
                <w:szCs w:val="20"/>
                <w:highlight w:val="lightGray"/>
              </w:rPr>
              <w:t>.003</w:t>
            </w:r>
          </w:p>
        </w:tc>
      </w:tr>
      <w:tr w:rsidR="00D413B5" w:rsidRPr="00E56484" w:rsidTr="00D413B5">
        <w:trPr>
          <w:cantSplit/>
        </w:trPr>
        <w:tc>
          <w:tcPr>
            <w:tcW w:w="1984" w:type="dxa"/>
            <w:shd w:val="clear" w:color="auto" w:fill="E0E0E0"/>
          </w:tcPr>
          <w:p w:rsidR="00D413B5" w:rsidRPr="00E56484" w:rsidRDefault="00D413B5" w:rsidP="00E56484">
            <w:pPr>
              <w:autoSpaceDE w:val="0"/>
              <w:autoSpaceDN w:val="0"/>
              <w:adjustRightInd w:val="0"/>
              <w:spacing w:after="0" w:line="360" w:lineRule="auto"/>
              <w:ind w:left="60" w:right="60"/>
              <w:jc w:val="both"/>
              <w:rPr>
                <w:rFonts w:ascii="Times New Roman" w:hAnsi="Times New Roman" w:cs="Times New Roman"/>
                <w:color w:val="264A60"/>
                <w:sz w:val="20"/>
                <w:szCs w:val="20"/>
              </w:rPr>
            </w:pPr>
            <w:r w:rsidRPr="00E56484">
              <w:rPr>
                <w:rFonts w:ascii="Times New Roman" w:hAnsi="Times New Roman" w:cs="Times New Roman"/>
                <w:color w:val="264A60"/>
                <w:sz w:val="20"/>
                <w:szCs w:val="20"/>
              </w:rPr>
              <w:t>writing (Y)</w:t>
            </w:r>
          </w:p>
        </w:tc>
        <w:tc>
          <w:tcPr>
            <w:tcW w:w="851" w:type="dxa"/>
            <w:shd w:val="clear" w:color="auto" w:fill="FFFFFF"/>
          </w:tcPr>
          <w:p w:rsidR="00D413B5" w:rsidRPr="00E56484" w:rsidRDefault="00D413B5" w:rsidP="00E56484">
            <w:pPr>
              <w:autoSpaceDE w:val="0"/>
              <w:autoSpaceDN w:val="0"/>
              <w:adjustRightInd w:val="0"/>
              <w:spacing w:after="0" w:line="360" w:lineRule="auto"/>
              <w:ind w:left="60" w:right="60"/>
              <w:jc w:val="center"/>
              <w:rPr>
                <w:rFonts w:ascii="Times New Roman" w:hAnsi="Times New Roman" w:cs="Times New Roman"/>
                <w:color w:val="010205"/>
                <w:sz w:val="20"/>
                <w:szCs w:val="20"/>
              </w:rPr>
            </w:pPr>
            <w:r w:rsidRPr="00E56484">
              <w:rPr>
                <w:rFonts w:ascii="Times New Roman" w:hAnsi="Times New Roman" w:cs="Times New Roman"/>
                <w:color w:val="010205"/>
                <w:sz w:val="20"/>
                <w:szCs w:val="20"/>
              </w:rPr>
              <w:t>.138</w:t>
            </w:r>
          </w:p>
        </w:tc>
        <w:tc>
          <w:tcPr>
            <w:tcW w:w="850" w:type="dxa"/>
            <w:shd w:val="clear" w:color="auto" w:fill="FFFFFF"/>
          </w:tcPr>
          <w:p w:rsidR="00D413B5" w:rsidRPr="00E56484" w:rsidRDefault="00D413B5" w:rsidP="00E56484">
            <w:pPr>
              <w:autoSpaceDE w:val="0"/>
              <w:autoSpaceDN w:val="0"/>
              <w:adjustRightInd w:val="0"/>
              <w:spacing w:after="0" w:line="360" w:lineRule="auto"/>
              <w:ind w:left="60" w:right="60"/>
              <w:jc w:val="center"/>
              <w:rPr>
                <w:rFonts w:ascii="Times New Roman" w:hAnsi="Times New Roman" w:cs="Times New Roman"/>
                <w:color w:val="010205"/>
                <w:sz w:val="20"/>
                <w:szCs w:val="20"/>
              </w:rPr>
            </w:pPr>
            <w:r w:rsidRPr="00E56484">
              <w:rPr>
                <w:rFonts w:ascii="Times New Roman" w:hAnsi="Times New Roman" w:cs="Times New Roman"/>
                <w:color w:val="010205"/>
                <w:sz w:val="20"/>
                <w:szCs w:val="20"/>
              </w:rPr>
              <w:t>30</w:t>
            </w:r>
          </w:p>
        </w:tc>
        <w:tc>
          <w:tcPr>
            <w:tcW w:w="851" w:type="dxa"/>
            <w:shd w:val="clear" w:color="auto" w:fill="FFFFFF"/>
          </w:tcPr>
          <w:p w:rsidR="00D413B5" w:rsidRPr="00E56484" w:rsidRDefault="00D413B5" w:rsidP="00E56484">
            <w:pPr>
              <w:autoSpaceDE w:val="0"/>
              <w:autoSpaceDN w:val="0"/>
              <w:adjustRightInd w:val="0"/>
              <w:spacing w:after="0" w:line="360" w:lineRule="auto"/>
              <w:ind w:left="60" w:right="60"/>
              <w:jc w:val="center"/>
              <w:rPr>
                <w:rFonts w:ascii="Times New Roman" w:hAnsi="Times New Roman" w:cs="Times New Roman"/>
                <w:color w:val="010205"/>
                <w:sz w:val="20"/>
                <w:szCs w:val="20"/>
              </w:rPr>
            </w:pPr>
            <w:r w:rsidRPr="00E56484">
              <w:rPr>
                <w:rFonts w:ascii="Times New Roman" w:hAnsi="Times New Roman" w:cs="Times New Roman"/>
                <w:color w:val="010205"/>
                <w:sz w:val="20"/>
                <w:szCs w:val="20"/>
              </w:rPr>
              <w:t>.147</w:t>
            </w:r>
          </w:p>
        </w:tc>
        <w:tc>
          <w:tcPr>
            <w:tcW w:w="850" w:type="dxa"/>
            <w:shd w:val="clear" w:color="auto" w:fill="FFFFFF"/>
          </w:tcPr>
          <w:p w:rsidR="00D413B5" w:rsidRPr="00E56484" w:rsidRDefault="00D413B5" w:rsidP="00E56484">
            <w:pPr>
              <w:autoSpaceDE w:val="0"/>
              <w:autoSpaceDN w:val="0"/>
              <w:adjustRightInd w:val="0"/>
              <w:spacing w:after="0" w:line="360" w:lineRule="auto"/>
              <w:ind w:left="60" w:right="60"/>
              <w:jc w:val="center"/>
              <w:rPr>
                <w:rFonts w:ascii="Times New Roman" w:hAnsi="Times New Roman" w:cs="Times New Roman"/>
                <w:color w:val="010205"/>
                <w:sz w:val="20"/>
                <w:szCs w:val="20"/>
              </w:rPr>
            </w:pPr>
            <w:r w:rsidRPr="00E56484">
              <w:rPr>
                <w:rFonts w:ascii="Times New Roman" w:hAnsi="Times New Roman" w:cs="Times New Roman"/>
                <w:color w:val="010205"/>
                <w:sz w:val="20"/>
                <w:szCs w:val="20"/>
              </w:rPr>
              <w:t>.973</w:t>
            </w:r>
          </w:p>
        </w:tc>
        <w:tc>
          <w:tcPr>
            <w:tcW w:w="851" w:type="dxa"/>
            <w:shd w:val="clear" w:color="auto" w:fill="FFFFFF"/>
          </w:tcPr>
          <w:p w:rsidR="00D413B5" w:rsidRPr="00E56484" w:rsidRDefault="00D413B5" w:rsidP="00E56484">
            <w:pPr>
              <w:autoSpaceDE w:val="0"/>
              <w:autoSpaceDN w:val="0"/>
              <w:adjustRightInd w:val="0"/>
              <w:spacing w:after="0" w:line="360" w:lineRule="auto"/>
              <w:ind w:left="60" w:right="60"/>
              <w:jc w:val="center"/>
              <w:rPr>
                <w:rFonts w:ascii="Times New Roman" w:hAnsi="Times New Roman" w:cs="Times New Roman"/>
                <w:color w:val="010205"/>
                <w:sz w:val="20"/>
                <w:szCs w:val="20"/>
              </w:rPr>
            </w:pPr>
            <w:r w:rsidRPr="00E56484">
              <w:rPr>
                <w:rFonts w:ascii="Times New Roman" w:hAnsi="Times New Roman" w:cs="Times New Roman"/>
                <w:color w:val="010205"/>
                <w:sz w:val="20"/>
                <w:szCs w:val="20"/>
              </w:rPr>
              <w:t>30</w:t>
            </w:r>
          </w:p>
        </w:tc>
        <w:tc>
          <w:tcPr>
            <w:tcW w:w="1134" w:type="dxa"/>
            <w:shd w:val="clear" w:color="auto" w:fill="FFFFFF"/>
          </w:tcPr>
          <w:p w:rsidR="00D413B5" w:rsidRPr="00E56484" w:rsidRDefault="00D413B5" w:rsidP="00E56484">
            <w:pPr>
              <w:autoSpaceDE w:val="0"/>
              <w:autoSpaceDN w:val="0"/>
              <w:adjustRightInd w:val="0"/>
              <w:spacing w:after="0" w:line="360" w:lineRule="auto"/>
              <w:ind w:left="60" w:right="60"/>
              <w:jc w:val="center"/>
              <w:rPr>
                <w:rFonts w:ascii="Times New Roman" w:hAnsi="Times New Roman" w:cs="Times New Roman"/>
                <w:color w:val="010205"/>
                <w:sz w:val="20"/>
                <w:szCs w:val="20"/>
              </w:rPr>
            </w:pPr>
            <w:r w:rsidRPr="00F54BB2">
              <w:rPr>
                <w:rFonts w:ascii="Times New Roman" w:hAnsi="Times New Roman" w:cs="Times New Roman"/>
                <w:color w:val="010205"/>
                <w:sz w:val="20"/>
                <w:szCs w:val="20"/>
                <w:highlight w:val="lightGray"/>
              </w:rPr>
              <w:t>.619</w:t>
            </w:r>
          </w:p>
        </w:tc>
      </w:tr>
      <w:tr w:rsidR="00D413B5" w:rsidRPr="00E56484" w:rsidTr="00D413B5">
        <w:trPr>
          <w:cantSplit/>
        </w:trPr>
        <w:tc>
          <w:tcPr>
            <w:tcW w:w="7371" w:type="dxa"/>
            <w:gridSpan w:val="7"/>
            <w:shd w:val="clear" w:color="auto" w:fill="FFFFFF"/>
          </w:tcPr>
          <w:p w:rsidR="00D413B5" w:rsidRPr="00E56484" w:rsidRDefault="00D413B5" w:rsidP="00E56484">
            <w:pPr>
              <w:autoSpaceDE w:val="0"/>
              <w:autoSpaceDN w:val="0"/>
              <w:adjustRightInd w:val="0"/>
              <w:spacing w:after="0" w:line="360" w:lineRule="auto"/>
              <w:ind w:left="60" w:right="60"/>
              <w:jc w:val="both"/>
              <w:rPr>
                <w:rFonts w:ascii="Times New Roman" w:hAnsi="Times New Roman" w:cs="Times New Roman"/>
                <w:color w:val="010205"/>
                <w:sz w:val="20"/>
                <w:szCs w:val="20"/>
              </w:rPr>
            </w:pPr>
            <w:r w:rsidRPr="00E56484">
              <w:rPr>
                <w:rFonts w:ascii="Times New Roman" w:hAnsi="Times New Roman" w:cs="Times New Roman"/>
                <w:color w:val="010205"/>
                <w:sz w:val="20"/>
                <w:szCs w:val="20"/>
              </w:rPr>
              <w:t>a. Lilliefors Significance Correction</w:t>
            </w:r>
          </w:p>
        </w:tc>
      </w:tr>
    </w:tbl>
    <w:p w:rsidR="00E56484" w:rsidRDefault="00E56484" w:rsidP="00E564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D413B5" w:rsidRPr="00413336" w:rsidRDefault="00B023BA" w:rsidP="00E56484">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Based on table 4.6</w:t>
      </w:r>
      <w:r w:rsidR="00E64DC1" w:rsidRPr="00413336">
        <w:rPr>
          <w:rFonts w:ascii="Times New Roman" w:hAnsi="Times New Roman" w:cs="Times New Roman"/>
          <w:sz w:val="24"/>
          <w:szCs w:val="24"/>
        </w:rPr>
        <w:t xml:space="preserve"> above, at the 99% level of confidence (</w:t>
      </w:r>
      <w:r w:rsidR="00E64DC1" w:rsidRPr="00413336">
        <w:rPr>
          <w:rFonts w:ascii="Times New Roman" w:hAnsi="Times New Roman" w:cs="Times New Roman"/>
          <w:i/>
          <w:sz w:val="24"/>
          <w:szCs w:val="24"/>
        </w:rPr>
        <w:t>p</w:t>
      </w:r>
      <w:r w:rsidR="00E64DC1" w:rsidRPr="00413336">
        <w:rPr>
          <w:rFonts w:ascii="Times New Roman" w:hAnsi="Times New Roman" w:cs="Times New Roman"/>
          <w:sz w:val="24"/>
          <w:szCs w:val="24"/>
        </w:rPr>
        <w:t>(Sig.)&gt;0.01), it appears to be no problem regarding to the normally distribution. In this case, the test shows that the asymptotic significance of two variables obtained is higher than the 99% level of confidence (CT(X) = 0.03&gt;0.01), (WA(Y) = 0.619&gt;0.01), so H</w:t>
      </w:r>
      <w:r w:rsidR="00E64DC1" w:rsidRPr="00C759BF">
        <w:rPr>
          <w:rFonts w:ascii="Times New Roman" w:hAnsi="Times New Roman" w:cs="Times New Roman"/>
          <w:sz w:val="24"/>
          <w:szCs w:val="24"/>
          <w:vertAlign w:val="subscript"/>
        </w:rPr>
        <w:t>0</w:t>
      </w:r>
      <w:r w:rsidR="00E64DC1" w:rsidRPr="00413336">
        <w:rPr>
          <w:rFonts w:ascii="Times New Roman" w:hAnsi="Times New Roman" w:cs="Times New Roman"/>
          <w:sz w:val="24"/>
          <w:szCs w:val="24"/>
        </w:rPr>
        <w:t xml:space="preserve"> is accepted. </w:t>
      </w:r>
      <w:r w:rsidR="00E56484" w:rsidRPr="00413336">
        <w:rPr>
          <w:rFonts w:ascii="Times New Roman" w:hAnsi="Times New Roman" w:cs="Times New Roman"/>
          <w:sz w:val="24"/>
          <w:szCs w:val="24"/>
        </w:rPr>
        <w:t>In</w:t>
      </w:r>
      <w:r w:rsidR="00E64DC1" w:rsidRPr="00413336">
        <w:rPr>
          <w:rFonts w:ascii="Times New Roman" w:hAnsi="Times New Roman" w:cs="Times New Roman"/>
          <w:sz w:val="24"/>
          <w:szCs w:val="24"/>
        </w:rPr>
        <w:t xml:space="preserve"> other words, the critical thinking data and writing ability of analytical exposition text </w:t>
      </w:r>
      <w:r w:rsidR="00E64DC1" w:rsidRPr="00413336">
        <w:rPr>
          <w:rFonts w:ascii="Times New Roman" w:hAnsi="Times New Roman" w:cs="Times New Roman"/>
          <w:sz w:val="24"/>
          <w:szCs w:val="24"/>
        </w:rPr>
        <w:lastRenderedPageBreak/>
        <w:t xml:space="preserve">data are normally distributed. </w:t>
      </w:r>
      <w:r w:rsidR="00E56484" w:rsidRPr="00413336">
        <w:rPr>
          <w:rFonts w:ascii="Times New Roman" w:hAnsi="Times New Roman" w:cs="Times New Roman"/>
          <w:sz w:val="24"/>
          <w:szCs w:val="24"/>
        </w:rPr>
        <w:t>However</w:t>
      </w:r>
      <w:r w:rsidR="00E64DC1" w:rsidRPr="00413336">
        <w:rPr>
          <w:rFonts w:ascii="Times New Roman" w:hAnsi="Times New Roman" w:cs="Times New Roman"/>
          <w:sz w:val="24"/>
          <w:szCs w:val="24"/>
        </w:rPr>
        <w:t>, inconsistency result of the critical thinking and writing ability of analytical exposition text data set is found as the level of significance is lowered to the 95% level of confidence. It is found that the critical thinking asymptotic significance is lower than the 95% level of confidence (0.03&lt;0.05); thus, H</w:t>
      </w:r>
      <w:r w:rsidR="00E64DC1" w:rsidRPr="00C759BF">
        <w:rPr>
          <w:rFonts w:ascii="Times New Roman" w:hAnsi="Times New Roman" w:cs="Times New Roman"/>
          <w:sz w:val="24"/>
          <w:szCs w:val="24"/>
          <w:vertAlign w:val="subscript"/>
        </w:rPr>
        <w:t xml:space="preserve">0 </w:t>
      </w:r>
      <w:r w:rsidR="00E64DC1" w:rsidRPr="00413336">
        <w:rPr>
          <w:rFonts w:ascii="Times New Roman" w:hAnsi="Times New Roman" w:cs="Times New Roman"/>
          <w:sz w:val="24"/>
          <w:szCs w:val="24"/>
        </w:rPr>
        <w:t xml:space="preserve">is rejected. </w:t>
      </w:r>
      <w:r w:rsidR="00E56484" w:rsidRPr="00413336">
        <w:rPr>
          <w:rFonts w:ascii="Times New Roman" w:hAnsi="Times New Roman" w:cs="Times New Roman"/>
          <w:sz w:val="24"/>
          <w:szCs w:val="24"/>
        </w:rPr>
        <w:t>Consequently</w:t>
      </w:r>
      <w:r w:rsidR="00E64DC1" w:rsidRPr="00413336">
        <w:rPr>
          <w:rFonts w:ascii="Times New Roman" w:hAnsi="Times New Roman" w:cs="Times New Roman"/>
          <w:sz w:val="24"/>
          <w:szCs w:val="24"/>
        </w:rPr>
        <w:t>, the critical thinking data set is considered as not normally distributed. Meanwhile, at the 95% level of confidence, the data distribution of the writing ability of analytical exposition text is found to be consistent (</w:t>
      </w:r>
      <w:r w:rsidR="00E64DC1" w:rsidRPr="00413336">
        <w:rPr>
          <w:rFonts w:ascii="Times New Roman" w:hAnsi="Times New Roman" w:cs="Times New Roman"/>
          <w:i/>
          <w:sz w:val="24"/>
          <w:szCs w:val="24"/>
        </w:rPr>
        <w:t>p</w:t>
      </w:r>
      <w:r w:rsidR="00E64DC1" w:rsidRPr="00413336">
        <w:rPr>
          <w:rFonts w:ascii="Times New Roman" w:hAnsi="Times New Roman" w:cs="Times New Roman"/>
          <w:sz w:val="24"/>
          <w:szCs w:val="24"/>
        </w:rPr>
        <w:t>&gt;0.05 or 0.619&gt;0.05); therefore, H</w:t>
      </w:r>
      <w:r w:rsidR="00E64DC1" w:rsidRPr="00C759BF">
        <w:rPr>
          <w:rFonts w:ascii="Times New Roman" w:hAnsi="Times New Roman" w:cs="Times New Roman"/>
          <w:sz w:val="24"/>
          <w:szCs w:val="24"/>
          <w:vertAlign w:val="subscript"/>
        </w:rPr>
        <w:t>0</w:t>
      </w:r>
      <w:r w:rsidR="00E64DC1" w:rsidRPr="00413336">
        <w:rPr>
          <w:rFonts w:ascii="Times New Roman" w:hAnsi="Times New Roman" w:cs="Times New Roman"/>
          <w:sz w:val="24"/>
          <w:szCs w:val="24"/>
        </w:rPr>
        <w:t xml:space="preserve"> is accepted. </w:t>
      </w:r>
      <w:r w:rsidR="00E56484" w:rsidRPr="00413336">
        <w:rPr>
          <w:rFonts w:ascii="Times New Roman" w:hAnsi="Times New Roman" w:cs="Times New Roman"/>
          <w:sz w:val="24"/>
          <w:szCs w:val="24"/>
        </w:rPr>
        <w:t>In</w:t>
      </w:r>
      <w:r w:rsidR="00E64DC1" w:rsidRPr="00413336">
        <w:rPr>
          <w:rFonts w:ascii="Times New Roman" w:hAnsi="Times New Roman" w:cs="Times New Roman"/>
          <w:sz w:val="24"/>
          <w:szCs w:val="24"/>
        </w:rPr>
        <w:t xml:space="preserve"> other words, the writing ability of analytical exposition text data set is normally distributed</w:t>
      </w:r>
    </w:p>
    <w:p w:rsidR="006B6CF9" w:rsidRPr="00413336" w:rsidRDefault="006B6CF9" w:rsidP="00E56484">
      <w:pPr>
        <w:autoSpaceDE w:val="0"/>
        <w:autoSpaceDN w:val="0"/>
        <w:adjustRightInd w:val="0"/>
        <w:spacing w:after="0" w:line="480" w:lineRule="auto"/>
        <w:ind w:left="720" w:firstLine="720"/>
        <w:jc w:val="both"/>
        <w:rPr>
          <w:rFonts w:ascii="Times New Roman" w:hAnsi="Times New Roman" w:cs="Times New Roman"/>
          <w:sz w:val="24"/>
          <w:szCs w:val="24"/>
        </w:rPr>
      </w:pPr>
      <w:r w:rsidRPr="00413336">
        <w:rPr>
          <w:rFonts w:ascii="Times New Roman" w:hAnsi="Times New Roman" w:cs="Times New Roman"/>
          <w:sz w:val="24"/>
          <w:szCs w:val="24"/>
        </w:rPr>
        <w:t>By examining the normality distribution test results above, the evaluation for the risks to create errors in hypothesis testing to coefficient correlation indicating the inter-rater reliability is necessary to consider. firstly, a type I error is feasible to create since the 95% level of confidence (</w:t>
      </w:r>
      <w:r w:rsidRPr="00413336">
        <w:rPr>
          <w:rFonts w:ascii="Times New Roman" w:hAnsi="Times New Roman" w:cs="Times New Roman"/>
          <w:i/>
          <w:sz w:val="24"/>
          <w:szCs w:val="24"/>
        </w:rPr>
        <w:t>p</w:t>
      </w:r>
      <w:r w:rsidRPr="00413336">
        <w:rPr>
          <w:rFonts w:ascii="Times New Roman" w:hAnsi="Times New Roman" w:cs="Times New Roman"/>
          <w:sz w:val="24"/>
          <w:szCs w:val="24"/>
        </w:rPr>
        <w:t xml:space="preserve">&gt;0.05) has a </w:t>
      </w:r>
      <w:r w:rsidR="00B023BA">
        <w:rPr>
          <w:rFonts w:ascii="Times New Roman" w:hAnsi="Times New Roman" w:cs="Times New Roman"/>
          <w:sz w:val="24"/>
          <w:szCs w:val="24"/>
        </w:rPr>
        <w:t>higher chance to reject the alternative</w:t>
      </w:r>
      <w:r w:rsidRPr="00413336">
        <w:rPr>
          <w:rFonts w:ascii="Times New Roman" w:hAnsi="Times New Roman" w:cs="Times New Roman"/>
          <w:sz w:val="24"/>
          <w:szCs w:val="24"/>
        </w:rPr>
        <w:t>-hypothesis which states that the data is not normally distributed, in fact in reality the data distribution is normal. Meanwhile, type II errors are likely to occur as the level of confidence is increased</w:t>
      </w:r>
      <w:r w:rsidR="00B023BA">
        <w:rPr>
          <w:rFonts w:ascii="Times New Roman" w:hAnsi="Times New Roman" w:cs="Times New Roman"/>
          <w:sz w:val="24"/>
          <w:szCs w:val="24"/>
        </w:rPr>
        <w:t xml:space="preserve"> to 99% in which the alternative</w:t>
      </w:r>
      <w:r w:rsidRPr="00413336">
        <w:rPr>
          <w:rFonts w:ascii="Times New Roman" w:hAnsi="Times New Roman" w:cs="Times New Roman"/>
          <w:sz w:val="24"/>
          <w:szCs w:val="24"/>
        </w:rPr>
        <w:t xml:space="preserve">-hypothesis is accepted. In fact in reality the data is not normally distributed. despite having the possibility to make a type 1 error or a type 2 error, the parametric statistics (Pearson Product Moment Correlation) is preferred to be used since this takes some considerations the critical thinking data set is considered to be normally distributed due to the fact that its represented </w:t>
      </w:r>
      <w:r w:rsidRPr="00413336">
        <w:rPr>
          <w:rFonts w:ascii="Times New Roman" w:hAnsi="Times New Roman" w:cs="Times New Roman"/>
          <w:sz w:val="24"/>
          <w:szCs w:val="24"/>
        </w:rPr>
        <w:lastRenderedPageBreak/>
        <w:t>histogram resembles a symmetrical and bell-shaped graphical representation (Figure 4.1), as well as confirmed by the result of the Shaphiro-Wilks W test at the 99% level of confidence.</w:t>
      </w:r>
    </w:p>
    <w:p w:rsidR="0045790A" w:rsidRPr="00413336" w:rsidRDefault="00923471" w:rsidP="00C5708D">
      <w:pPr>
        <w:spacing w:line="480" w:lineRule="auto"/>
        <w:ind w:left="720" w:firstLine="720"/>
        <w:jc w:val="both"/>
        <w:rPr>
          <w:rFonts w:ascii="Times New Roman" w:hAnsi="Times New Roman" w:cs="Times New Roman"/>
          <w:sz w:val="24"/>
          <w:szCs w:val="24"/>
        </w:rPr>
      </w:pPr>
      <w:r w:rsidRPr="00413336">
        <w:rPr>
          <w:rFonts w:ascii="Times New Roman" w:hAnsi="Times New Roman" w:cs="Times New Roman"/>
          <w:sz w:val="24"/>
          <w:szCs w:val="24"/>
        </w:rPr>
        <w:t xml:space="preserve">Because of the fact that both of the data sets of critical thinking and writing ability of analytical exposition text tends to be linear and normally distributed, the parametric statistic (Pearson Product Moment Correlation) can be used to find out the correlation coefficient between critical thinking and writing ability of analytical exposition text. The correlation coefficient for both of the variables is symbolized with </w:t>
      </w:r>
      <w:r w:rsidRPr="00413336">
        <w:rPr>
          <w:rFonts w:ascii="Times New Roman" w:hAnsi="Times New Roman" w:cs="Times New Roman"/>
          <w:i/>
          <w:sz w:val="24"/>
          <w:szCs w:val="24"/>
        </w:rPr>
        <w:t>r</w:t>
      </w:r>
      <w:r w:rsidRPr="00413336">
        <w:rPr>
          <w:rFonts w:ascii="Times New Roman" w:hAnsi="Times New Roman" w:cs="Times New Roman"/>
          <w:i/>
          <w:sz w:val="24"/>
          <w:szCs w:val="24"/>
          <w:vertAlign w:val="subscript"/>
        </w:rPr>
        <w:t>xy</w:t>
      </w:r>
      <w:r w:rsidRPr="00413336">
        <w:rPr>
          <w:rFonts w:ascii="Times New Roman" w:hAnsi="Times New Roman" w:cs="Times New Roman"/>
          <w:sz w:val="24"/>
          <w:szCs w:val="24"/>
        </w:rPr>
        <w:t xml:space="preserve">. The calculation of </w:t>
      </w:r>
      <w:r w:rsidRPr="00413336">
        <w:rPr>
          <w:rFonts w:ascii="Times New Roman" w:hAnsi="Times New Roman" w:cs="Times New Roman"/>
          <w:i/>
          <w:sz w:val="24"/>
          <w:szCs w:val="24"/>
        </w:rPr>
        <w:t>r</w:t>
      </w:r>
      <w:r w:rsidRPr="00413336">
        <w:rPr>
          <w:rFonts w:ascii="Times New Roman" w:hAnsi="Times New Roman" w:cs="Times New Roman"/>
          <w:i/>
          <w:sz w:val="24"/>
          <w:szCs w:val="24"/>
          <w:vertAlign w:val="subscript"/>
        </w:rPr>
        <w:t>xy</w:t>
      </w:r>
      <w:r w:rsidRPr="00413336">
        <w:rPr>
          <w:rFonts w:ascii="Times New Roman" w:hAnsi="Times New Roman" w:cs="Times New Roman"/>
          <w:sz w:val="24"/>
          <w:szCs w:val="24"/>
        </w:rPr>
        <w:t xml:space="preserve">is presented as follows: </w:t>
      </w:r>
    </w:p>
    <w:p w:rsidR="00C421A3" w:rsidRPr="00413336" w:rsidRDefault="00C421A3" w:rsidP="000E6AA2">
      <w:pPr>
        <w:spacing w:line="480" w:lineRule="auto"/>
        <w:ind w:firstLine="720"/>
        <w:jc w:val="both"/>
        <w:rPr>
          <w:rFonts w:ascii="Times New Roman" w:hAnsi="Times New Roman" w:cs="Times New Roman"/>
          <w:sz w:val="24"/>
          <w:szCs w:val="24"/>
        </w:rPr>
      </w:pPr>
      <w:r w:rsidRPr="00413336">
        <w:rPr>
          <w:rFonts w:ascii="Times New Roman" w:hAnsi="Times New Roman" w:cs="Times New Roman"/>
          <w:sz w:val="24"/>
          <w:szCs w:val="24"/>
        </w:rPr>
        <w:t>N = 30</w:t>
      </w:r>
    </w:p>
    <w:p w:rsidR="00C421A3" w:rsidRPr="00413336" w:rsidRDefault="00C421A3" w:rsidP="000E6AA2">
      <w:pPr>
        <w:spacing w:line="480" w:lineRule="auto"/>
        <w:ind w:firstLine="720"/>
        <w:jc w:val="both"/>
        <w:rPr>
          <w:rFonts w:ascii="Times New Roman" w:eastAsiaTheme="minorEastAsia" w:hAnsi="Times New Roman" w:cs="Times New Roman"/>
          <w:sz w:val="24"/>
          <w:szCs w:val="24"/>
        </w:rPr>
      </w:pPr>
      <w:r w:rsidRPr="00413336">
        <w:rPr>
          <w:rFonts w:ascii="Times New Roman" w:hAnsi="Times New Roman" w:cs="Times New Roman"/>
          <w:sz w:val="24"/>
          <w:szCs w:val="24"/>
        </w:rPr>
        <w:t>r</w:t>
      </w:r>
      <w:r w:rsidRPr="00413336">
        <w:rPr>
          <w:rFonts w:ascii="Times New Roman" w:hAnsi="Times New Roman" w:cs="Times New Roman"/>
          <w:sz w:val="24"/>
          <w:szCs w:val="24"/>
          <w:vertAlign w:val="subscript"/>
        </w:rPr>
        <w:t>xy</w:t>
      </w:r>
      <w:r w:rsidRPr="00413336">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 xml:space="preserve">N ∑XY - </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(∑Y)</m:t>
            </m:r>
          </m:num>
          <m:den>
            <m:rad>
              <m:radPr>
                <m:degHide m:val="on"/>
                <m:ctrlPr>
                  <w:rPr>
                    <w:rFonts w:ascii="Cambria Math" w:hAnsi="Cambria Math" w:cs="Times New Roman"/>
                    <w:i/>
                    <w:sz w:val="24"/>
                    <w:szCs w:val="24"/>
                  </w:rPr>
                </m:ctrlPr>
              </m:radPr>
              <m:deg/>
              <m:e>
                <m:d>
                  <m:dPr>
                    <m:begChr m:val="["/>
                    <m:endChr m:val="]"/>
                    <m:ctrlPr>
                      <w:rPr>
                        <w:rFonts w:ascii="Cambria Math" w:hAnsi="Cambria Math" w:cs="Times New Roman"/>
                        <w:i/>
                        <w:sz w:val="24"/>
                        <w:szCs w:val="24"/>
                      </w:rPr>
                    </m:ctrlPr>
                  </m:dPr>
                  <m:e>
                    <m:r>
                      <w:rPr>
                        <w:rFonts w:ascii="Cambria Math" w:hAnsi="Cambria Math" w:cs="Times New Roman"/>
                        <w:sz w:val="24"/>
                        <w:szCs w:val="24"/>
                      </w:rPr>
                      <m:t>N ∑</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m:t>
                            </m:r>
                          </m:e>
                        </m:d>
                      </m:e>
                      <m:sup>
                        <m:r>
                          <w:rPr>
                            <w:rFonts w:ascii="Cambria Math" w:hAnsi="Cambria Math" w:cs="Times New Roman"/>
                            <w:sz w:val="24"/>
                            <w:szCs w:val="24"/>
                          </w:rPr>
                          <m:t>2</m:t>
                        </m:r>
                      </m:sup>
                    </m:sSup>
                  </m:e>
                </m:d>
                <m:r>
                  <w:rPr>
                    <w:rFonts w:ascii="Cambria Math" w:hAnsi="Cambria Math" w:cs="Times New Roman"/>
                    <w:sz w:val="24"/>
                    <w:szCs w:val="24"/>
                  </w:rPr>
                  <m:t>[N ∑</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∑Y</m:t>
                    </m:r>
                  </m:e>
                </m:d>
                <m:r>
                  <w:rPr>
                    <w:rFonts w:ascii="Cambria Math" w:hAnsi="Cambria Math" w:cs="Times New Roman"/>
                    <w:sz w:val="24"/>
                    <w:szCs w:val="24"/>
                  </w:rPr>
                  <m:t>²]</m:t>
                </m:r>
              </m:e>
            </m:rad>
          </m:den>
        </m:f>
      </m:oMath>
    </w:p>
    <w:p w:rsidR="005008C8" w:rsidRPr="00413336" w:rsidRDefault="005008C8" w:rsidP="000E6AA2">
      <w:pPr>
        <w:spacing w:line="480" w:lineRule="auto"/>
        <w:ind w:firstLine="720"/>
        <w:jc w:val="both"/>
        <w:rPr>
          <w:rFonts w:ascii="Times New Roman" w:hAnsi="Times New Roman" w:cs="Times New Roman"/>
          <w:sz w:val="24"/>
          <w:szCs w:val="24"/>
        </w:rPr>
      </w:pPr>
      <w:r w:rsidRPr="00413336">
        <w:rPr>
          <w:rFonts w:ascii="Times New Roman" w:eastAsiaTheme="minorEastAsia" w:hAnsi="Times New Roman" w:cs="Times New Roman"/>
          <w:sz w:val="24"/>
          <w:szCs w:val="24"/>
        </w:rPr>
        <w:t>r</w:t>
      </w:r>
      <w:r w:rsidRPr="00413336">
        <w:rPr>
          <w:rFonts w:ascii="Times New Roman" w:eastAsiaTheme="minorEastAsia" w:hAnsi="Times New Roman" w:cs="Times New Roman"/>
          <w:sz w:val="24"/>
          <w:szCs w:val="24"/>
          <w:vertAlign w:val="subscript"/>
        </w:rPr>
        <w:t>xy</w:t>
      </w:r>
      <w:r w:rsidRPr="00413336">
        <w:rPr>
          <w:rFonts w:ascii="Times New Roman" w:eastAsiaTheme="minorEastAsia" w:hAnsi="Times New Roman" w:cs="Times New Roman"/>
          <w:sz w:val="24"/>
          <w:szCs w:val="24"/>
        </w:rPr>
        <w:t>= 0,552</w:t>
      </w:r>
    </w:p>
    <w:p w:rsidR="003476DC" w:rsidRPr="000E6AA2" w:rsidRDefault="000E6AA2" w:rsidP="000E6AA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923471" w:rsidRPr="000E6AA2">
        <w:rPr>
          <w:rFonts w:ascii="Times New Roman" w:hAnsi="Times New Roman" w:cs="Times New Roman"/>
          <w:sz w:val="24"/>
          <w:szCs w:val="24"/>
        </w:rPr>
        <w:t>he scores of N, ∑X, ∑Y, ∑XY, ∑X</w:t>
      </w:r>
      <w:r w:rsidR="00923471" w:rsidRPr="000E6AA2">
        <w:rPr>
          <w:rFonts w:ascii="Times New Roman" w:hAnsi="Times New Roman" w:cs="Times New Roman"/>
          <w:sz w:val="24"/>
          <w:szCs w:val="24"/>
          <w:vertAlign w:val="superscript"/>
        </w:rPr>
        <w:t xml:space="preserve">², </w:t>
      </w:r>
      <w:r w:rsidR="00923471" w:rsidRPr="000E6AA2">
        <w:rPr>
          <w:rFonts w:ascii="Times New Roman" w:hAnsi="Times New Roman" w:cs="Times New Roman"/>
          <w:sz w:val="24"/>
          <w:szCs w:val="24"/>
        </w:rPr>
        <w:t>∑Y²</w:t>
      </w:r>
      <w:r w:rsidR="00FF2D5D" w:rsidRPr="000E6AA2">
        <w:rPr>
          <w:rFonts w:ascii="Times New Roman" w:hAnsi="Times New Roman" w:cs="Times New Roman"/>
          <w:sz w:val="24"/>
          <w:szCs w:val="24"/>
        </w:rPr>
        <w:t xml:space="preserve"> above see in Appendix</w:t>
      </w:r>
      <w:r w:rsidR="00967D4A" w:rsidRPr="000E6AA2">
        <w:rPr>
          <w:rFonts w:ascii="Times New Roman" w:hAnsi="Times New Roman" w:cs="Times New Roman"/>
          <w:sz w:val="24"/>
          <w:szCs w:val="24"/>
        </w:rPr>
        <w:t xml:space="preserve"> 4</w:t>
      </w:r>
      <w:r>
        <w:rPr>
          <w:rFonts w:ascii="Times New Roman" w:hAnsi="Times New Roman" w:cs="Times New Roman"/>
          <w:sz w:val="24"/>
          <w:szCs w:val="24"/>
        </w:rPr>
        <w:t>.</w:t>
      </w:r>
    </w:p>
    <w:p w:rsidR="003476DC" w:rsidRDefault="003476DC" w:rsidP="000E6AA2">
      <w:pPr>
        <w:spacing w:line="480" w:lineRule="auto"/>
        <w:ind w:left="720" w:firstLine="720"/>
        <w:jc w:val="both"/>
        <w:rPr>
          <w:rFonts w:ascii="Times New Roman" w:hAnsi="Times New Roman" w:cs="Times New Roman"/>
          <w:sz w:val="24"/>
          <w:szCs w:val="24"/>
        </w:rPr>
      </w:pPr>
      <w:r w:rsidRPr="00413336">
        <w:rPr>
          <w:rFonts w:ascii="Times New Roman" w:hAnsi="Times New Roman" w:cs="Times New Roman"/>
          <w:sz w:val="24"/>
          <w:szCs w:val="24"/>
        </w:rPr>
        <w:t>To make sure the result of the calculation above, the Pearson Product Moment in SPSS statistic calculation is conducted to know whether the calculation that has been calculated manually is correct or not to make sure that there is no mismatching calculation between score that the researcher counted. The calculation of Pearson Product Moment is described as follow:</w:t>
      </w:r>
    </w:p>
    <w:p w:rsidR="00F54BB2" w:rsidRPr="00413336" w:rsidRDefault="00F54BB2" w:rsidP="000E6AA2">
      <w:pPr>
        <w:spacing w:line="480" w:lineRule="auto"/>
        <w:ind w:left="720" w:firstLine="720"/>
        <w:jc w:val="both"/>
        <w:rPr>
          <w:rFonts w:ascii="Times New Roman" w:hAnsi="Times New Roman" w:cs="Times New Roman"/>
          <w:sz w:val="24"/>
          <w:szCs w:val="24"/>
        </w:rPr>
      </w:pPr>
    </w:p>
    <w:p w:rsidR="003476DC" w:rsidRPr="00413336" w:rsidRDefault="003476DC" w:rsidP="000E6AA2">
      <w:pPr>
        <w:spacing w:line="240" w:lineRule="auto"/>
        <w:ind w:left="2880" w:firstLine="720"/>
        <w:jc w:val="both"/>
        <w:rPr>
          <w:rFonts w:ascii="Times New Roman" w:hAnsi="Times New Roman" w:cs="Times New Roman"/>
          <w:b/>
          <w:sz w:val="24"/>
          <w:szCs w:val="24"/>
        </w:rPr>
      </w:pPr>
      <w:r w:rsidRPr="00413336">
        <w:rPr>
          <w:rFonts w:ascii="Times New Roman" w:hAnsi="Times New Roman" w:cs="Times New Roman"/>
          <w:b/>
          <w:sz w:val="24"/>
          <w:szCs w:val="24"/>
        </w:rPr>
        <w:lastRenderedPageBreak/>
        <w:t>Table 4.6</w:t>
      </w:r>
    </w:p>
    <w:p w:rsidR="00041CCC" w:rsidRPr="00413336" w:rsidRDefault="003476DC" w:rsidP="000E6AA2">
      <w:pPr>
        <w:spacing w:line="240" w:lineRule="auto"/>
        <w:ind w:left="2160" w:firstLine="720"/>
        <w:jc w:val="both"/>
        <w:rPr>
          <w:rFonts w:ascii="Times New Roman" w:hAnsi="Times New Roman" w:cs="Times New Roman"/>
          <w:b/>
          <w:sz w:val="24"/>
          <w:szCs w:val="24"/>
        </w:rPr>
      </w:pPr>
      <w:r w:rsidRPr="00413336">
        <w:rPr>
          <w:rFonts w:ascii="Times New Roman" w:hAnsi="Times New Roman" w:cs="Times New Roman"/>
          <w:b/>
          <w:sz w:val="24"/>
          <w:szCs w:val="24"/>
        </w:rPr>
        <w:t>SPSS Pearson Correlation</w:t>
      </w:r>
    </w:p>
    <w:tbl>
      <w:tblPr>
        <w:tblW w:w="4903" w:type="dxa"/>
        <w:tblInd w:w="1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46"/>
        <w:gridCol w:w="1999"/>
        <w:gridCol w:w="1029"/>
        <w:gridCol w:w="1029"/>
      </w:tblGrid>
      <w:tr w:rsidR="003476DC" w:rsidRPr="00413336" w:rsidTr="00FF2D5D">
        <w:trPr>
          <w:cantSplit/>
        </w:trPr>
        <w:tc>
          <w:tcPr>
            <w:tcW w:w="4903" w:type="dxa"/>
            <w:gridSpan w:val="4"/>
            <w:shd w:val="clear" w:color="auto" w:fill="FFFFFF"/>
            <w:vAlign w:val="center"/>
          </w:tcPr>
          <w:p w:rsidR="003476DC" w:rsidRPr="00413336" w:rsidRDefault="003476DC" w:rsidP="000E6AA2">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413336">
              <w:rPr>
                <w:rFonts w:ascii="Times New Roman" w:hAnsi="Times New Roman" w:cs="Times New Roman"/>
                <w:b/>
                <w:bCs/>
                <w:color w:val="010205"/>
                <w:sz w:val="24"/>
                <w:szCs w:val="24"/>
              </w:rPr>
              <w:t>Correlations</w:t>
            </w:r>
          </w:p>
        </w:tc>
      </w:tr>
      <w:tr w:rsidR="003476DC" w:rsidRPr="00413336" w:rsidTr="00FF2D5D">
        <w:trPr>
          <w:cantSplit/>
        </w:trPr>
        <w:tc>
          <w:tcPr>
            <w:tcW w:w="2845" w:type="dxa"/>
            <w:gridSpan w:val="2"/>
            <w:shd w:val="clear" w:color="auto" w:fill="FFFFFF"/>
            <w:vAlign w:val="bottom"/>
          </w:tcPr>
          <w:p w:rsidR="003476DC" w:rsidRPr="00413336" w:rsidRDefault="003476DC" w:rsidP="000E6AA2">
            <w:pPr>
              <w:autoSpaceDE w:val="0"/>
              <w:autoSpaceDN w:val="0"/>
              <w:adjustRightInd w:val="0"/>
              <w:spacing w:after="0" w:line="240" w:lineRule="auto"/>
              <w:jc w:val="both"/>
              <w:rPr>
                <w:rFonts w:ascii="Times New Roman" w:hAnsi="Times New Roman" w:cs="Times New Roman"/>
                <w:sz w:val="24"/>
                <w:szCs w:val="24"/>
              </w:rPr>
            </w:pPr>
          </w:p>
        </w:tc>
        <w:tc>
          <w:tcPr>
            <w:tcW w:w="1029" w:type="dxa"/>
            <w:shd w:val="clear" w:color="auto" w:fill="FFFFFF"/>
            <w:vAlign w:val="bottom"/>
          </w:tcPr>
          <w:p w:rsidR="003476DC" w:rsidRPr="00413336" w:rsidRDefault="000E6AA2" w:rsidP="000E6AA2">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413336">
              <w:rPr>
                <w:rFonts w:ascii="Times New Roman" w:hAnsi="Times New Roman" w:cs="Times New Roman"/>
                <w:color w:val="264A60"/>
                <w:sz w:val="24"/>
                <w:szCs w:val="24"/>
              </w:rPr>
              <w:t>C</w:t>
            </w:r>
            <w:r w:rsidR="003476DC" w:rsidRPr="00413336">
              <w:rPr>
                <w:rFonts w:ascii="Times New Roman" w:hAnsi="Times New Roman" w:cs="Times New Roman"/>
                <w:color w:val="264A60"/>
                <w:sz w:val="24"/>
                <w:szCs w:val="24"/>
              </w:rPr>
              <w:t>ritical</w:t>
            </w:r>
          </w:p>
        </w:tc>
        <w:tc>
          <w:tcPr>
            <w:tcW w:w="1029" w:type="dxa"/>
            <w:shd w:val="clear" w:color="auto" w:fill="FFFFFF"/>
            <w:vAlign w:val="bottom"/>
          </w:tcPr>
          <w:p w:rsidR="003476DC" w:rsidRPr="00413336" w:rsidRDefault="005F67E4" w:rsidP="000E6AA2">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413336">
              <w:rPr>
                <w:rFonts w:ascii="Times New Roman" w:hAnsi="Times New Roman" w:cs="Times New Roman"/>
                <w:color w:val="264A60"/>
                <w:sz w:val="24"/>
                <w:szCs w:val="24"/>
              </w:rPr>
              <w:t>W</w:t>
            </w:r>
            <w:r w:rsidR="003476DC" w:rsidRPr="00413336">
              <w:rPr>
                <w:rFonts w:ascii="Times New Roman" w:hAnsi="Times New Roman" w:cs="Times New Roman"/>
                <w:color w:val="264A60"/>
                <w:sz w:val="24"/>
                <w:szCs w:val="24"/>
              </w:rPr>
              <w:t>riting</w:t>
            </w:r>
          </w:p>
        </w:tc>
      </w:tr>
      <w:tr w:rsidR="003476DC" w:rsidRPr="00413336" w:rsidTr="00FF2D5D">
        <w:trPr>
          <w:cantSplit/>
        </w:trPr>
        <w:tc>
          <w:tcPr>
            <w:tcW w:w="846" w:type="dxa"/>
            <w:vMerge w:val="restart"/>
            <w:shd w:val="clear" w:color="auto" w:fill="E0E0E0"/>
          </w:tcPr>
          <w:p w:rsidR="003476DC" w:rsidRPr="00413336" w:rsidRDefault="003476DC" w:rsidP="000E6AA2">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413336">
              <w:rPr>
                <w:rFonts w:ascii="Times New Roman" w:hAnsi="Times New Roman" w:cs="Times New Roman"/>
                <w:color w:val="264A60"/>
                <w:sz w:val="24"/>
                <w:szCs w:val="24"/>
              </w:rPr>
              <w:t>critical</w:t>
            </w:r>
          </w:p>
        </w:tc>
        <w:tc>
          <w:tcPr>
            <w:tcW w:w="1999" w:type="dxa"/>
            <w:shd w:val="clear" w:color="auto" w:fill="E0E0E0"/>
          </w:tcPr>
          <w:p w:rsidR="003476DC" w:rsidRPr="00413336" w:rsidRDefault="003476DC" w:rsidP="000E6AA2">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413336">
              <w:rPr>
                <w:rFonts w:ascii="Times New Roman" w:hAnsi="Times New Roman" w:cs="Times New Roman"/>
                <w:color w:val="264A60"/>
                <w:sz w:val="24"/>
                <w:szCs w:val="24"/>
              </w:rPr>
              <w:t>Pearson Correlation</w:t>
            </w:r>
          </w:p>
        </w:tc>
        <w:tc>
          <w:tcPr>
            <w:tcW w:w="1029" w:type="dxa"/>
            <w:shd w:val="clear" w:color="auto" w:fill="FFFFFF"/>
          </w:tcPr>
          <w:p w:rsidR="003476DC" w:rsidRPr="00413336" w:rsidRDefault="003476DC" w:rsidP="000E6AA2">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413336">
              <w:rPr>
                <w:rFonts w:ascii="Times New Roman" w:hAnsi="Times New Roman" w:cs="Times New Roman"/>
                <w:color w:val="010205"/>
                <w:sz w:val="24"/>
                <w:szCs w:val="24"/>
              </w:rPr>
              <w:t>1</w:t>
            </w:r>
          </w:p>
        </w:tc>
        <w:tc>
          <w:tcPr>
            <w:tcW w:w="1029" w:type="dxa"/>
            <w:shd w:val="clear" w:color="auto" w:fill="FFFFFF"/>
          </w:tcPr>
          <w:p w:rsidR="003476DC" w:rsidRPr="00413336" w:rsidRDefault="003476DC" w:rsidP="000E6AA2">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0E6AA2">
              <w:rPr>
                <w:rFonts w:ascii="Times New Roman" w:hAnsi="Times New Roman" w:cs="Times New Roman"/>
                <w:color w:val="010205"/>
                <w:sz w:val="24"/>
                <w:szCs w:val="24"/>
                <w:highlight w:val="lightGray"/>
              </w:rPr>
              <w:t>.552</w:t>
            </w:r>
            <w:r w:rsidRPr="000E6AA2">
              <w:rPr>
                <w:rFonts w:ascii="Times New Roman" w:hAnsi="Times New Roman" w:cs="Times New Roman"/>
                <w:color w:val="010205"/>
                <w:sz w:val="24"/>
                <w:szCs w:val="24"/>
                <w:highlight w:val="lightGray"/>
                <w:vertAlign w:val="superscript"/>
              </w:rPr>
              <w:t>**</w:t>
            </w:r>
          </w:p>
        </w:tc>
      </w:tr>
      <w:tr w:rsidR="003476DC" w:rsidRPr="00413336" w:rsidTr="00FF2D5D">
        <w:trPr>
          <w:cantSplit/>
        </w:trPr>
        <w:tc>
          <w:tcPr>
            <w:tcW w:w="846" w:type="dxa"/>
            <w:vMerge/>
            <w:shd w:val="clear" w:color="auto" w:fill="E0E0E0"/>
          </w:tcPr>
          <w:p w:rsidR="003476DC" w:rsidRPr="00413336" w:rsidRDefault="003476DC" w:rsidP="000E6AA2">
            <w:pPr>
              <w:autoSpaceDE w:val="0"/>
              <w:autoSpaceDN w:val="0"/>
              <w:adjustRightInd w:val="0"/>
              <w:spacing w:after="0" w:line="240" w:lineRule="auto"/>
              <w:jc w:val="both"/>
              <w:rPr>
                <w:rFonts w:ascii="Times New Roman" w:hAnsi="Times New Roman" w:cs="Times New Roman"/>
                <w:color w:val="010205"/>
                <w:sz w:val="24"/>
                <w:szCs w:val="24"/>
              </w:rPr>
            </w:pPr>
          </w:p>
        </w:tc>
        <w:tc>
          <w:tcPr>
            <w:tcW w:w="1999" w:type="dxa"/>
            <w:shd w:val="clear" w:color="auto" w:fill="E0E0E0"/>
          </w:tcPr>
          <w:p w:rsidR="003476DC" w:rsidRPr="00413336" w:rsidRDefault="003476DC" w:rsidP="000E6AA2">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413336">
              <w:rPr>
                <w:rFonts w:ascii="Times New Roman" w:hAnsi="Times New Roman" w:cs="Times New Roman"/>
                <w:color w:val="264A60"/>
                <w:sz w:val="24"/>
                <w:szCs w:val="24"/>
              </w:rPr>
              <w:t>Sig. (2-tailed)</w:t>
            </w:r>
          </w:p>
        </w:tc>
        <w:tc>
          <w:tcPr>
            <w:tcW w:w="1029" w:type="dxa"/>
            <w:shd w:val="clear" w:color="auto" w:fill="FFFFFF"/>
            <w:vAlign w:val="center"/>
          </w:tcPr>
          <w:p w:rsidR="003476DC" w:rsidRPr="00413336" w:rsidRDefault="003476DC" w:rsidP="000E6AA2">
            <w:pPr>
              <w:autoSpaceDE w:val="0"/>
              <w:autoSpaceDN w:val="0"/>
              <w:adjustRightInd w:val="0"/>
              <w:spacing w:after="0" w:line="240" w:lineRule="auto"/>
              <w:jc w:val="both"/>
              <w:rPr>
                <w:rFonts w:ascii="Times New Roman" w:hAnsi="Times New Roman" w:cs="Times New Roman"/>
                <w:sz w:val="24"/>
                <w:szCs w:val="24"/>
              </w:rPr>
            </w:pPr>
          </w:p>
        </w:tc>
        <w:tc>
          <w:tcPr>
            <w:tcW w:w="1029" w:type="dxa"/>
            <w:shd w:val="clear" w:color="auto" w:fill="FFFFFF"/>
          </w:tcPr>
          <w:p w:rsidR="003476DC" w:rsidRPr="00413336" w:rsidRDefault="003476DC" w:rsidP="000E6AA2">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413336">
              <w:rPr>
                <w:rFonts w:ascii="Times New Roman" w:hAnsi="Times New Roman" w:cs="Times New Roman"/>
                <w:color w:val="010205"/>
                <w:sz w:val="24"/>
                <w:szCs w:val="24"/>
              </w:rPr>
              <w:t>.002</w:t>
            </w:r>
          </w:p>
        </w:tc>
      </w:tr>
      <w:tr w:rsidR="003476DC" w:rsidRPr="00413336" w:rsidTr="00FF2D5D">
        <w:trPr>
          <w:cantSplit/>
        </w:trPr>
        <w:tc>
          <w:tcPr>
            <w:tcW w:w="846" w:type="dxa"/>
            <w:vMerge/>
            <w:shd w:val="clear" w:color="auto" w:fill="E0E0E0"/>
          </w:tcPr>
          <w:p w:rsidR="003476DC" w:rsidRPr="00413336" w:rsidRDefault="003476DC" w:rsidP="000E6AA2">
            <w:pPr>
              <w:autoSpaceDE w:val="0"/>
              <w:autoSpaceDN w:val="0"/>
              <w:adjustRightInd w:val="0"/>
              <w:spacing w:after="0" w:line="240" w:lineRule="auto"/>
              <w:jc w:val="both"/>
              <w:rPr>
                <w:rFonts w:ascii="Times New Roman" w:hAnsi="Times New Roman" w:cs="Times New Roman"/>
                <w:color w:val="010205"/>
                <w:sz w:val="24"/>
                <w:szCs w:val="24"/>
              </w:rPr>
            </w:pPr>
          </w:p>
        </w:tc>
        <w:tc>
          <w:tcPr>
            <w:tcW w:w="1999" w:type="dxa"/>
            <w:shd w:val="clear" w:color="auto" w:fill="E0E0E0"/>
          </w:tcPr>
          <w:p w:rsidR="003476DC" w:rsidRPr="00413336" w:rsidRDefault="003476DC" w:rsidP="000E6AA2">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413336">
              <w:rPr>
                <w:rFonts w:ascii="Times New Roman" w:hAnsi="Times New Roman" w:cs="Times New Roman"/>
                <w:color w:val="264A60"/>
                <w:sz w:val="24"/>
                <w:szCs w:val="24"/>
              </w:rPr>
              <w:t>N</w:t>
            </w:r>
          </w:p>
        </w:tc>
        <w:tc>
          <w:tcPr>
            <w:tcW w:w="1029" w:type="dxa"/>
            <w:shd w:val="clear" w:color="auto" w:fill="FFFFFF"/>
          </w:tcPr>
          <w:p w:rsidR="003476DC" w:rsidRPr="00413336" w:rsidRDefault="003476DC" w:rsidP="000E6AA2">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413336">
              <w:rPr>
                <w:rFonts w:ascii="Times New Roman" w:hAnsi="Times New Roman" w:cs="Times New Roman"/>
                <w:color w:val="010205"/>
                <w:sz w:val="24"/>
                <w:szCs w:val="24"/>
              </w:rPr>
              <w:t>30</w:t>
            </w:r>
          </w:p>
        </w:tc>
        <w:tc>
          <w:tcPr>
            <w:tcW w:w="1029" w:type="dxa"/>
            <w:shd w:val="clear" w:color="auto" w:fill="FFFFFF"/>
          </w:tcPr>
          <w:p w:rsidR="003476DC" w:rsidRPr="00413336" w:rsidRDefault="003476DC" w:rsidP="000E6AA2">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413336">
              <w:rPr>
                <w:rFonts w:ascii="Times New Roman" w:hAnsi="Times New Roman" w:cs="Times New Roman"/>
                <w:color w:val="010205"/>
                <w:sz w:val="24"/>
                <w:szCs w:val="24"/>
              </w:rPr>
              <w:t>30</w:t>
            </w:r>
          </w:p>
        </w:tc>
      </w:tr>
      <w:tr w:rsidR="003476DC" w:rsidRPr="00413336" w:rsidTr="00FF2D5D">
        <w:trPr>
          <w:cantSplit/>
        </w:trPr>
        <w:tc>
          <w:tcPr>
            <w:tcW w:w="846" w:type="dxa"/>
            <w:vMerge w:val="restart"/>
            <w:shd w:val="clear" w:color="auto" w:fill="E0E0E0"/>
          </w:tcPr>
          <w:p w:rsidR="003476DC" w:rsidRPr="00413336" w:rsidRDefault="003476DC" w:rsidP="000E6AA2">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413336">
              <w:rPr>
                <w:rFonts w:ascii="Times New Roman" w:hAnsi="Times New Roman" w:cs="Times New Roman"/>
                <w:color w:val="264A60"/>
                <w:sz w:val="24"/>
                <w:szCs w:val="24"/>
              </w:rPr>
              <w:t>writing</w:t>
            </w:r>
          </w:p>
        </w:tc>
        <w:tc>
          <w:tcPr>
            <w:tcW w:w="1999" w:type="dxa"/>
            <w:shd w:val="clear" w:color="auto" w:fill="E0E0E0"/>
          </w:tcPr>
          <w:p w:rsidR="003476DC" w:rsidRPr="00413336" w:rsidRDefault="003476DC" w:rsidP="000E6AA2">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413336">
              <w:rPr>
                <w:rFonts w:ascii="Times New Roman" w:hAnsi="Times New Roman" w:cs="Times New Roman"/>
                <w:color w:val="264A60"/>
                <w:sz w:val="24"/>
                <w:szCs w:val="24"/>
              </w:rPr>
              <w:t>Pearson Correlation</w:t>
            </w:r>
          </w:p>
        </w:tc>
        <w:tc>
          <w:tcPr>
            <w:tcW w:w="1029" w:type="dxa"/>
            <w:shd w:val="clear" w:color="auto" w:fill="FFFFFF"/>
          </w:tcPr>
          <w:p w:rsidR="003476DC" w:rsidRPr="00413336" w:rsidRDefault="003476DC" w:rsidP="000E6AA2">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0E6AA2">
              <w:rPr>
                <w:rFonts w:ascii="Times New Roman" w:hAnsi="Times New Roman" w:cs="Times New Roman"/>
                <w:color w:val="010205"/>
                <w:sz w:val="24"/>
                <w:szCs w:val="24"/>
                <w:highlight w:val="lightGray"/>
              </w:rPr>
              <w:t>.552</w:t>
            </w:r>
            <w:r w:rsidRPr="000E6AA2">
              <w:rPr>
                <w:rFonts w:ascii="Times New Roman" w:hAnsi="Times New Roman" w:cs="Times New Roman"/>
                <w:color w:val="010205"/>
                <w:sz w:val="24"/>
                <w:szCs w:val="24"/>
                <w:highlight w:val="lightGray"/>
                <w:vertAlign w:val="superscript"/>
              </w:rPr>
              <w:t>**</w:t>
            </w:r>
          </w:p>
        </w:tc>
        <w:tc>
          <w:tcPr>
            <w:tcW w:w="1029" w:type="dxa"/>
            <w:shd w:val="clear" w:color="auto" w:fill="FFFFFF"/>
          </w:tcPr>
          <w:p w:rsidR="003476DC" w:rsidRPr="00413336" w:rsidRDefault="003476DC" w:rsidP="000E6AA2">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413336">
              <w:rPr>
                <w:rFonts w:ascii="Times New Roman" w:hAnsi="Times New Roman" w:cs="Times New Roman"/>
                <w:color w:val="010205"/>
                <w:sz w:val="24"/>
                <w:szCs w:val="24"/>
              </w:rPr>
              <w:t>1</w:t>
            </w:r>
          </w:p>
        </w:tc>
      </w:tr>
      <w:tr w:rsidR="003476DC" w:rsidRPr="00413336" w:rsidTr="00FF2D5D">
        <w:trPr>
          <w:cantSplit/>
        </w:trPr>
        <w:tc>
          <w:tcPr>
            <w:tcW w:w="846" w:type="dxa"/>
            <w:vMerge/>
            <w:shd w:val="clear" w:color="auto" w:fill="E0E0E0"/>
          </w:tcPr>
          <w:p w:rsidR="003476DC" w:rsidRPr="00413336" w:rsidRDefault="003476DC" w:rsidP="000E6AA2">
            <w:pPr>
              <w:autoSpaceDE w:val="0"/>
              <w:autoSpaceDN w:val="0"/>
              <w:adjustRightInd w:val="0"/>
              <w:spacing w:after="0" w:line="240" w:lineRule="auto"/>
              <w:jc w:val="both"/>
              <w:rPr>
                <w:rFonts w:ascii="Times New Roman" w:hAnsi="Times New Roman" w:cs="Times New Roman"/>
                <w:color w:val="010205"/>
                <w:sz w:val="24"/>
                <w:szCs w:val="24"/>
              </w:rPr>
            </w:pPr>
          </w:p>
        </w:tc>
        <w:tc>
          <w:tcPr>
            <w:tcW w:w="1999" w:type="dxa"/>
            <w:shd w:val="clear" w:color="auto" w:fill="E0E0E0"/>
          </w:tcPr>
          <w:p w:rsidR="003476DC" w:rsidRPr="00413336" w:rsidRDefault="003476DC" w:rsidP="000E6AA2">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413336">
              <w:rPr>
                <w:rFonts w:ascii="Times New Roman" w:hAnsi="Times New Roman" w:cs="Times New Roman"/>
                <w:color w:val="264A60"/>
                <w:sz w:val="24"/>
                <w:szCs w:val="24"/>
              </w:rPr>
              <w:t>Sig. (2-tailed)</w:t>
            </w:r>
          </w:p>
        </w:tc>
        <w:tc>
          <w:tcPr>
            <w:tcW w:w="1029" w:type="dxa"/>
            <w:shd w:val="clear" w:color="auto" w:fill="FFFFFF"/>
          </w:tcPr>
          <w:p w:rsidR="003476DC" w:rsidRPr="00413336" w:rsidRDefault="003476DC" w:rsidP="000E6AA2">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413336">
              <w:rPr>
                <w:rFonts w:ascii="Times New Roman" w:hAnsi="Times New Roman" w:cs="Times New Roman"/>
                <w:color w:val="010205"/>
                <w:sz w:val="24"/>
                <w:szCs w:val="24"/>
              </w:rPr>
              <w:t>.002</w:t>
            </w:r>
          </w:p>
        </w:tc>
        <w:tc>
          <w:tcPr>
            <w:tcW w:w="1029" w:type="dxa"/>
            <w:shd w:val="clear" w:color="auto" w:fill="FFFFFF"/>
            <w:vAlign w:val="center"/>
          </w:tcPr>
          <w:p w:rsidR="003476DC" w:rsidRPr="00413336" w:rsidRDefault="003476DC" w:rsidP="000E6AA2">
            <w:pPr>
              <w:autoSpaceDE w:val="0"/>
              <w:autoSpaceDN w:val="0"/>
              <w:adjustRightInd w:val="0"/>
              <w:spacing w:after="0" w:line="240" w:lineRule="auto"/>
              <w:jc w:val="both"/>
              <w:rPr>
                <w:rFonts w:ascii="Times New Roman" w:hAnsi="Times New Roman" w:cs="Times New Roman"/>
                <w:sz w:val="24"/>
                <w:szCs w:val="24"/>
              </w:rPr>
            </w:pPr>
          </w:p>
        </w:tc>
      </w:tr>
      <w:tr w:rsidR="003476DC" w:rsidRPr="00413336" w:rsidTr="00FF2D5D">
        <w:trPr>
          <w:cantSplit/>
        </w:trPr>
        <w:tc>
          <w:tcPr>
            <w:tcW w:w="846" w:type="dxa"/>
            <w:vMerge/>
            <w:shd w:val="clear" w:color="auto" w:fill="E0E0E0"/>
          </w:tcPr>
          <w:p w:rsidR="003476DC" w:rsidRPr="00413336" w:rsidRDefault="003476DC" w:rsidP="000E6AA2">
            <w:pPr>
              <w:autoSpaceDE w:val="0"/>
              <w:autoSpaceDN w:val="0"/>
              <w:adjustRightInd w:val="0"/>
              <w:spacing w:after="0" w:line="240" w:lineRule="auto"/>
              <w:jc w:val="both"/>
              <w:rPr>
                <w:rFonts w:ascii="Times New Roman" w:hAnsi="Times New Roman" w:cs="Times New Roman"/>
                <w:sz w:val="24"/>
                <w:szCs w:val="24"/>
              </w:rPr>
            </w:pPr>
          </w:p>
        </w:tc>
        <w:tc>
          <w:tcPr>
            <w:tcW w:w="1999" w:type="dxa"/>
            <w:shd w:val="clear" w:color="auto" w:fill="E0E0E0"/>
          </w:tcPr>
          <w:p w:rsidR="003476DC" w:rsidRPr="00413336" w:rsidRDefault="003476DC" w:rsidP="000E6AA2">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413336">
              <w:rPr>
                <w:rFonts w:ascii="Times New Roman" w:hAnsi="Times New Roman" w:cs="Times New Roman"/>
                <w:color w:val="264A60"/>
                <w:sz w:val="24"/>
                <w:szCs w:val="24"/>
              </w:rPr>
              <w:t>N</w:t>
            </w:r>
          </w:p>
        </w:tc>
        <w:tc>
          <w:tcPr>
            <w:tcW w:w="1029" w:type="dxa"/>
            <w:shd w:val="clear" w:color="auto" w:fill="FFFFFF"/>
          </w:tcPr>
          <w:p w:rsidR="003476DC" w:rsidRPr="00413336" w:rsidRDefault="003476DC" w:rsidP="000E6AA2">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413336">
              <w:rPr>
                <w:rFonts w:ascii="Times New Roman" w:hAnsi="Times New Roman" w:cs="Times New Roman"/>
                <w:color w:val="010205"/>
                <w:sz w:val="24"/>
                <w:szCs w:val="24"/>
              </w:rPr>
              <w:t>30</w:t>
            </w:r>
          </w:p>
        </w:tc>
        <w:tc>
          <w:tcPr>
            <w:tcW w:w="1029" w:type="dxa"/>
            <w:shd w:val="clear" w:color="auto" w:fill="FFFFFF"/>
          </w:tcPr>
          <w:p w:rsidR="003476DC" w:rsidRPr="00413336" w:rsidRDefault="003476DC" w:rsidP="000E6AA2">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413336">
              <w:rPr>
                <w:rFonts w:ascii="Times New Roman" w:hAnsi="Times New Roman" w:cs="Times New Roman"/>
                <w:color w:val="010205"/>
                <w:sz w:val="24"/>
                <w:szCs w:val="24"/>
              </w:rPr>
              <w:t>30</w:t>
            </w:r>
          </w:p>
        </w:tc>
      </w:tr>
      <w:tr w:rsidR="003476DC" w:rsidRPr="00413336" w:rsidTr="00FF2D5D">
        <w:trPr>
          <w:cantSplit/>
        </w:trPr>
        <w:tc>
          <w:tcPr>
            <w:tcW w:w="4903" w:type="dxa"/>
            <w:gridSpan w:val="4"/>
            <w:shd w:val="clear" w:color="auto" w:fill="FFFFFF"/>
          </w:tcPr>
          <w:p w:rsidR="003476DC" w:rsidRPr="00413336" w:rsidRDefault="003476DC" w:rsidP="000E6AA2">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413336">
              <w:rPr>
                <w:rFonts w:ascii="Times New Roman" w:hAnsi="Times New Roman" w:cs="Times New Roman"/>
                <w:color w:val="010205"/>
                <w:sz w:val="24"/>
                <w:szCs w:val="24"/>
              </w:rPr>
              <w:t>**. Correlation is significant at the 0.01 level (2-tailed).</w:t>
            </w:r>
          </w:p>
        </w:tc>
      </w:tr>
    </w:tbl>
    <w:p w:rsidR="00FF2D5D" w:rsidRPr="00413336" w:rsidRDefault="00FF2D5D" w:rsidP="000E6AA2">
      <w:pPr>
        <w:spacing w:line="240" w:lineRule="auto"/>
        <w:jc w:val="both"/>
        <w:rPr>
          <w:rFonts w:ascii="Times New Roman" w:hAnsi="Times New Roman" w:cs="Times New Roman"/>
          <w:sz w:val="24"/>
          <w:szCs w:val="24"/>
        </w:rPr>
      </w:pPr>
    </w:p>
    <w:p w:rsidR="000E0C1A" w:rsidRDefault="003476DC" w:rsidP="000E0C1A">
      <w:pPr>
        <w:spacing w:line="480" w:lineRule="auto"/>
        <w:ind w:left="720" w:firstLine="720"/>
        <w:jc w:val="both"/>
        <w:rPr>
          <w:rFonts w:ascii="Times New Roman" w:hAnsi="Times New Roman" w:cs="Times New Roman"/>
          <w:sz w:val="24"/>
          <w:szCs w:val="24"/>
        </w:rPr>
      </w:pPr>
      <w:r w:rsidRPr="00413336">
        <w:rPr>
          <w:rFonts w:ascii="Times New Roman" w:hAnsi="Times New Roman" w:cs="Times New Roman"/>
          <w:sz w:val="24"/>
          <w:szCs w:val="24"/>
        </w:rPr>
        <w:t xml:space="preserve">The </w:t>
      </w:r>
      <w:r w:rsidR="007A0B95" w:rsidRPr="00413336">
        <w:rPr>
          <w:rFonts w:ascii="Times New Roman" w:hAnsi="Times New Roman" w:cs="Times New Roman"/>
          <w:sz w:val="24"/>
          <w:szCs w:val="24"/>
        </w:rPr>
        <w:t>results of those two calculations (manual calculation and SPSS calculation) are</w:t>
      </w:r>
      <w:r w:rsidRPr="00413336">
        <w:rPr>
          <w:rFonts w:ascii="Times New Roman" w:hAnsi="Times New Roman" w:cs="Times New Roman"/>
          <w:sz w:val="24"/>
          <w:szCs w:val="24"/>
        </w:rPr>
        <w:t xml:space="preserve"> same in which show the value of r</w:t>
      </w:r>
      <w:r w:rsidRPr="00413336">
        <w:rPr>
          <w:rFonts w:ascii="Times New Roman" w:hAnsi="Times New Roman" w:cs="Times New Roman"/>
          <w:sz w:val="24"/>
          <w:szCs w:val="24"/>
          <w:vertAlign w:val="subscript"/>
        </w:rPr>
        <w:t>xy</w:t>
      </w:r>
      <w:r w:rsidR="007A0B95" w:rsidRPr="00413336">
        <w:rPr>
          <w:rFonts w:ascii="Times New Roman" w:hAnsi="Times New Roman" w:cs="Times New Roman"/>
          <w:sz w:val="24"/>
          <w:szCs w:val="24"/>
        </w:rPr>
        <w:t>0.552. I</w:t>
      </w:r>
      <w:r w:rsidRPr="00413336">
        <w:rPr>
          <w:rFonts w:ascii="Times New Roman" w:hAnsi="Times New Roman" w:cs="Times New Roman"/>
          <w:sz w:val="24"/>
          <w:szCs w:val="24"/>
        </w:rPr>
        <w:t>t meansthat there is no mismatch in the p</w:t>
      </w:r>
      <w:r w:rsidR="00FF2D5D" w:rsidRPr="00413336">
        <w:rPr>
          <w:rFonts w:ascii="Times New Roman" w:hAnsi="Times New Roman" w:cs="Times New Roman"/>
          <w:sz w:val="24"/>
          <w:szCs w:val="24"/>
        </w:rPr>
        <w:t xml:space="preserve">rocess of calculating the data. </w:t>
      </w:r>
      <w:r w:rsidR="007A0B95" w:rsidRPr="00413336">
        <w:rPr>
          <w:rFonts w:ascii="Times New Roman" w:hAnsi="Times New Roman" w:cs="Times New Roman"/>
          <w:sz w:val="24"/>
          <w:szCs w:val="24"/>
        </w:rPr>
        <w:t>From</w:t>
      </w:r>
      <w:r w:rsidRPr="00413336">
        <w:rPr>
          <w:rFonts w:ascii="Times New Roman" w:hAnsi="Times New Roman" w:cs="Times New Roman"/>
          <w:sz w:val="24"/>
          <w:szCs w:val="24"/>
        </w:rPr>
        <w:t xml:space="preserve"> the calculation above, it is found that r</w:t>
      </w:r>
      <w:r w:rsidRPr="00413336">
        <w:rPr>
          <w:rFonts w:ascii="Times New Roman" w:hAnsi="Times New Roman" w:cs="Times New Roman"/>
          <w:sz w:val="24"/>
          <w:szCs w:val="24"/>
          <w:vertAlign w:val="subscript"/>
        </w:rPr>
        <w:t>xy</w:t>
      </w:r>
      <w:r w:rsidR="007A0B95" w:rsidRPr="00413336">
        <w:rPr>
          <w:rFonts w:ascii="Times New Roman" w:hAnsi="Times New Roman" w:cs="Times New Roman"/>
          <w:sz w:val="24"/>
          <w:szCs w:val="24"/>
        </w:rPr>
        <w:t xml:space="preserve"> is 0.552.</w:t>
      </w:r>
      <w:r w:rsidR="000E6AA2">
        <w:rPr>
          <w:rFonts w:ascii="Times New Roman" w:hAnsi="Times New Roman" w:cs="Times New Roman"/>
          <w:sz w:val="24"/>
          <w:szCs w:val="24"/>
        </w:rPr>
        <w:t xml:space="preserve"> Table 4.6 revealed that there was a significant correlation between students’ critical thinking and writing ability of analytical exposition text. The Pearson</w:t>
      </w:r>
      <w:r w:rsidR="000E0C1A">
        <w:rPr>
          <w:rFonts w:ascii="Times New Roman" w:hAnsi="Times New Roman" w:cs="Times New Roman"/>
          <w:sz w:val="24"/>
          <w:szCs w:val="24"/>
        </w:rPr>
        <w:t xml:space="preserve"> correlation (0.552&gt;0.05) which means H</w:t>
      </w:r>
      <w:r w:rsidR="000E0C1A">
        <w:rPr>
          <w:rFonts w:ascii="Times New Roman" w:hAnsi="Times New Roman" w:cs="Times New Roman"/>
          <w:sz w:val="24"/>
          <w:szCs w:val="24"/>
          <w:vertAlign w:val="subscript"/>
        </w:rPr>
        <w:t>1</w:t>
      </w:r>
      <w:r w:rsidR="000E0C1A">
        <w:rPr>
          <w:rFonts w:ascii="Times New Roman" w:hAnsi="Times New Roman" w:cs="Times New Roman"/>
          <w:sz w:val="24"/>
          <w:szCs w:val="24"/>
        </w:rPr>
        <w:t xml:space="preserve"> is accepted.</w:t>
      </w:r>
      <w:r w:rsidR="007A0B95" w:rsidRPr="00413336">
        <w:rPr>
          <w:rFonts w:ascii="Times New Roman" w:hAnsi="Times New Roman" w:cs="Times New Roman"/>
          <w:sz w:val="24"/>
          <w:szCs w:val="24"/>
        </w:rPr>
        <w:t xml:space="preserve"> T</w:t>
      </w:r>
      <w:r w:rsidRPr="00413336">
        <w:rPr>
          <w:rFonts w:ascii="Times New Roman" w:hAnsi="Times New Roman" w:cs="Times New Roman"/>
          <w:sz w:val="24"/>
          <w:szCs w:val="24"/>
        </w:rPr>
        <w:t>he next step is to find the significance of variables by calculating r</w:t>
      </w:r>
      <w:r w:rsidRPr="00413336">
        <w:rPr>
          <w:rFonts w:ascii="Times New Roman" w:hAnsi="Times New Roman" w:cs="Times New Roman"/>
          <w:sz w:val="24"/>
          <w:szCs w:val="24"/>
          <w:vertAlign w:val="subscript"/>
        </w:rPr>
        <w:t>xy</w:t>
      </w:r>
      <w:r w:rsidRPr="00413336">
        <w:rPr>
          <w:rFonts w:ascii="Times New Roman" w:hAnsi="Times New Roman" w:cs="Times New Roman"/>
          <w:sz w:val="24"/>
          <w:szCs w:val="24"/>
        </w:rPr>
        <w:t xml:space="preserve"> is test</w:t>
      </w:r>
      <w:r w:rsidR="000E0C1A">
        <w:rPr>
          <w:rFonts w:ascii="Times New Roman" w:hAnsi="Times New Roman" w:cs="Times New Roman"/>
          <w:sz w:val="24"/>
          <w:szCs w:val="24"/>
        </w:rPr>
        <w:t xml:space="preserve">ed by significance test formula (see in Appendix </w:t>
      </w:r>
      <w:r w:rsidR="002C187B">
        <w:rPr>
          <w:rFonts w:ascii="Times New Roman" w:hAnsi="Times New Roman" w:cs="Times New Roman"/>
          <w:sz w:val="24"/>
          <w:szCs w:val="24"/>
        </w:rPr>
        <w:t>10).</w:t>
      </w:r>
    </w:p>
    <w:p w:rsidR="003301E0" w:rsidRPr="000E0C1A" w:rsidRDefault="009F5103" w:rsidP="001A6449">
      <w:pPr>
        <w:pStyle w:val="ListParagraph"/>
        <w:numPr>
          <w:ilvl w:val="0"/>
          <w:numId w:val="55"/>
        </w:numPr>
        <w:spacing w:line="480" w:lineRule="auto"/>
        <w:jc w:val="both"/>
        <w:rPr>
          <w:rFonts w:ascii="Times New Roman" w:hAnsi="Times New Roman" w:cs="Times New Roman"/>
          <w:b/>
          <w:sz w:val="24"/>
          <w:szCs w:val="24"/>
        </w:rPr>
      </w:pPr>
      <w:r w:rsidRPr="000E0C1A">
        <w:rPr>
          <w:rFonts w:ascii="Times New Roman" w:hAnsi="Times New Roman" w:cs="Times New Roman"/>
          <w:b/>
          <w:sz w:val="24"/>
          <w:szCs w:val="24"/>
        </w:rPr>
        <w:t>Test of Hypothesis</w:t>
      </w:r>
    </w:p>
    <w:p w:rsidR="003301E0" w:rsidRPr="00413336" w:rsidRDefault="003301E0" w:rsidP="00AF5005">
      <w:pPr>
        <w:pStyle w:val="ListParagraph"/>
        <w:spacing w:line="480" w:lineRule="auto"/>
        <w:ind w:firstLine="360"/>
        <w:jc w:val="both"/>
        <w:rPr>
          <w:rFonts w:ascii="Times New Roman" w:hAnsi="Times New Roman" w:cs="Times New Roman"/>
          <w:sz w:val="24"/>
          <w:szCs w:val="24"/>
        </w:rPr>
      </w:pPr>
      <w:r w:rsidRPr="00413336">
        <w:rPr>
          <w:rFonts w:ascii="Times New Roman" w:hAnsi="Times New Roman" w:cs="Times New Roman"/>
          <w:sz w:val="24"/>
          <w:szCs w:val="24"/>
        </w:rPr>
        <w:t>To test hypothesis, the correlation coefficient from the calculation (r</w:t>
      </w:r>
      <w:r w:rsidRPr="00413336">
        <w:rPr>
          <w:rFonts w:ascii="Times New Roman" w:hAnsi="Times New Roman" w:cs="Times New Roman"/>
          <w:sz w:val="24"/>
          <w:szCs w:val="24"/>
          <w:vertAlign w:val="subscript"/>
        </w:rPr>
        <w:t>xy</w:t>
      </w:r>
      <w:r w:rsidRPr="00413336">
        <w:rPr>
          <w:rFonts w:ascii="Times New Roman" w:hAnsi="Times New Roman" w:cs="Times New Roman"/>
          <w:sz w:val="24"/>
          <w:szCs w:val="24"/>
        </w:rPr>
        <w:t>) which is converted to t obtained (t</w:t>
      </w:r>
      <w:r w:rsidRPr="00413336">
        <w:rPr>
          <w:rFonts w:ascii="Times New Roman" w:hAnsi="Times New Roman" w:cs="Times New Roman"/>
          <w:sz w:val="24"/>
          <w:szCs w:val="24"/>
          <w:vertAlign w:val="subscript"/>
        </w:rPr>
        <w:t>o</w:t>
      </w:r>
      <w:r w:rsidRPr="00413336">
        <w:rPr>
          <w:rFonts w:ascii="Times New Roman" w:hAnsi="Times New Roman" w:cs="Times New Roman"/>
          <w:sz w:val="24"/>
          <w:szCs w:val="24"/>
        </w:rPr>
        <w:t>) is compared to t table (t</w:t>
      </w:r>
      <w:r w:rsidRPr="00413336">
        <w:rPr>
          <w:rFonts w:ascii="Times New Roman" w:hAnsi="Times New Roman" w:cs="Times New Roman"/>
          <w:sz w:val="24"/>
          <w:szCs w:val="24"/>
          <w:vertAlign w:val="subscript"/>
        </w:rPr>
        <w:t>t</w:t>
      </w:r>
      <w:r w:rsidRPr="00413336">
        <w:rPr>
          <w:rFonts w:ascii="Times New Roman" w:hAnsi="Times New Roman" w:cs="Times New Roman"/>
          <w:sz w:val="24"/>
          <w:szCs w:val="24"/>
        </w:rPr>
        <w:t>). In the term of the statistical hypotheses, these can be portrayed as follows:</w:t>
      </w:r>
    </w:p>
    <w:p w:rsidR="003301E0" w:rsidRPr="00413336" w:rsidRDefault="003301E0" w:rsidP="001A6449">
      <w:pPr>
        <w:pStyle w:val="ListParagraph"/>
        <w:numPr>
          <w:ilvl w:val="0"/>
          <w:numId w:val="51"/>
        </w:numPr>
        <w:spacing w:line="480" w:lineRule="auto"/>
        <w:jc w:val="both"/>
        <w:rPr>
          <w:rFonts w:ascii="Times New Roman" w:hAnsi="Times New Roman" w:cs="Times New Roman"/>
          <w:b/>
          <w:sz w:val="24"/>
          <w:szCs w:val="24"/>
        </w:rPr>
      </w:pPr>
      <w:r w:rsidRPr="00413336">
        <w:rPr>
          <w:rFonts w:ascii="Times New Roman" w:hAnsi="Times New Roman" w:cs="Times New Roman"/>
          <w:sz w:val="24"/>
          <w:szCs w:val="24"/>
        </w:rPr>
        <w:lastRenderedPageBreak/>
        <w:t>If t</w:t>
      </w:r>
      <w:r w:rsidRPr="00413336">
        <w:rPr>
          <w:rFonts w:ascii="Times New Roman" w:hAnsi="Times New Roman" w:cs="Times New Roman"/>
          <w:sz w:val="24"/>
          <w:szCs w:val="24"/>
          <w:vertAlign w:val="subscript"/>
        </w:rPr>
        <w:t>o</w:t>
      </w:r>
      <w:r w:rsidRPr="00413336">
        <w:rPr>
          <w:rFonts w:ascii="Times New Roman" w:hAnsi="Times New Roman" w:cs="Times New Roman"/>
          <w:sz w:val="24"/>
          <w:szCs w:val="24"/>
        </w:rPr>
        <w:t>&lt;t</w:t>
      </w:r>
      <w:r w:rsidRPr="00413336">
        <w:rPr>
          <w:rFonts w:ascii="Times New Roman" w:hAnsi="Times New Roman" w:cs="Times New Roman"/>
          <w:sz w:val="24"/>
          <w:szCs w:val="24"/>
          <w:vertAlign w:val="subscript"/>
        </w:rPr>
        <w:t>t = Ho</w:t>
      </w:r>
      <w:r w:rsidRPr="00413336">
        <w:rPr>
          <w:rFonts w:ascii="Times New Roman" w:hAnsi="Times New Roman" w:cs="Times New Roman"/>
          <w:sz w:val="24"/>
          <w:szCs w:val="24"/>
        </w:rPr>
        <w:t xml:space="preserve"> is accepted. It means there is no correlation between students’ critical thinking and writing ability in analytical exposition text.</w:t>
      </w:r>
    </w:p>
    <w:p w:rsidR="00AE381A" w:rsidRPr="00413336" w:rsidRDefault="00AE381A" w:rsidP="001A6449">
      <w:pPr>
        <w:pStyle w:val="ListParagraph"/>
        <w:numPr>
          <w:ilvl w:val="0"/>
          <w:numId w:val="51"/>
        </w:numPr>
        <w:spacing w:line="480" w:lineRule="auto"/>
        <w:jc w:val="both"/>
        <w:rPr>
          <w:rFonts w:ascii="Times New Roman" w:hAnsi="Times New Roman" w:cs="Times New Roman"/>
          <w:b/>
          <w:sz w:val="24"/>
          <w:szCs w:val="24"/>
        </w:rPr>
      </w:pPr>
      <w:r w:rsidRPr="00413336">
        <w:rPr>
          <w:rFonts w:ascii="Times New Roman" w:hAnsi="Times New Roman" w:cs="Times New Roman"/>
          <w:sz w:val="24"/>
          <w:szCs w:val="24"/>
        </w:rPr>
        <w:t>If t</w:t>
      </w:r>
      <w:r w:rsidRPr="00413336">
        <w:rPr>
          <w:rFonts w:ascii="Times New Roman" w:hAnsi="Times New Roman" w:cs="Times New Roman"/>
          <w:sz w:val="24"/>
          <w:szCs w:val="24"/>
          <w:vertAlign w:val="subscript"/>
        </w:rPr>
        <w:t xml:space="preserve">o </w:t>
      </w:r>
      <w:r w:rsidRPr="00413336">
        <w:rPr>
          <w:rFonts w:ascii="Times New Roman" w:hAnsi="Times New Roman" w:cs="Times New Roman"/>
          <w:sz w:val="24"/>
          <w:szCs w:val="24"/>
        </w:rPr>
        <w:t>&gt;t</w:t>
      </w:r>
      <w:r w:rsidRPr="00413336">
        <w:rPr>
          <w:rFonts w:ascii="Times New Roman" w:hAnsi="Times New Roman" w:cs="Times New Roman"/>
          <w:sz w:val="24"/>
          <w:szCs w:val="24"/>
          <w:vertAlign w:val="subscript"/>
        </w:rPr>
        <w:t>t</w:t>
      </w:r>
      <w:r w:rsidRPr="00413336">
        <w:rPr>
          <w:rFonts w:ascii="Times New Roman" w:hAnsi="Times New Roman" w:cs="Times New Roman"/>
          <w:sz w:val="24"/>
          <w:szCs w:val="24"/>
        </w:rPr>
        <w:t>= H</w:t>
      </w:r>
      <w:r w:rsidRPr="00413336">
        <w:rPr>
          <w:rFonts w:ascii="Times New Roman" w:hAnsi="Times New Roman" w:cs="Times New Roman"/>
          <w:sz w:val="24"/>
          <w:szCs w:val="24"/>
          <w:vertAlign w:val="subscript"/>
        </w:rPr>
        <w:t>o</w:t>
      </w:r>
      <w:r w:rsidRPr="00413336">
        <w:rPr>
          <w:rFonts w:ascii="Times New Roman" w:hAnsi="Times New Roman" w:cs="Times New Roman"/>
          <w:sz w:val="24"/>
          <w:szCs w:val="24"/>
        </w:rPr>
        <w:t xml:space="preserve"> is rejected. It means there is a correlation between student critical thinking and writing ability in analytical exposition text. </w:t>
      </w:r>
    </w:p>
    <w:p w:rsidR="00AE381A" w:rsidRPr="00413336" w:rsidRDefault="00AE381A" w:rsidP="00AF5005">
      <w:pPr>
        <w:spacing w:line="480" w:lineRule="auto"/>
        <w:ind w:left="720" w:firstLine="360"/>
        <w:jc w:val="both"/>
        <w:rPr>
          <w:rFonts w:ascii="Times New Roman" w:hAnsi="Times New Roman" w:cs="Times New Roman"/>
          <w:sz w:val="24"/>
          <w:szCs w:val="24"/>
        </w:rPr>
      </w:pPr>
      <w:r w:rsidRPr="00413336">
        <w:rPr>
          <w:rFonts w:ascii="Times New Roman" w:hAnsi="Times New Roman" w:cs="Times New Roman"/>
          <w:sz w:val="24"/>
          <w:szCs w:val="24"/>
        </w:rPr>
        <w:t xml:space="preserve">To determine the t table, degree of freedom (df) is required. To obtain the score of degree of freedom, the following formula </w:t>
      </w:r>
      <w:r w:rsidR="00AF5005">
        <w:rPr>
          <w:rFonts w:ascii="Times New Roman" w:hAnsi="Times New Roman" w:cs="Times New Roman"/>
          <w:sz w:val="24"/>
          <w:szCs w:val="24"/>
        </w:rPr>
        <w:t xml:space="preserve">see in Appendix </w:t>
      </w:r>
      <w:r w:rsidR="002C187B">
        <w:rPr>
          <w:rFonts w:ascii="Times New Roman" w:hAnsi="Times New Roman" w:cs="Times New Roman"/>
          <w:sz w:val="24"/>
          <w:szCs w:val="24"/>
        </w:rPr>
        <w:t>10.</w:t>
      </w:r>
    </w:p>
    <w:p w:rsidR="00757075" w:rsidRPr="00413336" w:rsidRDefault="00594992" w:rsidP="00AF5005">
      <w:pPr>
        <w:spacing w:line="480" w:lineRule="auto"/>
        <w:ind w:left="720" w:firstLine="360"/>
        <w:jc w:val="both"/>
        <w:rPr>
          <w:rFonts w:ascii="Times New Roman" w:hAnsi="Times New Roman" w:cs="Times New Roman"/>
          <w:sz w:val="24"/>
          <w:szCs w:val="24"/>
        </w:rPr>
      </w:pPr>
      <w:r w:rsidRPr="00413336">
        <w:rPr>
          <w:rFonts w:ascii="Times New Roman" w:hAnsi="Times New Roman" w:cs="Times New Roman"/>
          <w:sz w:val="24"/>
          <w:szCs w:val="24"/>
        </w:rPr>
        <w:t>After</w:t>
      </w:r>
      <w:r w:rsidR="00EB303B" w:rsidRPr="00413336">
        <w:rPr>
          <w:rFonts w:ascii="Times New Roman" w:hAnsi="Times New Roman" w:cs="Times New Roman"/>
          <w:sz w:val="24"/>
          <w:szCs w:val="24"/>
        </w:rPr>
        <w:t xml:space="preserve"> the degree of freedom is determined. </w:t>
      </w:r>
      <w:r w:rsidRPr="00413336">
        <w:rPr>
          <w:rFonts w:ascii="Times New Roman" w:hAnsi="Times New Roman" w:cs="Times New Roman"/>
          <w:sz w:val="24"/>
          <w:szCs w:val="24"/>
        </w:rPr>
        <w:t>It</w:t>
      </w:r>
      <w:r w:rsidR="00EB303B" w:rsidRPr="00413336">
        <w:rPr>
          <w:rFonts w:ascii="Times New Roman" w:hAnsi="Times New Roman" w:cs="Times New Roman"/>
          <w:sz w:val="24"/>
          <w:szCs w:val="24"/>
        </w:rPr>
        <w:t xml:space="preserve"> is found that the value of t table (t</w:t>
      </w:r>
      <w:r w:rsidR="00EB303B" w:rsidRPr="00413336">
        <w:rPr>
          <w:rFonts w:ascii="Times New Roman" w:hAnsi="Times New Roman" w:cs="Times New Roman"/>
          <w:sz w:val="24"/>
          <w:szCs w:val="24"/>
          <w:vertAlign w:val="subscript"/>
        </w:rPr>
        <w:t>t</w:t>
      </w:r>
      <w:r w:rsidR="00EB303B" w:rsidRPr="00413336">
        <w:rPr>
          <w:rFonts w:ascii="Times New Roman" w:hAnsi="Times New Roman" w:cs="Times New Roman"/>
          <w:sz w:val="24"/>
          <w:szCs w:val="24"/>
        </w:rPr>
        <w:t xml:space="preserve">) using the level of significance or </w:t>
      </w:r>
      <w:r w:rsidRPr="00413336">
        <w:rPr>
          <w:rFonts w:ascii="Cambria Math" w:hAnsi="Cambria Math" w:cs="Cambria Math"/>
          <w:sz w:val="24"/>
          <w:szCs w:val="24"/>
        </w:rPr>
        <w:t>𝑎</w:t>
      </w:r>
      <w:r w:rsidR="00EB303B" w:rsidRPr="00413336">
        <w:rPr>
          <w:rFonts w:ascii="Times New Roman" w:hAnsi="Times New Roman" w:cs="Times New Roman"/>
          <w:sz w:val="24"/>
          <w:szCs w:val="24"/>
        </w:rPr>
        <w:t>= 5%, in other words the corresponding confidence level of 95%, is 1.701</w:t>
      </w:r>
      <w:r w:rsidR="00FA4B64" w:rsidRPr="00413336">
        <w:rPr>
          <w:rFonts w:ascii="Times New Roman" w:hAnsi="Times New Roman" w:cs="Times New Roman"/>
          <w:sz w:val="24"/>
          <w:szCs w:val="24"/>
        </w:rPr>
        <w:t xml:space="preserve"> (see in Appendix </w:t>
      </w:r>
      <w:r w:rsidR="00967D4A" w:rsidRPr="00413336">
        <w:rPr>
          <w:rFonts w:ascii="Times New Roman" w:hAnsi="Times New Roman" w:cs="Times New Roman"/>
          <w:sz w:val="24"/>
          <w:szCs w:val="24"/>
        </w:rPr>
        <w:t>5</w:t>
      </w:r>
      <w:r w:rsidR="00FA4B64" w:rsidRPr="00413336">
        <w:rPr>
          <w:rFonts w:ascii="Times New Roman" w:hAnsi="Times New Roman" w:cs="Times New Roman"/>
          <w:sz w:val="24"/>
          <w:szCs w:val="24"/>
        </w:rPr>
        <w:t>)</w:t>
      </w:r>
      <w:r w:rsidR="00EB303B" w:rsidRPr="00413336">
        <w:rPr>
          <w:rFonts w:ascii="Times New Roman" w:hAnsi="Times New Roman" w:cs="Times New Roman"/>
          <w:sz w:val="24"/>
          <w:szCs w:val="24"/>
        </w:rPr>
        <w:t xml:space="preserve">. </w:t>
      </w:r>
      <w:r w:rsidRPr="00413336">
        <w:rPr>
          <w:rFonts w:ascii="Times New Roman" w:hAnsi="Times New Roman" w:cs="Times New Roman"/>
          <w:sz w:val="24"/>
          <w:szCs w:val="24"/>
        </w:rPr>
        <w:t>Based</w:t>
      </w:r>
      <w:r w:rsidR="00EB303B" w:rsidRPr="00413336">
        <w:rPr>
          <w:rFonts w:ascii="Times New Roman" w:hAnsi="Times New Roman" w:cs="Times New Roman"/>
          <w:sz w:val="24"/>
          <w:szCs w:val="24"/>
        </w:rPr>
        <w:t xml:space="preserve"> on the both value of t obtained (t</w:t>
      </w:r>
      <w:r w:rsidR="00EB303B" w:rsidRPr="00413336">
        <w:rPr>
          <w:rFonts w:ascii="Times New Roman" w:hAnsi="Times New Roman" w:cs="Times New Roman"/>
          <w:sz w:val="24"/>
          <w:szCs w:val="24"/>
          <w:vertAlign w:val="subscript"/>
        </w:rPr>
        <w:t>o</w:t>
      </w:r>
      <w:r w:rsidR="00EB303B" w:rsidRPr="00413336">
        <w:rPr>
          <w:rFonts w:ascii="Times New Roman" w:hAnsi="Times New Roman" w:cs="Times New Roman"/>
          <w:sz w:val="24"/>
          <w:szCs w:val="24"/>
        </w:rPr>
        <w:t xml:space="preserve">) = </w:t>
      </w:r>
      <w:r w:rsidRPr="00413336">
        <w:rPr>
          <w:rFonts w:ascii="Times New Roman" w:hAnsi="Times New Roman" w:cs="Times New Roman"/>
          <w:sz w:val="24"/>
          <w:szCs w:val="24"/>
        </w:rPr>
        <w:t xml:space="preserve">3.505 </w:t>
      </w:r>
      <w:r w:rsidR="00EB303B" w:rsidRPr="00413336">
        <w:rPr>
          <w:rFonts w:ascii="Times New Roman" w:hAnsi="Times New Roman" w:cs="Times New Roman"/>
          <w:sz w:val="24"/>
          <w:szCs w:val="24"/>
        </w:rPr>
        <w:t>and the t table (t</w:t>
      </w:r>
      <w:r w:rsidR="00EB303B" w:rsidRPr="00413336">
        <w:rPr>
          <w:rFonts w:ascii="Times New Roman" w:hAnsi="Times New Roman" w:cs="Times New Roman"/>
          <w:sz w:val="24"/>
          <w:szCs w:val="24"/>
          <w:vertAlign w:val="subscript"/>
        </w:rPr>
        <w:t>t</w:t>
      </w:r>
      <w:r w:rsidR="00EB303B" w:rsidRPr="00413336">
        <w:rPr>
          <w:rFonts w:ascii="Times New Roman" w:hAnsi="Times New Roman" w:cs="Times New Roman"/>
          <w:sz w:val="24"/>
          <w:szCs w:val="24"/>
        </w:rPr>
        <w:t>) = 1.701, the hypothesis is analyzed that the value of t obtained is higher than t table (to &gt;t</w:t>
      </w:r>
      <w:r w:rsidR="00EB303B" w:rsidRPr="00413336">
        <w:rPr>
          <w:rFonts w:ascii="Times New Roman" w:hAnsi="Times New Roman" w:cs="Times New Roman"/>
          <w:sz w:val="24"/>
          <w:szCs w:val="24"/>
          <w:vertAlign w:val="subscript"/>
        </w:rPr>
        <w:t>t</w:t>
      </w:r>
      <w:r w:rsidR="00EB303B" w:rsidRPr="00413336">
        <w:rPr>
          <w:rFonts w:ascii="Times New Roman" w:hAnsi="Times New Roman" w:cs="Times New Roman"/>
          <w:sz w:val="24"/>
          <w:szCs w:val="24"/>
        </w:rPr>
        <w:t xml:space="preserve">, or </w:t>
      </w:r>
      <w:r w:rsidRPr="00413336">
        <w:rPr>
          <w:rFonts w:ascii="Times New Roman" w:hAnsi="Times New Roman" w:cs="Times New Roman"/>
          <w:sz w:val="24"/>
          <w:szCs w:val="24"/>
        </w:rPr>
        <w:t>3.505 &gt;</w:t>
      </w:r>
      <w:r w:rsidR="00EB303B" w:rsidRPr="00413336">
        <w:rPr>
          <w:rFonts w:ascii="Times New Roman" w:hAnsi="Times New Roman" w:cs="Times New Roman"/>
          <w:sz w:val="24"/>
          <w:szCs w:val="24"/>
        </w:rPr>
        <w:t xml:space="preserve"> 1.701). </w:t>
      </w:r>
      <w:r w:rsidRPr="00413336">
        <w:rPr>
          <w:rFonts w:ascii="Times New Roman" w:hAnsi="Times New Roman" w:cs="Times New Roman"/>
          <w:sz w:val="24"/>
          <w:szCs w:val="24"/>
        </w:rPr>
        <w:t>It</w:t>
      </w:r>
      <w:r w:rsidR="00EB303B" w:rsidRPr="00413336">
        <w:rPr>
          <w:rFonts w:ascii="Times New Roman" w:hAnsi="Times New Roman" w:cs="Times New Roman"/>
          <w:sz w:val="24"/>
          <w:szCs w:val="24"/>
        </w:rPr>
        <w:t xml:space="preserve"> is interpreted that ho is rejected which means that there is a </w:t>
      </w:r>
      <w:r w:rsidRPr="00413336">
        <w:rPr>
          <w:rFonts w:ascii="Times New Roman" w:hAnsi="Times New Roman" w:cs="Times New Roman"/>
          <w:sz w:val="24"/>
          <w:szCs w:val="24"/>
        </w:rPr>
        <w:t>correlation</w:t>
      </w:r>
      <w:r w:rsidR="00EB303B" w:rsidRPr="00413336">
        <w:rPr>
          <w:rFonts w:ascii="Times New Roman" w:hAnsi="Times New Roman" w:cs="Times New Roman"/>
          <w:sz w:val="24"/>
          <w:szCs w:val="24"/>
        </w:rPr>
        <w:t xml:space="preserve"> between</w:t>
      </w:r>
      <w:r w:rsidRPr="00413336">
        <w:rPr>
          <w:rFonts w:ascii="Times New Roman" w:hAnsi="Times New Roman" w:cs="Times New Roman"/>
          <w:sz w:val="24"/>
          <w:szCs w:val="24"/>
        </w:rPr>
        <w:t xml:space="preserve"> students critical thinking and writing ability in analytical exposition text. </w:t>
      </w:r>
    </w:p>
    <w:p w:rsidR="00206B62" w:rsidRPr="00413336" w:rsidRDefault="00206B62" w:rsidP="001A6449">
      <w:pPr>
        <w:pStyle w:val="ListParagraph"/>
        <w:numPr>
          <w:ilvl w:val="0"/>
          <w:numId w:val="55"/>
        </w:numPr>
        <w:spacing w:line="480" w:lineRule="auto"/>
        <w:jc w:val="both"/>
        <w:rPr>
          <w:rFonts w:ascii="Times New Roman" w:hAnsi="Times New Roman" w:cs="Times New Roman"/>
          <w:b/>
          <w:sz w:val="24"/>
          <w:szCs w:val="24"/>
        </w:rPr>
      </w:pPr>
      <w:r w:rsidRPr="00413336">
        <w:rPr>
          <w:rFonts w:ascii="Times New Roman" w:hAnsi="Times New Roman" w:cs="Times New Roman"/>
          <w:b/>
          <w:sz w:val="24"/>
          <w:szCs w:val="24"/>
        </w:rPr>
        <w:t>Determination of Coefficient</w:t>
      </w:r>
    </w:p>
    <w:p w:rsidR="00206B62" w:rsidRPr="00413336" w:rsidRDefault="00206B62" w:rsidP="00AF5005">
      <w:pPr>
        <w:pStyle w:val="ListParagraph"/>
        <w:spacing w:line="480" w:lineRule="auto"/>
        <w:ind w:firstLine="360"/>
        <w:jc w:val="both"/>
        <w:rPr>
          <w:rFonts w:ascii="Times New Roman" w:hAnsi="Times New Roman" w:cs="Times New Roman"/>
          <w:sz w:val="24"/>
          <w:szCs w:val="24"/>
        </w:rPr>
      </w:pPr>
      <w:r w:rsidRPr="00413336">
        <w:rPr>
          <w:rFonts w:ascii="Times New Roman" w:hAnsi="Times New Roman" w:cs="Times New Roman"/>
          <w:sz w:val="24"/>
          <w:szCs w:val="24"/>
        </w:rPr>
        <w:t>Coefficient determination is interpreted as the amount contribution of the variable x to variable y. It is obtained by the following formula</w:t>
      </w:r>
      <w:r w:rsidR="00AF5005">
        <w:rPr>
          <w:rFonts w:ascii="Times New Roman" w:hAnsi="Times New Roman" w:cs="Times New Roman"/>
          <w:sz w:val="24"/>
          <w:szCs w:val="24"/>
        </w:rPr>
        <w:t xml:space="preserve"> see in Appendix</w:t>
      </w:r>
      <w:r w:rsidR="002C187B">
        <w:rPr>
          <w:rFonts w:ascii="Times New Roman" w:hAnsi="Times New Roman" w:cs="Times New Roman"/>
          <w:sz w:val="24"/>
          <w:szCs w:val="24"/>
        </w:rPr>
        <w:t xml:space="preserve"> 10. </w:t>
      </w:r>
    </w:p>
    <w:p w:rsidR="00461F8F" w:rsidRDefault="00461F8F" w:rsidP="00AF5005">
      <w:pPr>
        <w:pStyle w:val="ListParagraph"/>
        <w:spacing w:line="480" w:lineRule="auto"/>
        <w:ind w:firstLine="360"/>
        <w:jc w:val="both"/>
        <w:rPr>
          <w:rFonts w:ascii="Times New Roman" w:hAnsi="Times New Roman" w:cs="Times New Roman"/>
          <w:sz w:val="24"/>
          <w:szCs w:val="24"/>
        </w:rPr>
      </w:pPr>
      <w:r w:rsidRPr="00413336">
        <w:rPr>
          <w:rFonts w:ascii="Times New Roman" w:hAnsi="Times New Roman" w:cs="Times New Roman"/>
          <w:sz w:val="24"/>
          <w:szCs w:val="24"/>
        </w:rPr>
        <w:t>This means that the contribution of X or s</w:t>
      </w:r>
      <w:r w:rsidR="007503DF">
        <w:rPr>
          <w:rFonts w:ascii="Times New Roman" w:hAnsi="Times New Roman" w:cs="Times New Roman"/>
          <w:sz w:val="24"/>
          <w:szCs w:val="24"/>
        </w:rPr>
        <w:t>tudents critical thinking is 74%</w:t>
      </w:r>
      <w:r w:rsidRPr="00413336">
        <w:rPr>
          <w:rFonts w:ascii="Times New Roman" w:hAnsi="Times New Roman" w:cs="Times New Roman"/>
          <w:sz w:val="24"/>
          <w:szCs w:val="24"/>
        </w:rPr>
        <w:t xml:space="preserve"> towards Y or student writing ability in analytical exposition text. The other contributions are given by other variables.</w:t>
      </w:r>
    </w:p>
    <w:p w:rsidR="00DC0913" w:rsidRPr="00413336" w:rsidRDefault="00DC0913" w:rsidP="00DC0913">
      <w:pPr>
        <w:pStyle w:val="ListParagraph"/>
        <w:spacing w:line="240" w:lineRule="auto"/>
        <w:ind w:firstLine="360"/>
        <w:jc w:val="both"/>
        <w:rPr>
          <w:rFonts w:ascii="Times New Roman" w:hAnsi="Times New Roman" w:cs="Times New Roman"/>
          <w:sz w:val="24"/>
          <w:szCs w:val="24"/>
        </w:rPr>
      </w:pPr>
    </w:p>
    <w:p w:rsidR="00064D70" w:rsidRDefault="00064D70" w:rsidP="001A6449">
      <w:pPr>
        <w:pStyle w:val="ListParagraph"/>
        <w:numPr>
          <w:ilvl w:val="0"/>
          <w:numId w:val="50"/>
        </w:numPr>
        <w:spacing w:line="480" w:lineRule="auto"/>
        <w:jc w:val="both"/>
        <w:rPr>
          <w:rFonts w:ascii="Times New Roman" w:hAnsi="Times New Roman" w:cs="Times New Roman"/>
          <w:b/>
          <w:sz w:val="24"/>
          <w:szCs w:val="24"/>
        </w:rPr>
      </w:pPr>
      <w:r w:rsidRPr="00413336">
        <w:rPr>
          <w:rFonts w:ascii="Times New Roman" w:hAnsi="Times New Roman" w:cs="Times New Roman"/>
          <w:b/>
          <w:sz w:val="24"/>
          <w:szCs w:val="24"/>
        </w:rPr>
        <w:t>Discussions</w:t>
      </w:r>
    </w:p>
    <w:p w:rsidR="000E4ED7" w:rsidRPr="002964FA" w:rsidRDefault="001A58C5" w:rsidP="00F54BB2">
      <w:pPr>
        <w:pStyle w:val="ListParagraph"/>
        <w:spacing w:line="480" w:lineRule="auto"/>
        <w:ind w:firstLine="720"/>
        <w:jc w:val="both"/>
        <w:rPr>
          <w:rFonts w:ascii="Times New Roman" w:hAnsi="Times New Roman" w:cs="Times New Roman"/>
          <w:sz w:val="24"/>
          <w:szCs w:val="24"/>
        </w:rPr>
      </w:pPr>
      <w:r w:rsidRPr="00173D70">
        <w:rPr>
          <w:rFonts w:ascii="Times New Roman" w:hAnsi="Times New Roman" w:cs="Times New Roman"/>
          <w:sz w:val="24"/>
          <w:szCs w:val="24"/>
        </w:rPr>
        <w:t xml:space="preserve">In order to strengthen the value of this study the interpretation were made based on the result of data analysis. </w:t>
      </w:r>
      <w:r w:rsidR="00333FF8" w:rsidRPr="00173D70">
        <w:rPr>
          <w:rFonts w:ascii="Times New Roman" w:hAnsi="Times New Roman" w:cs="Times New Roman"/>
          <w:sz w:val="24"/>
          <w:szCs w:val="24"/>
        </w:rPr>
        <w:t xml:space="preserve">This research was conducted through quantitative method using correlational design. </w:t>
      </w:r>
      <w:r w:rsidRPr="00173D70">
        <w:rPr>
          <w:rFonts w:ascii="Times New Roman" w:hAnsi="Times New Roman" w:cs="Times New Roman"/>
          <w:sz w:val="24"/>
          <w:szCs w:val="24"/>
        </w:rPr>
        <w:t xml:space="preserve">First of all, the aims of this study were to find out: The correlation between </w:t>
      </w:r>
      <w:r w:rsidR="00333FF8" w:rsidRPr="00173D70">
        <w:rPr>
          <w:rFonts w:ascii="Times New Roman" w:hAnsi="Times New Roman" w:cs="Times New Roman"/>
          <w:sz w:val="24"/>
          <w:szCs w:val="24"/>
        </w:rPr>
        <w:t>students’</w:t>
      </w:r>
      <w:r w:rsidRPr="00173D70">
        <w:rPr>
          <w:rFonts w:ascii="Times New Roman" w:hAnsi="Times New Roman" w:cs="Times New Roman"/>
          <w:sz w:val="24"/>
          <w:szCs w:val="24"/>
        </w:rPr>
        <w:t xml:space="preserve"> critical thinking and writing ability of analytical exposition text</w:t>
      </w:r>
      <w:r w:rsidR="000E4ED7">
        <w:rPr>
          <w:rFonts w:ascii="Times New Roman" w:hAnsi="Times New Roman" w:cs="Times New Roman"/>
          <w:sz w:val="24"/>
          <w:szCs w:val="24"/>
        </w:rPr>
        <w:t xml:space="preserve"> and the limitation </w:t>
      </w:r>
      <w:r w:rsidR="000E4ED7" w:rsidRPr="007668A3">
        <w:rPr>
          <w:rFonts w:ascii="Times New Roman" w:hAnsi="Times New Roman" w:cs="Times New Roman"/>
          <w:sz w:val="24"/>
          <w:szCs w:val="24"/>
        </w:rPr>
        <w:t xml:space="preserve">on the </w:t>
      </w:r>
      <w:r w:rsidR="000E4ED7">
        <w:rPr>
          <w:rFonts w:ascii="Times New Roman" w:hAnsi="Times New Roman" w:cs="Times New Roman"/>
          <w:sz w:val="24"/>
          <w:szCs w:val="24"/>
        </w:rPr>
        <w:t xml:space="preserve">critical thinking </w:t>
      </w:r>
      <w:r w:rsidR="000E4ED7" w:rsidRPr="007668A3">
        <w:rPr>
          <w:rFonts w:ascii="Times New Roman" w:hAnsi="Times New Roman" w:cs="Times New Roman"/>
          <w:sz w:val="24"/>
          <w:szCs w:val="24"/>
        </w:rPr>
        <w:t>and writingability of analytical exposition text.</w:t>
      </w:r>
    </w:p>
    <w:p w:rsidR="007503DF" w:rsidRDefault="001A58C5" w:rsidP="001E27AA">
      <w:pPr>
        <w:pStyle w:val="ListParagraph"/>
        <w:spacing w:line="480" w:lineRule="auto"/>
        <w:ind w:firstLine="720"/>
        <w:jc w:val="both"/>
        <w:rPr>
          <w:rFonts w:ascii="Times New Roman" w:hAnsi="Times New Roman" w:cs="Times New Roman"/>
          <w:sz w:val="24"/>
          <w:szCs w:val="24"/>
        </w:rPr>
      </w:pPr>
      <w:r w:rsidRPr="00173D70">
        <w:rPr>
          <w:rFonts w:ascii="Times New Roman" w:hAnsi="Times New Roman" w:cs="Times New Roman"/>
          <w:sz w:val="24"/>
          <w:szCs w:val="24"/>
        </w:rPr>
        <w:t>.</w:t>
      </w:r>
      <w:r w:rsidR="00333FF8" w:rsidRPr="00173D70">
        <w:rPr>
          <w:rFonts w:ascii="Times New Roman" w:hAnsi="Times New Roman" w:cs="Times New Roman"/>
          <w:sz w:val="24"/>
          <w:szCs w:val="24"/>
        </w:rPr>
        <w:t xml:space="preserve"> Based on the research questions, there were also hypothesis formulated to be tested in this research. Then, the result </w:t>
      </w:r>
      <w:r w:rsidR="00F54BB2" w:rsidRPr="00173D70">
        <w:rPr>
          <w:rFonts w:ascii="Times New Roman" w:hAnsi="Times New Roman" w:cs="Times New Roman"/>
          <w:sz w:val="24"/>
          <w:szCs w:val="24"/>
        </w:rPr>
        <w:t>was</w:t>
      </w:r>
      <w:r w:rsidR="00333FF8" w:rsidRPr="00173D70">
        <w:rPr>
          <w:rFonts w:ascii="Times New Roman" w:hAnsi="Times New Roman" w:cs="Times New Roman"/>
          <w:sz w:val="24"/>
          <w:szCs w:val="24"/>
        </w:rPr>
        <w:t xml:space="preserve"> found after applying statistical analysis correlation using Pearson Product Moment correlation. </w:t>
      </w:r>
      <w:r w:rsidRPr="00173D70">
        <w:rPr>
          <w:rFonts w:ascii="Times New Roman" w:hAnsi="Times New Roman" w:cs="Times New Roman"/>
          <w:sz w:val="24"/>
          <w:szCs w:val="24"/>
        </w:rPr>
        <w:t>According to findings, the students' critical thinking was positively correlated with their writing ability of analytical exposition text. According to Ruggiero points out that abundance of ideas will appear and flow as critical thinking ability is employed in writing.</w:t>
      </w:r>
      <w:r w:rsidR="006F7099" w:rsidRPr="00173D70">
        <w:rPr>
          <w:rStyle w:val="FootnoteReference"/>
          <w:rFonts w:ascii="Times New Roman" w:hAnsi="Times New Roman" w:cs="Times New Roman"/>
          <w:sz w:val="24"/>
          <w:szCs w:val="24"/>
        </w:rPr>
        <w:footnoteReference w:id="53"/>
      </w:r>
      <w:r w:rsidRPr="00173D70">
        <w:rPr>
          <w:rFonts w:ascii="Times New Roman" w:hAnsi="Times New Roman" w:cs="Times New Roman"/>
          <w:sz w:val="24"/>
          <w:szCs w:val="24"/>
        </w:rPr>
        <w:t xml:space="preserve">  So, writing must go hand in hand with their mind and hand.</w:t>
      </w:r>
      <w:r w:rsidR="00333FF8" w:rsidRPr="00173D70">
        <w:rPr>
          <w:rFonts w:ascii="Times New Roman" w:hAnsi="Times New Roman" w:cs="Times New Roman"/>
          <w:sz w:val="24"/>
          <w:szCs w:val="24"/>
        </w:rPr>
        <w:t xml:space="preserve"> Writers do know how to express their opinions and learning the rudimentary of complex grammar of exposition. </w:t>
      </w:r>
    </w:p>
    <w:p w:rsidR="001A58C5" w:rsidRPr="00173D70" w:rsidRDefault="00333FF8" w:rsidP="001E27AA">
      <w:pPr>
        <w:pStyle w:val="ListParagraph"/>
        <w:spacing w:line="480" w:lineRule="auto"/>
        <w:ind w:firstLine="720"/>
        <w:jc w:val="both"/>
        <w:rPr>
          <w:rFonts w:ascii="Times New Roman" w:hAnsi="Times New Roman" w:cs="Times New Roman"/>
          <w:sz w:val="24"/>
          <w:szCs w:val="24"/>
        </w:rPr>
      </w:pPr>
      <w:r w:rsidRPr="00173D70">
        <w:rPr>
          <w:rFonts w:ascii="Times New Roman" w:hAnsi="Times New Roman" w:cs="Times New Roman"/>
          <w:sz w:val="24"/>
          <w:szCs w:val="24"/>
        </w:rPr>
        <w:t xml:space="preserve">In line with ability of critical thinking to decide what to do or claim the truth.  The writer will become quite proficient at delivery extremely effective written arguments. Then, critical thinking is seen as cognitive skill which is related to the success of writing ability on analytical </w:t>
      </w:r>
      <w:r w:rsidRPr="00173D70">
        <w:rPr>
          <w:rFonts w:ascii="Times New Roman" w:hAnsi="Times New Roman" w:cs="Times New Roman"/>
          <w:sz w:val="24"/>
          <w:szCs w:val="24"/>
        </w:rPr>
        <w:lastRenderedPageBreak/>
        <w:t>exposition text since writing process needs critical thinking in reasoning, evaluation, and persuading. Writing accuracy is build up from the correctness of writer’s use of language system is, including the grammar, vocabulary and punctuation.</w:t>
      </w:r>
    </w:p>
    <w:p w:rsidR="00046A22" w:rsidRDefault="00AD4A84" w:rsidP="00046A22">
      <w:pPr>
        <w:spacing w:before="240" w:line="480" w:lineRule="auto"/>
        <w:ind w:left="720" w:firstLine="720"/>
        <w:jc w:val="both"/>
        <w:rPr>
          <w:rFonts w:ascii="Times New Roman" w:hAnsi="Times New Roman" w:cs="Times New Roman"/>
          <w:sz w:val="24"/>
          <w:szCs w:val="24"/>
        </w:rPr>
      </w:pPr>
      <w:r w:rsidRPr="00AD4A84">
        <w:rPr>
          <w:rFonts w:ascii="Times New Roman" w:hAnsi="Times New Roman" w:cs="Times New Roman"/>
          <w:noProof/>
          <w:sz w:val="24"/>
          <w:szCs w:val="24"/>
        </w:rPr>
        <w:pict>
          <v:rect id="Rectangle 5" o:spid="_x0000_s1029" style="position:absolute;left:0;text-align:left;margin-left:374.15pt;margin-top:1120.25pt;width:50.85pt;height:27.3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" fillcolor="white [3201]" strokecolor="white [3212]" strokeweight="2pt">
            <v:textbox>
              <w:txbxContent>
                <w:p w:rsidR="005B6DA1" w:rsidRPr="005F2675" w:rsidRDefault="005B6DA1" w:rsidP="005F2675">
                  <w:pPr>
                    <w:spacing w:line="360" w:lineRule="auto"/>
                    <w:jc w:val="center"/>
                    <w:rPr>
                      <w:rFonts w:ascii="Times New Roman" w:hAnsi="Times New Roman" w:cs="Times New Roman"/>
                      <w:sz w:val="24"/>
                      <w:szCs w:val="24"/>
                    </w:rPr>
                  </w:pPr>
                  <w:r>
                    <w:rPr>
                      <w:rFonts w:ascii="Times New Roman" w:hAnsi="Times New Roman" w:cs="Times New Roman"/>
                      <w:sz w:val="24"/>
                      <w:szCs w:val="24"/>
                    </w:rPr>
                    <w:t>56</w:t>
                  </w:r>
                </w:p>
              </w:txbxContent>
            </v:textbox>
          </v:rect>
        </w:pict>
      </w:r>
      <w:r w:rsidR="005222FD" w:rsidRPr="00413336">
        <w:rPr>
          <w:rFonts w:ascii="Times New Roman" w:hAnsi="Times New Roman" w:cs="Times New Roman"/>
          <w:sz w:val="24"/>
          <w:szCs w:val="24"/>
        </w:rPr>
        <w:t xml:space="preserve">Based on the data   description above, it is found that the students critical thinking of the fourth semester students of English study program averagely fair good. </w:t>
      </w:r>
      <w:r w:rsidR="00C40ACC">
        <w:rPr>
          <w:rFonts w:ascii="Times New Roman" w:hAnsi="Times New Roman" w:cs="Times New Roman"/>
          <w:sz w:val="24"/>
          <w:szCs w:val="24"/>
        </w:rPr>
        <w:t xml:space="preserve">It is indicated by the average score (Mean) of students critical thinking that is 77.50. The student writing ability of analytical exposition text in average is fairly god as well. The mean score of students writing ability of analytical exposition text is 77.93. It is slightly better than score of students’ critical thinking. </w:t>
      </w:r>
      <w:r w:rsidR="005222FD" w:rsidRPr="00413336">
        <w:rPr>
          <w:rFonts w:ascii="Times New Roman" w:hAnsi="Times New Roman" w:cs="Times New Roman"/>
          <w:sz w:val="24"/>
          <w:szCs w:val="24"/>
        </w:rPr>
        <w:t>Meanwhile, based on the calculation of the analysis above, the score of correlation coefficient (r) which was converted to t obtained (t</w:t>
      </w:r>
      <w:r w:rsidR="005222FD" w:rsidRPr="00413336">
        <w:rPr>
          <w:rFonts w:ascii="Times New Roman" w:hAnsi="Times New Roman" w:cs="Times New Roman"/>
          <w:sz w:val="24"/>
          <w:szCs w:val="24"/>
          <w:vertAlign w:val="subscript"/>
        </w:rPr>
        <w:t>o</w:t>
      </w:r>
      <w:r w:rsidR="005222FD" w:rsidRPr="00413336">
        <w:rPr>
          <w:rFonts w:ascii="Times New Roman" w:hAnsi="Times New Roman" w:cs="Times New Roman"/>
          <w:sz w:val="24"/>
          <w:szCs w:val="24"/>
        </w:rPr>
        <w:t>) is higher than score in the t table (t</w:t>
      </w:r>
      <w:r w:rsidR="005222FD" w:rsidRPr="00413336">
        <w:rPr>
          <w:rFonts w:ascii="Times New Roman" w:hAnsi="Times New Roman" w:cs="Times New Roman"/>
          <w:sz w:val="24"/>
          <w:szCs w:val="24"/>
          <w:vertAlign w:val="subscript"/>
        </w:rPr>
        <w:t>t</w:t>
      </w:r>
      <w:r w:rsidR="005222FD" w:rsidRPr="00413336">
        <w:rPr>
          <w:rFonts w:ascii="Times New Roman" w:hAnsi="Times New Roman" w:cs="Times New Roman"/>
          <w:sz w:val="24"/>
          <w:szCs w:val="24"/>
        </w:rPr>
        <w:t xml:space="preserve">). </w:t>
      </w:r>
      <w:r w:rsidR="00C40ACC">
        <w:rPr>
          <w:rFonts w:ascii="Times New Roman" w:hAnsi="Times New Roman" w:cs="Times New Roman"/>
          <w:sz w:val="24"/>
          <w:szCs w:val="24"/>
        </w:rPr>
        <w:t>In this case, the correlation coefficient (t) found is 3.505; while the t table</w:t>
      </w:r>
      <w:r w:rsidR="006F374C">
        <w:rPr>
          <w:rFonts w:ascii="Times New Roman" w:hAnsi="Times New Roman" w:cs="Times New Roman"/>
          <w:sz w:val="24"/>
          <w:szCs w:val="24"/>
        </w:rPr>
        <w:t xml:space="preserve"> (t</w:t>
      </w:r>
      <w:r w:rsidR="006F374C">
        <w:rPr>
          <w:rFonts w:ascii="Times New Roman" w:hAnsi="Times New Roman" w:cs="Times New Roman"/>
          <w:sz w:val="24"/>
          <w:szCs w:val="24"/>
          <w:vertAlign w:val="subscript"/>
        </w:rPr>
        <w:t>t</w:t>
      </w:r>
      <w:r w:rsidR="006F374C">
        <w:rPr>
          <w:rFonts w:ascii="Times New Roman" w:hAnsi="Times New Roman" w:cs="Times New Roman"/>
          <w:sz w:val="24"/>
          <w:szCs w:val="24"/>
        </w:rPr>
        <w:t>) score in the significant of 0.05 % (5%) is 1.701. Therefore, the</w:t>
      </w:r>
      <w:r w:rsidR="006F374C" w:rsidRPr="006F374C">
        <w:rPr>
          <w:rFonts w:ascii="Times New Roman" w:hAnsi="Times New Roman" w:cs="Times New Roman"/>
          <w:sz w:val="24"/>
          <w:szCs w:val="24"/>
        </w:rPr>
        <w:t>t</w:t>
      </w:r>
      <w:r w:rsidR="006F374C">
        <w:rPr>
          <w:rFonts w:ascii="Times New Roman" w:hAnsi="Times New Roman" w:cs="Times New Roman"/>
          <w:sz w:val="24"/>
          <w:szCs w:val="24"/>
          <w:vertAlign w:val="subscript"/>
        </w:rPr>
        <w:t>o</w:t>
      </w:r>
      <w:r w:rsidR="006F374C">
        <w:rPr>
          <w:rFonts w:ascii="Times New Roman" w:hAnsi="Times New Roman" w:cs="Times New Roman"/>
          <w:sz w:val="24"/>
          <w:szCs w:val="24"/>
        </w:rPr>
        <w:t>= 3.505 &gt;t</w:t>
      </w:r>
      <w:r w:rsidR="006F374C">
        <w:rPr>
          <w:rFonts w:ascii="Times New Roman" w:hAnsi="Times New Roman" w:cs="Times New Roman"/>
          <w:sz w:val="24"/>
          <w:szCs w:val="24"/>
          <w:vertAlign w:val="subscript"/>
        </w:rPr>
        <w:t>t</w:t>
      </w:r>
      <w:r w:rsidR="00046A22">
        <w:rPr>
          <w:rFonts w:ascii="Times New Roman" w:hAnsi="Times New Roman" w:cs="Times New Roman"/>
          <w:sz w:val="24"/>
          <w:szCs w:val="24"/>
        </w:rPr>
        <w:t xml:space="preserve"> = 1.701. </w:t>
      </w:r>
      <w:r w:rsidR="006F374C">
        <w:rPr>
          <w:rFonts w:ascii="Times New Roman" w:hAnsi="Times New Roman" w:cs="Times New Roman"/>
          <w:sz w:val="24"/>
          <w:szCs w:val="24"/>
        </w:rPr>
        <w:t>Moreover, based on the calculatio</w:t>
      </w:r>
      <w:r w:rsidR="00046A22">
        <w:rPr>
          <w:rFonts w:ascii="Times New Roman" w:hAnsi="Times New Roman" w:cs="Times New Roman"/>
          <w:sz w:val="24"/>
          <w:szCs w:val="24"/>
        </w:rPr>
        <w:t>n of determination coefficient (R)</w:t>
      </w:r>
      <w:r w:rsidR="006F374C">
        <w:rPr>
          <w:rFonts w:ascii="Times New Roman" w:hAnsi="Times New Roman" w:cs="Times New Roman"/>
          <w:sz w:val="24"/>
          <w:szCs w:val="24"/>
        </w:rPr>
        <w:t>, critic</w:t>
      </w:r>
      <w:r w:rsidR="007503DF">
        <w:rPr>
          <w:rFonts w:ascii="Times New Roman" w:hAnsi="Times New Roman" w:cs="Times New Roman"/>
          <w:sz w:val="24"/>
          <w:szCs w:val="24"/>
        </w:rPr>
        <w:t>al thinking has 74</w:t>
      </w:r>
      <w:r w:rsidR="006F374C">
        <w:rPr>
          <w:rFonts w:ascii="Times New Roman" w:hAnsi="Times New Roman" w:cs="Times New Roman"/>
          <w:sz w:val="24"/>
          <w:szCs w:val="24"/>
        </w:rPr>
        <w:t>% contribution towards writing ability of analytical exposition text. In other words, the writing ability of analytical exp</w:t>
      </w:r>
      <w:r w:rsidR="007503DF">
        <w:rPr>
          <w:rFonts w:ascii="Times New Roman" w:hAnsi="Times New Roman" w:cs="Times New Roman"/>
          <w:sz w:val="24"/>
          <w:szCs w:val="24"/>
        </w:rPr>
        <w:t>osition text is influenced by 74</w:t>
      </w:r>
      <w:r w:rsidR="006F374C">
        <w:rPr>
          <w:rFonts w:ascii="Times New Roman" w:hAnsi="Times New Roman" w:cs="Times New Roman"/>
          <w:sz w:val="24"/>
          <w:szCs w:val="24"/>
        </w:rPr>
        <w:t>% of the st</w:t>
      </w:r>
      <w:r w:rsidR="007503DF">
        <w:rPr>
          <w:rFonts w:ascii="Times New Roman" w:hAnsi="Times New Roman" w:cs="Times New Roman"/>
          <w:sz w:val="24"/>
          <w:szCs w:val="24"/>
        </w:rPr>
        <w:t>udents’ critical thinking and 26</w:t>
      </w:r>
      <w:r w:rsidR="006F374C">
        <w:rPr>
          <w:rFonts w:ascii="Times New Roman" w:hAnsi="Times New Roman" w:cs="Times New Roman"/>
          <w:sz w:val="24"/>
          <w:szCs w:val="24"/>
        </w:rPr>
        <w:t xml:space="preserve">% by other factors.  </w:t>
      </w:r>
      <w:r w:rsidR="00594A0A" w:rsidRPr="006F374C">
        <w:rPr>
          <w:rFonts w:ascii="Times New Roman" w:hAnsi="Times New Roman" w:cs="Times New Roman"/>
          <w:sz w:val="24"/>
          <w:szCs w:val="24"/>
        </w:rPr>
        <w:t>Based</w:t>
      </w:r>
      <w:r w:rsidR="00594A0A">
        <w:rPr>
          <w:rFonts w:ascii="Times New Roman" w:hAnsi="Times New Roman" w:cs="Times New Roman"/>
          <w:sz w:val="24"/>
          <w:szCs w:val="24"/>
        </w:rPr>
        <w:t xml:space="preserve"> on </w:t>
      </w:r>
      <w:r w:rsidR="00594A0A" w:rsidRPr="00594A0A">
        <w:rPr>
          <w:rFonts w:ascii="Times New Roman" w:hAnsi="Times New Roman" w:cs="Times New Roman"/>
          <w:sz w:val="24"/>
          <w:szCs w:val="24"/>
        </w:rPr>
        <w:t>the table of r sco</w:t>
      </w:r>
      <w:r w:rsidR="00594A0A">
        <w:rPr>
          <w:rFonts w:ascii="Times New Roman" w:hAnsi="Times New Roman" w:cs="Times New Roman"/>
          <w:sz w:val="24"/>
          <w:szCs w:val="24"/>
        </w:rPr>
        <w:t xml:space="preserve">re interpretation in table 3.4, that the </w:t>
      </w:r>
      <w:r w:rsidR="00594A0A" w:rsidRPr="00413336">
        <w:rPr>
          <w:rFonts w:ascii="Times New Roman" w:hAnsi="Times New Roman" w:cs="Times New Roman"/>
          <w:sz w:val="24"/>
          <w:szCs w:val="24"/>
        </w:rPr>
        <w:t xml:space="preserve">students critical thinking has moderate (medium) correlation with their writing ability of </w:t>
      </w:r>
      <w:r w:rsidR="00594A0A">
        <w:rPr>
          <w:rFonts w:ascii="Times New Roman" w:hAnsi="Times New Roman" w:cs="Times New Roman"/>
          <w:sz w:val="24"/>
          <w:szCs w:val="24"/>
        </w:rPr>
        <w:t xml:space="preserve">analytical exposition text. </w:t>
      </w:r>
      <w:r w:rsidR="00833108">
        <w:rPr>
          <w:rFonts w:ascii="Times New Roman" w:hAnsi="Times New Roman" w:cs="Times New Roman"/>
          <w:sz w:val="24"/>
          <w:szCs w:val="24"/>
        </w:rPr>
        <w:t>I</w:t>
      </w:r>
      <w:r w:rsidR="005222FD" w:rsidRPr="00413336">
        <w:rPr>
          <w:rFonts w:ascii="Times New Roman" w:hAnsi="Times New Roman" w:cs="Times New Roman"/>
          <w:sz w:val="24"/>
          <w:szCs w:val="24"/>
        </w:rPr>
        <w:t xml:space="preserve">t is interpreted that </w:t>
      </w:r>
      <w:r w:rsidR="00833108" w:rsidRPr="00413336">
        <w:rPr>
          <w:rFonts w:ascii="Times New Roman" w:hAnsi="Times New Roman" w:cs="Times New Roman"/>
          <w:sz w:val="24"/>
          <w:szCs w:val="24"/>
        </w:rPr>
        <w:t>a correlation exists</w:t>
      </w:r>
      <w:r w:rsidR="005222FD" w:rsidRPr="00413336">
        <w:rPr>
          <w:rFonts w:ascii="Times New Roman" w:hAnsi="Times New Roman" w:cs="Times New Roman"/>
          <w:sz w:val="24"/>
          <w:szCs w:val="24"/>
        </w:rPr>
        <w:t xml:space="preserve"> between the two variables.</w:t>
      </w:r>
    </w:p>
    <w:p w:rsidR="001E27AA" w:rsidRDefault="006F7099" w:rsidP="001E27AA">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This is </w:t>
      </w:r>
      <w:r w:rsidRPr="006F7099">
        <w:rPr>
          <w:rFonts w:ascii="Times New Roman" w:hAnsi="Times New Roman" w:cs="Times New Roman"/>
          <w:sz w:val="24"/>
          <w:szCs w:val="24"/>
        </w:rPr>
        <w:t>line with the theory of writing analytical exposition it is not s</w:t>
      </w:r>
      <w:r>
        <w:rPr>
          <w:rFonts w:ascii="Times New Roman" w:hAnsi="Times New Roman" w:cs="Times New Roman"/>
          <w:sz w:val="24"/>
          <w:szCs w:val="24"/>
        </w:rPr>
        <w:t xml:space="preserve">kill that can stand alone. Some </w:t>
      </w:r>
      <w:r w:rsidRPr="006F7099">
        <w:rPr>
          <w:rFonts w:ascii="Times New Roman" w:hAnsi="Times New Roman" w:cs="Times New Roman"/>
          <w:sz w:val="24"/>
          <w:szCs w:val="24"/>
        </w:rPr>
        <w:t xml:space="preserve">variables affect the success of writing ability. In this research, </w:t>
      </w:r>
      <w:r>
        <w:rPr>
          <w:rFonts w:ascii="Times New Roman" w:hAnsi="Times New Roman" w:cs="Times New Roman"/>
          <w:sz w:val="24"/>
          <w:szCs w:val="24"/>
        </w:rPr>
        <w:t xml:space="preserve">it was confirmed that students’ </w:t>
      </w:r>
      <w:r w:rsidRPr="006F7099">
        <w:rPr>
          <w:rFonts w:ascii="Times New Roman" w:hAnsi="Times New Roman" w:cs="Times New Roman"/>
          <w:sz w:val="24"/>
          <w:szCs w:val="24"/>
        </w:rPr>
        <w:t>writing ability of analytical exposition is determined by their critical thinking. So, it is justified that this research can stat</w:t>
      </w:r>
      <w:r>
        <w:rPr>
          <w:rFonts w:ascii="Times New Roman" w:hAnsi="Times New Roman" w:cs="Times New Roman"/>
          <w:sz w:val="24"/>
          <w:szCs w:val="24"/>
        </w:rPr>
        <w:t xml:space="preserve">e writing ability on analytical </w:t>
      </w:r>
      <w:r w:rsidRPr="006F7099">
        <w:rPr>
          <w:rFonts w:ascii="Times New Roman" w:hAnsi="Times New Roman" w:cs="Times New Roman"/>
          <w:sz w:val="24"/>
          <w:szCs w:val="24"/>
        </w:rPr>
        <w:t>expositi</w:t>
      </w:r>
      <w:r w:rsidR="00046A22">
        <w:rPr>
          <w:rFonts w:ascii="Times New Roman" w:hAnsi="Times New Roman" w:cs="Times New Roman"/>
          <w:sz w:val="24"/>
          <w:szCs w:val="24"/>
        </w:rPr>
        <w:t>on text needs critical thinking</w:t>
      </w:r>
      <w:r w:rsidRPr="006F7099">
        <w:rPr>
          <w:rFonts w:ascii="Times New Roman" w:hAnsi="Times New Roman" w:cs="Times New Roman"/>
          <w:sz w:val="24"/>
          <w:szCs w:val="24"/>
        </w:rPr>
        <w:t>.</w:t>
      </w:r>
      <w:r w:rsidR="00046A22" w:rsidRPr="00046A22">
        <w:rPr>
          <w:rFonts w:ascii="Times New Roman" w:hAnsi="Times New Roman" w:cs="Times New Roman"/>
          <w:sz w:val="24"/>
          <w:szCs w:val="24"/>
        </w:rPr>
        <w:t>Critical thinking is good for students because using these thinking skills will helpstudents do problem solving or get valid information easily. More and more students are awarecritical thinking, they become more logical to think</w:t>
      </w:r>
      <w:r w:rsidR="00046A22">
        <w:rPr>
          <w:rFonts w:ascii="Times New Roman" w:hAnsi="Times New Roman" w:cs="Times New Roman"/>
          <w:sz w:val="24"/>
          <w:szCs w:val="24"/>
        </w:rPr>
        <w:t xml:space="preserve"> and also improve their writing </w:t>
      </w:r>
      <w:r w:rsidR="00046A22" w:rsidRPr="00046A22">
        <w:rPr>
          <w:rFonts w:ascii="Times New Roman" w:hAnsi="Times New Roman" w:cs="Times New Roman"/>
          <w:sz w:val="24"/>
          <w:szCs w:val="24"/>
        </w:rPr>
        <w:t>more critical and effective. When a person has these skil</w:t>
      </w:r>
      <w:r w:rsidR="00046A22">
        <w:rPr>
          <w:rFonts w:ascii="Times New Roman" w:hAnsi="Times New Roman" w:cs="Times New Roman"/>
          <w:sz w:val="24"/>
          <w:szCs w:val="24"/>
        </w:rPr>
        <w:t xml:space="preserve">ls, they will have a wide scope </w:t>
      </w:r>
      <w:r w:rsidR="00046A22" w:rsidRPr="00046A22">
        <w:rPr>
          <w:rFonts w:ascii="Times New Roman" w:hAnsi="Times New Roman" w:cs="Times New Roman"/>
          <w:sz w:val="24"/>
          <w:szCs w:val="24"/>
        </w:rPr>
        <w:t>cognitive skills and intellectual dispos</w:t>
      </w:r>
      <w:r w:rsidR="00046A22">
        <w:rPr>
          <w:rFonts w:ascii="Times New Roman" w:hAnsi="Times New Roman" w:cs="Times New Roman"/>
          <w:sz w:val="24"/>
          <w:szCs w:val="24"/>
        </w:rPr>
        <w:t xml:space="preserve">itions to identify, analyze and </w:t>
      </w:r>
      <w:r w:rsidR="00046A22" w:rsidRPr="00046A22">
        <w:rPr>
          <w:rFonts w:ascii="Times New Roman" w:hAnsi="Times New Roman" w:cs="Times New Roman"/>
          <w:sz w:val="24"/>
          <w:szCs w:val="24"/>
        </w:rPr>
        <w:t>evaluate information to overcome personal perception</w:t>
      </w:r>
      <w:r w:rsidR="00046A22">
        <w:rPr>
          <w:rFonts w:ascii="Times New Roman" w:hAnsi="Times New Roman" w:cs="Times New Roman"/>
          <w:sz w:val="24"/>
          <w:szCs w:val="24"/>
        </w:rPr>
        <w:t xml:space="preserve">s and bias to claim truth about </w:t>
      </w:r>
      <w:r w:rsidR="00046A22" w:rsidRPr="00046A22">
        <w:rPr>
          <w:rFonts w:ascii="Times New Roman" w:hAnsi="Times New Roman" w:cs="Times New Roman"/>
          <w:sz w:val="24"/>
          <w:szCs w:val="24"/>
        </w:rPr>
        <w:t>what to believe or do. This is in line wit</w:t>
      </w:r>
      <w:r w:rsidR="00046A22">
        <w:rPr>
          <w:rFonts w:ascii="Times New Roman" w:hAnsi="Times New Roman" w:cs="Times New Roman"/>
          <w:sz w:val="24"/>
          <w:szCs w:val="24"/>
        </w:rPr>
        <w:t xml:space="preserve">h Fahim and Mirzaii's statement </w:t>
      </w:r>
      <w:r w:rsidR="00046A22" w:rsidRPr="00046A22">
        <w:rPr>
          <w:rFonts w:ascii="Times New Roman" w:hAnsi="Times New Roman" w:cs="Times New Roman"/>
          <w:sz w:val="24"/>
          <w:szCs w:val="24"/>
        </w:rPr>
        <w:t>stated that the ability to write analytical exposition tex</w:t>
      </w:r>
      <w:r w:rsidR="00046A22">
        <w:rPr>
          <w:rFonts w:ascii="Times New Roman" w:hAnsi="Times New Roman" w:cs="Times New Roman"/>
          <w:sz w:val="24"/>
          <w:szCs w:val="24"/>
        </w:rPr>
        <w:t>t depends on critical thinking.</w:t>
      </w:r>
      <w:r w:rsidR="00046A22">
        <w:rPr>
          <w:rStyle w:val="FootnoteReference"/>
          <w:rFonts w:ascii="Times New Roman" w:hAnsi="Times New Roman" w:cs="Times New Roman"/>
          <w:sz w:val="24"/>
          <w:szCs w:val="24"/>
        </w:rPr>
        <w:footnoteReference w:id="54"/>
      </w:r>
      <w:r w:rsidR="0004529A">
        <w:rPr>
          <w:rFonts w:ascii="Times New Roman" w:hAnsi="Times New Roman" w:cs="Times New Roman"/>
          <w:sz w:val="24"/>
          <w:szCs w:val="24"/>
        </w:rPr>
        <w:t>Therefore, this research</w:t>
      </w:r>
      <w:r w:rsidR="00046A22" w:rsidRPr="00046A22">
        <w:rPr>
          <w:rFonts w:ascii="Times New Roman" w:hAnsi="Times New Roman" w:cs="Times New Roman"/>
          <w:sz w:val="24"/>
          <w:szCs w:val="24"/>
        </w:rPr>
        <w:t xml:space="preserve"> found a correlation betw</w:t>
      </w:r>
      <w:r w:rsidR="00046A22">
        <w:rPr>
          <w:rFonts w:ascii="Times New Roman" w:hAnsi="Times New Roman" w:cs="Times New Roman"/>
          <w:sz w:val="24"/>
          <w:szCs w:val="24"/>
        </w:rPr>
        <w:t>een students' critical thinking and their writing ability</w:t>
      </w:r>
      <w:r w:rsidR="00046A22" w:rsidRPr="00046A22">
        <w:rPr>
          <w:rFonts w:ascii="Times New Roman" w:hAnsi="Times New Roman" w:cs="Times New Roman"/>
          <w:sz w:val="24"/>
          <w:szCs w:val="24"/>
        </w:rPr>
        <w:t xml:space="preserve"> and these variables were analyzed statistically and theoretically</w:t>
      </w:r>
      <w:r w:rsidR="001E27AA">
        <w:rPr>
          <w:rFonts w:ascii="Times New Roman" w:hAnsi="Times New Roman" w:cs="Times New Roman"/>
          <w:sz w:val="24"/>
          <w:szCs w:val="24"/>
        </w:rPr>
        <w:t xml:space="preserve">. </w:t>
      </w:r>
    </w:p>
    <w:p w:rsidR="005222FD" w:rsidRPr="00413336" w:rsidRDefault="001E27AA" w:rsidP="005C5670">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Students' critical thinking</w:t>
      </w:r>
      <w:r w:rsidR="005C5670" w:rsidRPr="001E27AA">
        <w:rPr>
          <w:rFonts w:ascii="Times New Roman" w:hAnsi="Times New Roman" w:cs="Times New Roman"/>
          <w:sz w:val="24"/>
          <w:szCs w:val="24"/>
        </w:rPr>
        <w:t>has</w:t>
      </w:r>
      <w:r w:rsidRPr="001E27AA">
        <w:rPr>
          <w:rFonts w:ascii="Times New Roman" w:hAnsi="Times New Roman" w:cs="Times New Roman"/>
          <w:sz w:val="24"/>
          <w:szCs w:val="24"/>
        </w:rPr>
        <w:t xml:space="preserve"> an important rol</w:t>
      </w:r>
      <w:r w:rsidR="005C5670">
        <w:rPr>
          <w:rFonts w:ascii="Times New Roman" w:hAnsi="Times New Roman" w:cs="Times New Roman"/>
          <w:sz w:val="24"/>
          <w:szCs w:val="24"/>
        </w:rPr>
        <w:t>e in developing writing ability</w:t>
      </w:r>
      <w:r>
        <w:rPr>
          <w:rFonts w:ascii="Times New Roman" w:hAnsi="Times New Roman" w:cs="Times New Roman"/>
          <w:sz w:val="24"/>
          <w:szCs w:val="24"/>
        </w:rPr>
        <w:t xml:space="preserve">. </w:t>
      </w:r>
      <w:r w:rsidRPr="001E27AA">
        <w:rPr>
          <w:rFonts w:ascii="Times New Roman" w:hAnsi="Times New Roman" w:cs="Times New Roman"/>
          <w:sz w:val="24"/>
          <w:szCs w:val="24"/>
        </w:rPr>
        <w:t>By writing, students try to convey their thoughts and know</w:t>
      </w:r>
      <w:r w:rsidR="005C5670">
        <w:rPr>
          <w:rFonts w:ascii="Times New Roman" w:hAnsi="Times New Roman" w:cs="Times New Roman"/>
          <w:sz w:val="24"/>
          <w:szCs w:val="24"/>
        </w:rPr>
        <w:t xml:space="preserve">ledge into paper. There will be </w:t>
      </w:r>
      <w:r w:rsidRPr="001E27AA">
        <w:rPr>
          <w:rFonts w:ascii="Times New Roman" w:hAnsi="Times New Roman" w:cs="Times New Roman"/>
          <w:sz w:val="24"/>
          <w:szCs w:val="24"/>
        </w:rPr>
        <w:t>the vast amount of information they need to analyze what</w:t>
      </w:r>
      <w:r w:rsidR="005C5670">
        <w:rPr>
          <w:rFonts w:ascii="Times New Roman" w:hAnsi="Times New Roman" w:cs="Times New Roman"/>
          <w:sz w:val="24"/>
          <w:szCs w:val="24"/>
        </w:rPr>
        <w:t>'s important and what's not. In t</w:t>
      </w:r>
      <w:r w:rsidRPr="001E27AA">
        <w:rPr>
          <w:rFonts w:ascii="Times New Roman" w:hAnsi="Times New Roman" w:cs="Times New Roman"/>
          <w:sz w:val="24"/>
          <w:szCs w:val="24"/>
        </w:rPr>
        <w:t>his process, critical thinking is associated with students' reaso</w:t>
      </w:r>
      <w:r w:rsidR="005C5670">
        <w:rPr>
          <w:rFonts w:ascii="Times New Roman" w:hAnsi="Times New Roman" w:cs="Times New Roman"/>
          <w:sz w:val="24"/>
          <w:szCs w:val="24"/>
        </w:rPr>
        <w:t xml:space="preserve">ning or capacity to be rational </w:t>
      </w:r>
      <w:r w:rsidRPr="001E27AA">
        <w:rPr>
          <w:rFonts w:ascii="Times New Roman" w:hAnsi="Times New Roman" w:cs="Times New Roman"/>
          <w:sz w:val="24"/>
          <w:szCs w:val="24"/>
        </w:rPr>
        <w:lastRenderedPageBreak/>
        <w:t>thinking to identify, analyze and evaluat</w:t>
      </w:r>
      <w:r w:rsidR="005C5670">
        <w:rPr>
          <w:rFonts w:ascii="Times New Roman" w:hAnsi="Times New Roman" w:cs="Times New Roman"/>
          <w:sz w:val="24"/>
          <w:szCs w:val="24"/>
        </w:rPr>
        <w:t xml:space="preserve">e large amounts of information. </w:t>
      </w:r>
      <w:r w:rsidRPr="001E27AA">
        <w:rPr>
          <w:rFonts w:ascii="Times New Roman" w:hAnsi="Times New Roman" w:cs="Times New Roman"/>
          <w:sz w:val="24"/>
          <w:szCs w:val="24"/>
        </w:rPr>
        <w:t>In critical writing, the writer will use cognitive skills to evaluate info</w:t>
      </w:r>
      <w:r w:rsidR="005C5670">
        <w:rPr>
          <w:rFonts w:ascii="Times New Roman" w:hAnsi="Times New Roman" w:cs="Times New Roman"/>
          <w:sz w:val="24"/>
          <w:szCs w:val="24"/>
        </w:rPr>
        <w:t>rmation or describe it and write in English. C</w:t>
      </w:r>
      <w:r w:rsidRPr="001E27AA">
        <w:rPr>
          <w:rFonts w:ascii="Times New Roman" w:hAnsi="Times New Roman" w:cs="Times New Roman"/>
          <w:sz w:val="24"/>
          <w:szCs w:val="24"/>
        </w:rPr>
        <w:t>ommunicating ideas or through others with a rational</w:t>
      </w:r>
      <w:r w:rsidR="005C5670">
        <w:rPr>
          <w:rFonts w:ascii="Times New Roman" w:hAnsi="Times New Roman" w:cs="Times New Roman"/>
          <w:sz w:val="24"/>
          <w:szCs w:val="24"/>
        </w:rPr>
        <w:t xml:space="preserve"> and smooth transition with low </w:t>
      </w:r>
      <w:r w:rsidRPr="001E27AA">
        <w:rPr>
          <w:rFonts w:ascii="Times New Roman" w:hAnsi="Times New Roman" w:cs="Times New Roman"/>
          <w:sz w:val="24"/>
          <w:szCs w:val="24"/>
        </w:rPr>
        <w:t xml:space="preserve">worst possible </w:t>
      </w:r>
      <w:r w:rsidR="005C5670">
        <w:rPr>
          <w:rFonts w:ascii="Times New Roman" w:hAnsi="Times New Roman" w:cs="Times New Roman"/>
          <w:sz w:val="24"/>
          <w:szCs w:val="24"/>
        </w:rPr>
        <w:t xml:space="preserve">writing. So, critical thinking </w:t>
      </w:r>
      <w:r w:rsidRPr="001E27AA">
        <w:rPr>
          <w:rFonts w:ascii="Times New Roman" w:hAnsi="Times New Roman" w:cs="Times New Roman"/>
          <w:sz w:val="24"/>
          <w:szCs w:val="24"/>
        </w:rPr>
        <w:t xml:space="preserve">and writing </w:t>
      </w:r>
      <w:r w:rsidR="005C5670">
        <w:rPr>
          <w:rFonts w:ascii="Times New Roman" w:hAnsi="Times New Roman" w:cs="Times New Roman"/>
          <w:sz w:val="24"/>
          <w:szCs w:val="24"/>
        </w:rPr>
        <w:t xml:space="preserve">ability </w:t>
      </w:r>
      <w:r w:rsidRPr="001E27AA">
        <w:rPr>
          <w:rFonts w:ascii="Times New Roman" w:hAnsi="Times New Roman" w:cs="Times New Roman"/>
          <w:sz w:val="24"/>
          <w:szCs w:val="24"/>
        </w:rPr>
        <w:t>cannot be separated to produce critical writing. Especially, in writing</w:t>
      </w:r>
      <w:r w:rsidR="005C5670" w:rsidRPr="001E27AA">
        <w:rPr>
          <w:rFonts w:ascii="Times New Roman" w:hAnsi="Times New Roman" w:cs="Times New Roman"/>
          <w:sz w:val="24"/>
          <w:szCs w:val="24"/>
        </w:rPr>
        <w:t>analytic</w:t>
      </w:r>
      <w:r w:rsidR="005C5670">
        <w:rPr>
          <w:rFonts w:ascii="Times New Roman" w:hAnsi="Times New Roman" w:cs="Times New Roman"/>
          <w:sz w:val="24"/>
          <w:szCs w:val="24"/>
        </w:rPr>
        <w:t xml:space="preserve">al </w:t>
      </w:r>
      <w:r w:rsidRPr="001E27AA">
        <w:rPr>
          <w:rFonts w:ascii="Times New Roman" w:hAnsi="Times New Roman" w:cs="Times New Roman"/>
          <w:sz w:val="24"/>
          <w:szCs w:val="24"/>
        </w:rPr>
        <w:t>exposition text in which the writer tries to persuade the writer through their critical writing.</w:t>
      </w:r>
    </w:p>
    <w:p w:rsidR="007E7179" w:rsidRDefault="004F5D63" w:rsidP="00050825">
      <w:pPr>
        <w:spacing w:line="480" w:lineRule="auto"/>
        <w:ind w:left="720" w:firstLine="720"/>
        <w:jc w:val="both"/>
        <w:rPr>
          <w:rFonts w:ascii="Times New Roman" w:hAnsi="Times New Roman" w:cs="Times New Roman"/>
          <w:sz w:val="24"/>
          <w:szCs w:val="24"/>
        </w:rPr>
      </w:pPr>
      <w:r w:rsidRPr="004F5D63">
        <w:rPr>
          <w:rFonts w:ascii="Times New Roman" w:hAnsi="Times New Roman" w:cs="Times New Roman"/>
          <w:sz w:val="24"/>
          <w:szCs w:val="24"/>
        </w:rPr>
        <w:t>In short, based on the data analysis, the researcher found that the students' critical thinking and writing ability of analytical exposition text showed fair correlation. Finally, this research found there was a significant correlation between students' critical thinking and writing ability of analytical exposition text of the fourth semester students of IAIN Bengkulu.</w:t>
      </w:r>
    </w:p>
    <w:p w:rsidR="00CB1C1A" w:rsidRDefault="00594A0A" w:rsidP="00CB1C1A">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The result of this research</w:t>
      </w:r>
      <w:r w:rsidRPr="00594A0A">
        <w:rPr>
          <w:rFonts w:ascii="Times New Roman" w:hAnsi="Times New Roman" w:cs="Times New Roman"/>
          <w:sz w:val="24"/>
          <w:szCs w:val="24"/>
        </w:rPr>
        <w:t>, there are similarities and dif</w:t>
      </w:r>
      <w:r w:rsidR="00CB1C1A">
        <w:rPr>
          <w:rFonts w:ascii="Times New Roman" w:hAnsi="Times New Roman" w:cs="Times New Roman"/>
          <w:sz w:val="24"/>
          <w:szCs w:val="24"/>
        </w:rPr>
        <w:t xml:space="preserve">ferences with previous studies, there are: </w:t>
      </w:r>
    </w:p>
    <w:p w:rsidR="006D45DD" w:rsidRPr="006D45DD" w:rsidRDefault="00CB1C1A" w:rsidP="006D45DD">
      <w:pPr>
        <w:pStyle w:val="ListParagraph"/>
        <w:numPr>
          <w:ilvl w:val="0"/>
          <w:numId w:val="65"/>
        </w:numPr>
        <w:spacing w:line="480" w:lineRule="auto"/>
        <w:jc w:val="both"/>
        <w:rPr>
          <w:rFonts w:ascii="Times New Roman" w:hAnsi="Times New Roman" w:cs="Times New Roman"/>
          <w:color w:val="222222"/>
          <w:sz w:val="24"/>
          <w:szCs w:val="24"/>
        </w:rPr>
      </w:pPr>
      <w:r w:rsidRPr="004F5D63">
        <w:rPr>
          <w:rFonts w:ascii="Times New Roman" w:hAnsi="Times New Roman" w:cs="Times New Roman"/>
          <w:sz w:val="24"/>
          <w:szCs w:val="24"/>
        </w:rPr>
        <w:t>AzizollahDabaghi</w:t>
      </w:r>
      <w:r w:rsidR="006D45DD">
        <w:rPr>
          <w:rFonts w:ascii="Times New Roman" w:hAnsi="Times New Roman" w:cs="Times New Roman"/>
          <w:sz w:val="24"/>
          <w:szCs w:val="24"/>
        </w:rPr>
        <w:t xml:space="preserve"> (</w:t>
      </w:r>
      <w:r w:rsidR="006D45DD" w:rsidRPr="006D45DD">
        <w:rPr>
          <w:rFonts w:ascii="Times New Roman" w:hAnsi="Times New Roman" w:cs="Times New Roman"/>
          <w:sz w:val="24"/>
          <w:szCs w:val="24"/>
        </w:rPr>
        <w:t>2013) Department of English University of Isfahan, Iran</w:t>
      </w:r>
      <w:r w:rsidR="006D45DD">
        <w:rPr>
          <w:rFonts w:ascii="Times New Roman" w:hAnsi="Times New Roman" w:cs="Times New Roman"/>
          <w:sz w:val="24"/>
          <w:szCs w:val="24"/>
        </w:rPr>
        <w:t>. W</w:t>
      </w:r>
      <w:r w:rsidR="002C7D7F" w:rsidRPr="006D45DD">
        <w:rPr>
          <w:rFonts w:ascii="Times New Roman" w:hAnsi="Times New Roman" w:cs="Times New Roman"/>
          <w:sz w:val="24"/>
          <w:szCs w:val="24"/>
        </w:rPr>
        <w:t>ith the research question</w:t>
      </w:r>
      <w:r w:rsidRPr="006D45DD">
        <w:rPr>
          <w:rFonts w:ascii="Times New Roman" w:hAnsi="Times New Roman" w:cs="Times New Roman"/>
          <w:i/>
          <w:sz w:val="24"/>
          <w:szCs w:val="24"/>
        </w:rPr>
        <w:t>“to compares the differential role of critical thinking in learners’ performance on argumentative and narrative written tasks”</w:t>
      </w:r>
      <w:r w:rsidRPr="006D45DD">
        <w:rPr>
          <w:rFonts w:ascii="Times New Roman" w:hAnsi="Times New Roman" w:cs="Times New Roman"/>
          <w:sz w:val="24"/>
          <w:szCs w:val="24"/>
        </w:rPr>
        <w:t xml:space="preserve"> that is there is differences with this research, where in this research there is a positive correlation between variables, while in the </w:t>
      </w:r>
      <w:r w:rsidR="002C7D7F" w:rsidRPr="006D45DD">
        <w:rPr>
          <w:rFonts w:ascii="Times New Roman" w:hAnsi="Times New Roman" w:cs="Times New Roman"/>
          <w:sz w:val="24"/>
          <w:szCs w:val="24"/>
        </w:rPr>
        <w:t xml:space="preserve">research </w:t>
      </w:r>
      <w:r w:rsidRPr="006D45DD">
        <w:rPr>
          <w:rFonts w:ascii="Times New Roman" w:hAnsi="Times New Roman" w:cs="Times New Roman"/>
          <w:sz w:val="24"/>
          <w:szCs w:val="24"/>
        </w:rPr>
        <w:t xml:space="preserve">of </w:t>
      </w:r>
      <w:r w:rsidR="002C7D7F" w:rsidRPr="006D45DD">
        <w:rPr>
          <w:rFonts w:ascii="Times New Roman" w:hAnsi="Times New Roman" w:cs="Times New Roman"/>
          <w:sz w:val="24"/>
          <w:szCs w:val="24"/>
        </w:rPr>
        <w:t>AzizollahDabaghi</w:t>
      </w:r>
      <w:r w:rsidRPr="006D45DD">
        <w:rPr>
          <w:rFonts w:ascii="Times New Roman" w:hAnsi="Times New Roman" w:cs="Times New Roman"/>
          <w:sz w:val="24"/>
          <w:szCs w:val="24"/>
        </w:rPr>
        <w:t xml:space="preserve"> there is a negative correlation between variables. </w:t>
      </w:r>
    </w:p>
    <w:p w:rsidR="006D45DD" w:rsidRPr="006D45DD" w:rsidRDefault="002C7D7F" w:rsidP="006D45DD">
      <w:pPr>
        <w:pStyle w:val="ListParagraph"/>
        <w:numPr>
          <w:ilvl w:val="0"/>
          <w:numId w:val="65"/>
        </w:numPr>
        <w:spacing w:line="480" w:lineRule="auto"/>
        <w:jc w:val="both"/>
        <w:rPr>
          <w:rFonts w:ascii="Times New Roman" w:hAnsi="Times New Roman" w:cs="Times New Roman"/>
          <w:color w:val="222222"/>
          <w:sz w:val="24"/>
          <w:szCs w:val="24"/>
        </w:rPr>
      </w:pPr>
      <w:r w:rsidRPr="006D45DD">
        <w:rPr>
          <w:rFonts w:ascii="Times New Roman" w:hAnsi="Times New Roman" w:cs="Times New Roman"/>
          <w:sz w:val="24"/>
          <w:szCs w:val="24"/>
        </w:rPr>
        <w:lastRenderedPageBreak/>
        <w:t>Ahmad Sugianto</w:t>
      </w:r>
      <w:r w:rsidR="006D45DD">
        <w:rPr>
          <w:rFonts w:ascii="Times New Roman" w:hAnsi="Times New Roman" w:cs="Times New Roman"/>
          <w:sz w:val="24"/>
          <w:szCs w:val="24"/>
        </w:rPr>
        <w:t>(2014) Teachers Training SyarifHidyatullah State Islamic University, Jakarta. W</w:t>
      </w:r>
      <w:r w:rsidRPr="006D45DD">
        <w:rPr>
          <w:rFonts w:ascii="Times New Roman" w:hAnsi="Times New Roman" w:cs="Times New Roman"/>
          <w:sz w:val="24"/>
          <w:szCs w:val="24"/>
        </w:rPr>
        <w:t xml:space="preserve">ith the research question </w:t>
      </w:r>
      <w:r w:rsidRPr="006D45DD">
        <w:rPr>
          <w:rFonts w:ascii="Times New Roman" w:hAnsi="Times New Roman" w:cs="Times New Roman"/>
          <w:i/>
          <w:sz w:val="24"/>
          <w:szCs w:val="24"/>
        </w:rPr>
        <w:t xml:space="preserve">“to find out whether or not there is any significant relationship between critical thinking ability and writing ability” </w:t>
      </w:r>
      <w:r w:rsidRPr="006D45DD">
        <w:rPr>
          <w:rFonts w:ascii="Times New Roman" w:hAnsi="Times New Roman" w:cs="Times New Roman"/>
          <w:sz w:val="24"/>
          <w:szCs w:val="24"/>
        </w:rPr>
        <w:t xml:space="preserve">that there </w:t>
      </w:r>
      <w:r w:rsidR="00C759BF" w:rsidRPr="006D45DD">
        <w:rPr>
          <w:rFonts w:ascii="Times New Roman" w:hAnsi="Times New Roman" w:cs="Times New Roman"/>
          <w:sz w:val="24"/>
          <w:szCs w:val="24"/>
        </w:rPr>
        <w:t>are</w:t>
      </w:r>
      <w:r w:rsidRPr="006D45DD">
        <w:rPr>
          <w:rFonts w:ascii="Times New Roman" w:hAnsi="Times New Roman" w:cs="Times New Roman"/>
          <w:sz w:val="24"/>
          <w:szCs w:val="24"/>
        </w:rPr>
        <w:t xml:space="preserve"> similarities with this research, where the same is equal positively correlated between variables. But, in Ahmad Sugianto the correlation is at a high level whereas in this research it is at a moderate level. </w:t>
      </w:r>
    </w:p>
    <w:p w:rsidR="002C7D7F" w:rsidRPr="006D45DD" w:rsidRDefault="00C83BE2" w:rsidP="006D45DD">
      <w:pPr>
        <w:pStyle w:val="ListParagraph"/>
        <w:numPr>
          <w:ilvl w:val="0"/>
          <w:numId w:val="65"/>
        </w:numPr>
        <w:spacing w:line="480" w:lineRule="auto"/>
        <w:jc w:val="both"/>
        <w:rPr>
          <w:rFonts w:ascii="Times New Roman" w:hAnsi="Times New Roman" w:cs="Times New Roman"/>
          <w:color w:val="222222"/>
          <w:sz w:val="24"/>
          <w:szCs w:val="24"/>
        </w:rPr>
      </w:pPr>
      <w:r w:rsidRPr="006D45DD">
        <w:rPr>
          <w:rFonts w:ascii="Times New Roman" w:hAnsi="Times New Roman" w:cs="Times New Roman"/>
          <w:sz w:val="24"/>
          <w:szCs w:val="24"/>
        </w:rPr>
        <w:t>Nader Assadi, HaniefDavatgar, and ParinazJafari</w:t>
      </w:r>
      <w:r w:rsidR="006D45DD">
        <w:rPr>
          <w:rFonts w:ascii="Times New Roman" w:hAnsi="Times New Roman" w:cs="Times New Roman"/>
          <w:sz w:val="24"/>
          <w:szCs w:val="24"/>
        </w:rPr>
        <w:t xml:space="preserve"> (2013)</w:t>
      </w:r>
      <w:r w:rsidRPr="006D45DD">
        <w:rPr>
          <w:rFonts w:ascii="Times New Roman" w:hAnsi="Times New Roman" w:cs="Times New Roman"/>
          <w:sz w:val="24"/>
          <w:szCs w:val="24"/>
        </w:rPr>
        <w:t xml:space="preserve"> with the research question </w:t>
      </w:r>
      <w:r w:rsidRPr="006D45DD">
        <w:rPr>
          <w:rFonts w:ascii="Times New Roman" w:hAnsi="Times New Roman" w:cs="Times New Roman"/>
          <w:i/>
          <w:sz w:val="24"/>
          <w:szCs w:val="24"/>
        </w:rPr>
        <w:t xml:space="preserve">“to find out whether critical thinking has effects on learners’ writing” </w:t>
      </w:r>
      <w:r w:rsidR="00537B37" w:rsidRPr="006D45DD">
        <w:rPr>
          <w:rFonts w:ascii="Times New Roman" w:hAnsi="Times New Roman" w:cs="Times New Roman"/>
          <w:sz w:val="24"/>
          <w:szCs w:val="24"/>
        </w:rPr>
        <w:t>that is there is differences with this research, where in this research is to find correlation between variables, while in the research of Nader, Hanief, and Parinaz is to find the effect on variables</w:t>
      </w:r>
      <w:r w:rsidR="002964FA" w:rsidRPr="006D45DD">
        <w:rPr>
          <w:rFonts w:ascii="Times New Roman" w:hAnsi="Times New Roman" w:cs="Times New Roman"/>
          <w:sz w:val="24"/>
          <w:szCs w:val="24"/>
        </w:rPr>
        <w:t>.</w:t>
      </w:r>
    </w:p>
    <w:p w:rsidR="008E23B9" w:rsidRDefault="008E23B9" w:rsidP="008E23B9">
      <w:pPr>
        <w:pStyle w:val="ListParagraph"/>
        <w:numPr>
          <w:ilvl w:val="0"/>
          <w:numId w:val="5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Limitations</w:t>
      </w:r>
    </w:p>
    <w:p w:rsidR="008E23B9" w:rsidRDefault="008E23B9" w:rsidP="00F54BB2">
      <w:pPr>
        <w:pStyle w:val="ListParagraph"/>
        <w:spacing w:line="480" w:lineRule="auto"/>
        <w:ind w:firstLine="720"/>
        <w:jc w:val="both"/>
        <w:rPr>
          <w:rFonts w:ascii="Times New Roman" w:hAnsi="Times New Roman" w:cs="Times New Roman"/>
          <w:sz w:val="24"/>
          <w:szCs w:val="24"/>
        </w:rPr>
      </w:pPr>
      <w:r w:rsidRPr="008E23B9">
        <w:rPr>
          <w:rFonts w:ascii="Times New Roman" w:hAnsi="Times New Roman" w:cs="Times New Roman"/>
          <w:sz w:val="24"/>
          <w:szCs w:val="24"/>
        </w:rPr>
        <w:t>In concluding this study, there were some challenges which lead this study to have some limitations. First</w:t>
      </w:r>
      <w:r>
        <w:rPr>
          <w:rFonts w:ascii="Times New Roman" w:hAnsi="Times New Roman" w:cs="Times New Roman"/>
          <w:sz w:val="24"/>
          <w:szCs w:val="24"/>
        </w:rPr>
        <w:t>, b</w:t>
      </w:r>
      <w:r w:rsidRPr="008E23B9">
        <w:rPr>
          <w:rFonts w:ascii="Times New Roman" w:hAnsi="Times New Roman" w:cs="Times New Roman"/>
          <w:sz w:val="24"/>
          <w:szCs w:val="24"/>
        </w:rPr>
        <w:t xml:space="preserve">ecause due to the </w:t>
      </w:r>
      <w:r w:rsidR="00F54BB2" w:rsidRPr="008E23B9">
        <w:rPr>
          <w:rFonts w:ascii="Times New Roman" w:hAnsi="Times New Roman" w:cs="Times New Roman"/>
          <w:sz w:val="24"/>
          <w:szCs w:val="24"/>
        </w:rPr>
        <w:t xml:space="preserve">COVID-19 </w:t>
      </w:r>
      <w:r w:rsidRPr="008E23B9">
        <w:rPr>
          <w:rFonts w:ascii="Times New Roman" w:hAnsi="Times New Roman" w:cs="Times New Roman"/>
          <w:sz w:val="24"/>
          <w:szCs w:val="24"/>
        </w:rPr>
        <w:t>pandemic, the results of data collection were less conducive, because in online data collection, namely using the WhatsApp application, this allowed participants to imitate or plagiarize answers from other participants and also get answers from the internet. Especially in writing essays, participants can view essays on th</w:t>
      </w:r>
      <w:r>
        <w:rPr>
          <w:rFonts w:ascii="Times New Roman" w:hAnsi="Times New Roman" w:cs="Times New Roman"/>
          <w:sz w:val="24"/>
          <w:szCs w:val="24"/>
        </w:rPr>
        <w:t>e internet from a given topic. S</w:t>
      </w:r>
      <w:r w:rsidRPr="008E23B9">
        <w:rPr>
          <w:rFonts w:ascii="Times New Roman" w:hAnsi="Times New Roman" w:cs="Times New Roman"/>
          <w:sz w:val="24"/>
          <w:szCs w:val="24"/>
        </w:rPr>
        <w:t>o that the result is not one hundred perc</w:t>
      </w:r>
      <w:r>
        <w:rPr>
          <w:rFonts w:ascii="Times New Roman" w:hAnsi="Times New Roman" w:cs="Times New Roman"/>
          <w:sz w:val="24"/>
          <w:szCs w:val="24"/>
        </w:rPr>
        <w:t xml:space="preserve">ent of the participant's work. </w:t>
      </w:r>
    </w:p>
    <w:p w:rsidR="008E23B9" w:rsidRDefault="008E23B9" w:rsidP="008E23B9">
      <w:pPr>
        <w:pStyle w:val="ListParagraph"/>
        <w:spacing w:line="480" w:lineRule="auto"/>
        <w:ind w:firstLine="720"/>
        <w:jc w:val="both"/>
      </w:pPr>
      <w:r>
        <w:rPr>
          <w:rFonts w:ascii="Times New Roman" w:hAnsi="Times New Roman" w:cs="Times New Roman"/>
          <w:sz w:val="24"/>
          <w:szCs w:val="24"/>
        </w:rPr>
        <w:lastRenderedPageBreak/>
        <w:t>S</w:t>
      </w:r>
      <w:r w:rsidRPr="008E23B9">
        <w:rPr>
          <w:rFonts w:ascii="Times New Roman" w:hAnsi="Times New Roman" w:cs="Times New Roman"/>
          <w:sz w:val="24"/>
          <w:szCs w:val="24"/>
        </w:rPr>
        <w:t xml:space="preserve">econd, there are some difficulties were found in terms of looking for some participants. Also, there was only limited time to administer the instrument. In this case, the participants had some courses to attend as wellas there were some tests they should take. </w:t>
      </w:r>
    </w:p>
    <w:p w:rsidR="00DC0913" w:rsidRPr="008E23B9" w:rsidRDefault="008E23B9" w:rsidP="008E23B9">
      <w:pPr>
        <w:pStyle w:val="ListParagraph"/>
        <w:spacing w:line="480" w:lineRule="auto"/>
        <w:ind w:firstLine="720"/>
        <w:jc w:val="both"/>
      </w:pPr>
      <w:r w:rsidRPr="008E23B9">
        <w:rPr>
          <w:rFonts w:ascii="Times New Roman" w:hAnsi="Times New Roman" w:cs="Times New Roman"/>
          <w:sz w:val="24"/>
          <w:szCs w:val="24"/>
        </w:rPr>
        <w:t>Another shortcoming found was the difficulty to access and look some references. While, the researcher was research this thesis during the pandemic COVID-19 it makes more difficult to search the references and do the research.</w:t>
      </w:r>
    </w:p>
    <w:p w:rsidR="00DC0913" w:rsidRDefault="00DC0913" w:rsidP="00413336">
      <w:pPr>
        <w:spacing w:line="480" w:lineRule="auto"/>
        <w:jc w:val="both"/>
        <w:rPr>
          <w:rFonts w:ascii="Times New Roman" w:hAnsi="Times New Roman" w:cs="Times New Roman"/>
          <w:b/>
          <w:sz w:val="24"/>
          <w:szCs w:val="24"/>
        </w:rPr>
      </w:pPr>
    </w:p>
    <w:p w:rsidR="00DC0913" w:rsidRDefault="00DC0913" w:rsidP="00413336">
      <w:pPr>
        <w:spacing w:line="480" w:lineRule="auto"/>
        <w:jc w:val="both"/>
        <w:rPr>
          <w:rFonts w:ascii="Times New Roman" w:hAnsi="Times New Roman" w:cs="Times New Roman"/>
          <w:b/>
          <w:sz w:val="24"/>
          <w:szCs w:val="24"/>
        </w:rPr>
      </w:pPr>
    </w:p>
    <w:p w:rsidR="00F54BB2" w:rsidRDefault="00F54BB2" w:rsidP="00413336">
      <w:pPr>
        <w:spacing w:line="480" w:lineRule="auto"/>
        <w:jc w:val="both"/>
        <w:rPr>
          <w:rFonts w:ascii="Times New Roman" w:hAnsi="Times New Roman" w:cs="Times New Roman"/>
          <w:b/>
          <w:sz w:val="24"/>
          <w:szCs w:val="24"/>
        </w:rPr>
      </w:pPr>
    </w:p>
    <w:p w:rsidR="00F54BB2" w:rsidRDefault="00F54BB2" w:rsidP="00413336">
      <w:pPr>
        <w:spacing w:line="480" w:lineRule="auto"/>
        <w:jc w:val="both"/>
        <w:rPr>
          <w:rFonts w:ascii="Times New Roman" w:hAnsi="Times New Roman" w:cs="Times New Roman"/>
          <w:b/>
          <w:sz w:val="24"/>
          <w:szCs w:val="24"/>
        </w:rPr>
      </w:pPr>
    </w:p>
    <w:p w:rsidR="00F54BB2" w:rsidRDefault="00F54BB2" w:rsidP="00413336">
      <w:pPr>
        <w:spacing w:line="480" w:lineRule="auto"/>
        <w:jc w:val="both"/>
        <w:rPr>
          <w:rFonts w:ascii="Times New Roman" w:hAnsi="Times New Roman" w:cs="Times New Roman"/>
          <w:b/>
          <w:sz w:val="24"/>
          <w:szCs w:val="24"/>
        </w:rPr>
      </w:pPr>
    </w:p>
    <w:p w:rsidR="00F54BB2" w:rsidRDefault="00F54BB2" w:rsidP="00413336">
      <w:pPr>
        <w:spacing w:line="480" w:lineRule="auto"/>
        <w:jc w:val="both"/>
        <w:rPr>
          <w:rFonts w:ascii="Times New Roman" w:hAnsi="Times New Roman" w:cs="Times New Roman"/>
          <w:b/>
          <w:sz w:val="24"/>
          <w:szCs w:val="24"/>
        </w:rPr>
      </w:pPr>
    </w:p>
    <w:p w:rsidR="00F54BB2" w:rsidRDefault="00F54BB2" w:rsidP="00413336">
      <w:pPr>
        <w:spacing w:line="480" w:lineRule="auto"/>
        <w:jc w:val="both"/>
        <w:rPr>
          <w:rFonts w:ascii="Times New Roman" w:hAnsi="Times New Roman" w:cs="Times New Roman"/>
          <w:b/>
          <w:sz w:val="24"/>
          <w:szCs w:val="24"/>
        </w:rPr>
      </w:pPr>
    </w:p>
    <w:p w:rsidR="00F54BB2" w:rsidRDefault="00F54BB2" w:rsidP="00413336">
      <w:pPr>
        <w:spacing w:line="480" w:lineRule="auto"/>
        <w:jc w:val="both"/>
        <w:rPr>
          <w:rFonts w:ascii="Times New Roman" w:hAnsi="Times New Roman" w:cs="Times New Roman"/>
          <w:b/>
          <w:sz w:val="24"/>
          <w:szCs w:val="24"/>
        </w:rPr>
      </w:pPr>
    </w:p>
    <w:p w:rsidR="00F54BB2" w:rsidRDefault="00F54BB2" w:rsidP="00413336">
      <w:pPr>
        <w:spacing w:line="480" w:lineRule="auto"/>
        <w:jc w:val="both"/>
        <w:rPr>
          <w:rFonts w:ascii="Times New Roman" w:hAnsi="Times New Roman" w:cs="Times New Roman"/>
          <w:b/>
          <w:sz w:val="24"/>
          <w:szCs w:val="24"/>
        </w:rPr>
      </w:pPr>
    </w:p>
    <w:p w:rsidR="00F54BB2" w:rsidRDefault="00F54BB2" w:rsidP="00413336">
      <w:pPr>
        <w:spacing w:line="480" w:lineRule="auto"/>
        <w:jc w:val="both"/>
        <w:rPr>
          <w:rFonts w:ascii="Times New Roman" w:hAnsi="Times New Roman" w:cs="Times New Roman"/>
          <w:b/>
          <w:sz w:val="24"/>
          <w:szCs w:val="24"/>
        </w:rPr>
      </w:pPr>
    </w:p>
    <w:p w:rsidR="00A102A6" w:rsidRPr="00413336" w:rsidRDefault="00AD4A84" w:rsidP="00050825">
      <w:pPr>
        <w:spacing w:line="480" w:lineRule="auto"/>
        <w:jc w:val="center"/>
        <w:rPr>
          <w:rFonts w:ascii="Times New Roman" w:hAnsi="Times New Roman" w:cs="Times New Roman"/>
          <w:b/>
          <w:sz w:val="24"/>
          <w:szCs w:val="24"/>
        </w:rPr>
      </w:pPr>
      <w:r w:rsidRPr="00AD4A84">
        <w:rPr>
          <w:rFonts w:ascii="Times New Roman" w:hAnsi="Times New Roman" w:cs="Times New Roman"/>
          <w:b/>
          <w:noProof/>
          <w:sz w:val="24"/>
          <w:szCs w:val="24"/>
        </w:rPr>
        <w:pict>
          <v:rect id="Rectangle 3" o:spid="_x0000_s1028" style="position:absolute;left:0;text-align:left;margin-left:377.2pt;margin-top:-86.35pt;width:26.6pt;height:21.9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" fillcolor="white [3201]" strokecolor="white [3212]" strokeweight="2pt"/>
        </w:pict>
      </w:r>
      <w:r w:rsidR="00A6330F" w:rsidRPr="00413336">
        <w:rPr>
          <w:rFonts w:ascii="Times New Roman" w:hAnsi="Times New Roman" w:cs="Times New Roman"/>
          <w:b/>
          <w:sz w:val="24"/>
          <w:szCs w:val="24"/>
        </w:rPr>
        <w:t>CHAPTER V</w:t>
      </w:r>
    </w:p>
    <w:p w:rsidR="00A6330F" w:rsidRDefault="00A6330F" w:rsidP="00050825">
      <w:pPr>
        <w:spacing w:line="480" w:lineRule="auto"/>
        <w:jc w:val="center"/>
        <w:rPr>
          <w:rFonts w:ascii="Times New Roman" w:hAnsi="Times New Roman" w:cs="Times New Roman"/>
          <w:b/>
          <w:sz w:val="24"/>
          <w:szCs w:val="24"/>
        </w:rPr>
      </w:pPr>
      <w:r w:rsidRPr="00413336">
        <w:rPr>
          <w:rFonts w:ascii="Times New Roman" w:hAnsi="Times New Roman" w:cs="Times New Roman"/>
          <w:b/>
          <w:sz w:val="24"/>
          <w:szCs w:val="24"/>
        </w:rPr>
        <w:lastRenderedPageBreak/>
        <w:t>CONCLUSION AND SUGGESTION</w:t>
      </w:r>
    </w:p>
    <w:p w:rsidR="00050825" w:rsidRPr="00413336" w:rsidRDefault="00050825" w:rsidP="00DC0913">
      <w:pPr>
        <w:spacing w:line="240" w:lineRule="auto"/>
        <w:jc w:val="center"/>
        <w:rPr>
          <w:rFonts w:ascii="Times New Roman" w:hAnsi="Times New Roman" w:cs="Times New Roman"/>
          <w:b/>
          <w:sz w:val="24"/>
          <w:szCs w:val="24"/>
        </w:rPr>
      </w:pPr>
    </w:p>
    <w:p w:rsidR="00A6330F" w:rsidRPr="00413336" w:rsidRDefault="00A6330F" w:rsidP="001A6449">
      <w:pPr>
        <w:pStyle w:val="ListParagraph"/>
        <w:numPr>
          <w:ilvl w:val="0"/>
          <w:numId w:val="52"/>
        </w:numPr>
        <w:spacing w:line="480" w:lineRule="auto"/>
        <w:jc w:val="both"/>
        <w:rPr>
          <w:rFonts w:ascii="Times New Roman" w:hAnsi="Times New Roman" w:cs="Times New Roman"/>
          <w:b/>
          <w:sz w:val="24"/>
          <w:szCs w:val="24"/>
        </w:rPr>
      </w:pPr>
      <w:r w:rsidRPr="00413336">
        <w:rPr>
          <w:rFonts w:ascii="Times New Roman" w:hAnsi="Times New Roman" w:cs="Times New Roman"/>
          <w:b/>
          <w:sz w:val="24"/>
          <w:szCs w:val="24"/>
        </w:rPr>
        <w:t>Conclusion</w:t>
      </w:r>
    </w:p>
    <w:p w:rsidR="007503DF" w:rsidRPr="007503DF" w:rsidRDefault="007503DF" w:rsidP="007503DF">
      <w:pPr>
        <w:pStyle w:val="ListParagraph"/>
        <w:spacing w:line="480" w:lineRule="auto"/>
        <w:ind w:firstLine="720"/>
        <w:jc w:val="both"/>
        <w:rPr>
          <w:rFonts w:ascii="Times New Roman" w:hAnsi="Times New Roman" w:cs="Times New Roman"/>
          <w:sz w:val="24"/>
          <w:szCs w:val="24"/>
        </w:rPr>
      </w:pPr>
      <w:r w:rsidRPr="007503DF">
        <w:rPr>
          <w:rFonts w:ascii="Times New Roman" w:hAnsi="Times New Roman" w:cs="Times New Roman"/>
          <w:sz w:val="24"/>
          <w:szCs w:val="24"/>
        </w:rPr>
        <w:t>Based on the findings and interpretations on the previous chapter, it can be concluded that:</w:t>
      </w:r>
    </w:p>
    <w:p w:rsidR="007503DF" w:rsidRDefault="007503DF" w:rsidP="00D949D0">
      <w:pPr>
        <w:pStyle w:val="ListParagraph"/>
        <w:spacing w:line="480" w:lineRule="auto"/>
        <w:ind w:firstLine="720"/>
        <w:jc w:val="both"/>
        <w:rPr>
          <w:rFonts w:ascii="Times New Roman" w:hAnsi="Times New Roman" w:cs="Times New Roman"/>
          <w:sz w:val="24"/>
          <w:szCs w:val="24"/>
        </w:rPr>
      </w:pPr>
      <w:r w:rsidRPr="007503DF">
        <w:rPr>
          <w:rFonts w:ascii="Times New Roman" w:hAnsi="Times New Roman" w:cs="Times New Roman"/>
          <w:sz w:val="24"/>
          <w:szCs w:val="24"/>
        </w:rPr>
        <w:t xml:space="preserve">There was a significant correlation between students critical thinking and writing ability of analytical exposition text. The correlation coefficient or the r-obtained (0,552) was higher than the r-table (0,361). It means that the result indicated that there was a positive and significant correlation between students' critical thinking and writing ability of analytical exposition text.  Then the level of </w:t>
      </w:r>
      <w:r w:rsidR="00F54BB2" w:rsidRPr="007503DF">
        <w:rPr>
          <w:rFonts w:ascii="Times New Roman" w:hAnsi="Times New Roman" w:cs="Times New Roman"/>
          <w:sz w:val="24"/>
          <w:szCs w:val="24"/>
        </w:rPr>
        <w:t>probability</w:t>
      </w:r>
      <w:r w:rsidRPr="007503DF">
        <w:rPr>
          <w:rFonts w:ascii="Times New Roman" w:hAnsi="Times New Roman" w:cs="Times New Roman"/>
          <w:sz w:val="24"/>
          <w:szCs w:val="24"/>
        </w:rPr>
        <w:t xml:space="preserve"> (p) significance (sig.2-tailed) was .002. It means that p (.552) was lower than .05. It means that the higher critical thinking is the higher writing ability and the lower critical thinking, the lower writing ability will be. . The findings showed that the null hypothesis (H</w:t>
      </w:r>
      <w:r w:rsidRPr="00D949D0">
        <w:rPr>
          <w:rFonts w:ascii="Times New Roman" w:hAnsi="Times New Roman" w:cs="Times New Roman"/>
          <w:sz w:val="24"/>
          <w:szCs w:val="24"/>
          <w:vertAlign w:val="subscript"/>
        </w:rPr>
        <w:t>0</w:t>
      </w:r>
      <w:r w:rsidRPr="007503DF">
        <w:rPr>
          <w:rFonts w:ascii="Times New Roman" w:hAnsi="Times New Roman" w:cs="Times New Roman"/>
          <w:sz w:val="24"/>
          <w:szCs w:val="24"/>
        </w:rPr>
        <w:t>) was rejected and the alternative hypothesis (H</w:t>
      </w:r>
      <w:r w:rsidRPr="00D949D0">
        <w:rPr>
          <w:rFonts w:ascii="Times New Roman" w:hAnsi="Times New Roman" w:cs="Times New Roman"/>
          <w:sz w:val="24"/>
          <w:szCs w:val="24"/>
          <w:vertAlign w:val="subscript"/>
        </w:rPr>
        <w:t>1</w:t>
      </w:r>
      <w:r w:rsidRPr="007503DF">
        <w:rPr>
          <w:rFonts w:ascii="Times New Roman" w:hAnsi="Times New Roman" w:cs="Times New Roman"/>
          <w:sz w:val="24"/>
          <w:szCs w:val="24"/>
        </w:rPr>
        <w:t>) was accepted.</w:t>
      </w:r>
    </w:p>
    <w:p w:rsidR="00050825" w:rsidRPr="00D949D0" w:rsidRDefault="00AD4A84" w:rsidP="00D949D0">
      <w:pPr>
        <w:pStyle w:val="ListParagraph"/>
        <w:spacing w:line="480" w:lineRule="auto"/>
        <w:ind w:firstLine="720"/>
        <w:jc w:val="both"/>
        <w:rPr>
          <w:rFonts w:ascii="Times New Roman" w:hAnsi="Times New Roman" w:cs="Times New Roman"/>
          <w:sz w:val="24"/>
          <w:szCs w:val="24"/>
        </w:rPr>
      </w:pPr>
      <w:r w:rsidRPr="00AD4A84">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Text Box 15" o:spid="_x0000_s1027" type="#_x0000_t202" style="position:absolute;left:0;text-align:left;margin-left:197.3pt;margin-top:164.85pt;width:36pt;height:22.65pt;z-index:2516572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" fillcolor="white [3212]" stroked="f" strokeweight=".5pt">
            <v:textbox>
              <w:txbxContent>
                <w:p w:rsidR="005B6DA1" w:rsidRPr="00C343CD" w:rsidRDefault="005B6DA1">
                  <w:pPr>
                    <w:rPr>
                      <w:rFonts w:ascii="Times New Roman" w:hAnsi="Times New Roman" w:cs="Times New Roman"/>
                      <w:sz w:val="24"/>
                      <w:szCs w:val="24"/>
                    </w:rPr>
                  </w:pPr>
                  <w:r>
                    <w:rPr>
                      <w:rFonts w:ascii="Times New Roman" w:hAnsi="Times New Roman" w:cs="Times New Roman"/>
                      <w:sz w:val="24"/>
                      <w:szCs w:val="24"/>
                    </w:rPr>
                    <w:t>65</w:t>
                  </w:r>
                </w:p>
              </w:txbxContent>
            </v:textbox>
          </v:shape>
        </w:pict>
      </w:r>
      <w:r w:rsidR="00C445DE" w:rsidRPr="00C445DE">
        <w:rPr>
          <w:rFonts w:ascii="Times New Roman" w:hAnsi="Times New Roman" w:cs="Times New Roman"/>
          <w:sz w:val="24"/>
          <w:szCs w:val="24"/>
        </w:rPr>
        <w:t xml:space="preserve">Based on the findings, it can be concluded that the students' critical thinking gives a dominant effect to the writing ability of analytical exposition text. In this case, the other factors would give more dominant effect through it. It can be assumed that the higher this critical thinking by the students, the better the result of writing ability. it means that the students who have good critical </w:t>
      </w:r>
      <w:r w:rsidR="00F54BB2" w:rsidRPr="00C445DE">
        <w:rPr>
          <w:rFonts w:ascii="Times New Roman" w:hAnsi="Times New Roman" w:cs="Times New Roman"/>
          <w:sz w:val="24"/>
          <w:szCs w:val="24"/>
        </w:rPr>
        <w:t>thinking will</w:t>
      </w:r>
      <w:r w:rsidR="00C445DE" w:rsidRPr="00C445DE">
        <w:rPr>
          <w:rFonts w:ascii="Times New Roman" w:hAnsi="Times New Roman" w:cs="Times New Roman"/>
          <w:sz w:val="24"/>
          <w:szCs w:val="24"/>
        </w:rPr>
        <w:t xml:space="preserve"> have good writing ability and the students with bad critical </w:t>
      </w:r>
      <w:r w:rsidR="00F54BB2" w:rsidRPr="00C445DE">
        <w:rPr>
          <w:rFonts w:ascii="Times New Roman" w:hAnsi="Times New Roman" w:cs="Times New Roman"/>
          <w:sz w:val="24"/>
          <w:szCs w:val="24"/>
        </w:rPr>
        <w:t>thinking will</w:t>
      </w:r>
      <w:r w:rsidR="00C445DE" w:rsidRPr="00C445DE">
        <w:rPr>
          <w:rFonts w:ascii="Times New Roman" w:hAnsi="Times New Roman" w:cs="Times New Roman"/>
          <w:sz w:val="24"/>
          <w:szCs w:val="24"/>
        </w:rPr>
        <w:t xml:space="preserve"> have bad writing </w:t>
      </w:r>
      <w:r w:rsidR="00C445DE" w:rsidRPr="00C445DE">
        <w:rPr>
          <w:rFonts w:ascii="Times New Roman" w:hAnsi="Times New Roman" w:cs="Times New Roman"/>
          <w:sz w:val="24"/>
          <w:szCs w:val="24"/>
        </w:rPr>
        <w:lastRenderedPageBreak/>
        <w:t xml:space="preserve">ability.Because the students who have good critical thinking ability will have good writing ability. </w:t>
      </w:r>
      <w:r w:rsidR="00283C74" w:rsidRPr="00C445DE">
        <w:rPr>
          <w:rFonts w:ascii="Times New Roman" w:hAnsi="Times New Roman" w:cs="Times New Roman"/>
          <w:sz w:val="24"/>
          <w:szCs w:val="24"/>
        </w:rPr>
        <w:t xml:space="preserve">Moreover, </w:t>
      </w:r>
      <w:r w:rsidR="00A6330F" w:rsidRPr="00C445DE">
        <w:rPr>
          <w:rFonts w:ascii="Times New Roman" w:hAnsi="Times New Roman" w:cs="Times New Roman"/>
          <w:sz w:val="24"/>
          <w:szCs w:val="24"/>
        </w:rPr>
        <w:t>if you think more critically, you will further develop ideas in writing which will get good writing attainment.</w:t>
      </w:r>
    </w:p>
    <w:p w:rsidR="00901D58" w:rsidRPr="00413336" w:rsidRDefault="00901D58" w:rsidP="001A6449">
      <w:pPr>
        <w:pStyle w:val="ListParagraph"/>
        <w:numPr>
          <w:ilvl w:val="0"/>
          <w:numId w:val="52"/>
        </w:numPr>
        <w:spacing w:line="480" w:lineRule="auto"/>
        <w:jc w:val="both"/>
        <w:rPr>
          <w:rFonts w:ascii="Times New Roman" w:hAnsi="Times New Roman" w:cs="Times New Roman"/>
          <w:b/>
          <w:sz w:val="24"/>
          <w:szCs w:val="24"/>
        </w:rPr>
      </w:pPr>
      <w:r w:rsidRPr="00413336">
        <w:rPr>
          <w:rFonts w:ascii="Times New Roman" w:hAnsi="Times New Roman" w:cs="Times New Roman"/>
          <w:b/>
          <w:sz w:val="24"/>
          <w:szCs w:val="24"/>
        </w:rPr>
        <w:t>Suggestion</w:t>
      </w:r>
    </w:p>
    <w:p w:rsidR="00901D58" w:rsidRPr="00413336" w:rsidRDefault="00901D58" w:rsidP="00050825">
      <w:pPr>
        <w:pStyle w:val="ListParagraph"/>
        <w:spacing w:line="480" w:lineRule="auto"/>
        <w:ind w:firstLine="360"/>
        <w:jc w:val="both"/>
        <w:rPr>
          <w:rFonts w:ascii="Times New Roman" w:hAnsi="Times New Roman" w:cs="Times New Roman"/>
          <w:sz w:val="24"/>
          <w:szCs w:val="24"/>
        </w:rPr>
      </w:pPr>
      <w:r w:rsidRPr="00413336">
        <w:rPr>
          <w:rFonts w:ascii="Times New Roman" w:hAnsi="Times New Roman" w:cs="Times New Roman"/>
          <w:sz w:val="24"/>
          <w:szCs w:val="24"/>
        </w:rPr>
        <w:t>Based on the conclusion above, the researcher would like to give some suggestions as follows:</w:t>
      </w:r>
    </w:p>
    <w:p w:rsidR="00901D58" w:rsidRPr="00413336" w:rsidRDefault="00901D58" w:rsidP="001A6449">
      <w:pPr>
        <w:pStyle w:val="ListParagraph"/>
        <w:numPr>
          <w:ilvl w:val="0"/>
          <w:numId w:val="53"/>
        </w:numPr>
        <w:spacing w:line="480" w:lineRule="auto"/>
        <w:jc w:val="both"/>
        <w:rPr>
          <w:rFonts w:ascii="Times New Roman" w:hAnsi="Times New Roman" w:cs="Times New Roman"/>
          <w:sz w:val="24"/>
          <w:szCs w:val="24"/>
        </w:rPr>
      </w:pPr>
      <w:r w:rsidRPr="00413336">
        <w:rPr>
          <w:rFonts w:ascii="Times New Roman" w:hAnsi="Times New Roman" w:cs="Times New Roman"/>
          <w:sz w:val="24"/>
          <w:szCs w:val="24"/>
        </w:rPr>
        <w:t>F</w:t>
      </w:r>
      <w:r w:rsidR="00C523FD" w:rsidRPr="00413336">
        <w:rPr>
          <w:rFonts w:ascii="Times New Roman" w:hAnsi="Times New Roman" w:cs="Times New Roman"/>
          <w:sz w:val="24"/>
          <w:szCs w:val="24"/>
        </w:rPr>
        <w:t>or the Lecturers</w:t>
      </w:r>
    </w:p>
    <w:p w:rsidR="00050825" w:rsidRPr="00D949D0" w:rsidRDefault="00A322A1" w:rsidP="00D949D0">
      <w:pPr>
        <w:pStyle w:val="ListParagraph"/>
        <w:spacing w:line="480" w:lineRule="auto"/>
        <w:ind w:left="1080" w:firstLine="360"/>
        <w:jc w:val="both"/>
        <w:rPr>
          <w:rFonts w:ascii="Times New Roman" w:hAnsi="Times New Roman" w:cs="Times New Roman"/>
          <w:sz w:val="24"/>
          <w:szCs w:val="24"/>
        </w:rPr>
      </w:pPr>
      <w:r w:rsidRPr="00413336">
        <w:rPr>
          <w:rFonts w:ascii="Times New Roman" w:hAnsi="Times New Roman" w:cs="Times New Roman"/>
          <w:sz w:val="24"/>
          <w:szCs w:val="24"/>
        </w:rPr>
        <w:t xml:space="preserve">The findings of this research prove that there is a moderate relationship between critical thinking and the ability to write analytical exposition text. Therefore, this research may become a reference for lecturers to serve as a method of learning. </w:t>
      </w:r>
    </w:p>
    <w:p w:rsidR="00A322A1" w:rsidRPr="00413336" w:rsidRDefault="00A322A1" w:rsidP="001A6449">
      <w:pPr>
        <w:pStyle w:val="ListParagraph"/>
        <w:numPr>
          <w:ilvl w:val="0"/>
          <w:numId w:val="53"/>
        </w:numPr>
        <w:spacing w:line="480" w:lineRule="auto"/>
        <w:jc w:val="both"/>
        <w:rPr>
          <w:rFonts w:ascii="Times New Roman" w:hAnsi="Times New Roman" w:cs="Times New Roman"/>
          <w:sz w:val="24"/>
          <w:szCs w:val="24"/>
        </w:rPr>
      </w:pPr>
      <w:r w:rsidRPr="00413336">
        <w:rPr>
          <w:rFonts w:ascii="Times New Roman" w:hAnsi="Times New Roman" w:cs="Times New Roman"/>
          <w:sz w:val="24"/>
          <w:szCs w:val="24"/>
        </w:rPr>
        <w:t>For the Students</w:t>
      </w:r>
    </w:p>
    <w:p w:rsidR="00050825" w:rsidRPr="00D949D0" w:rsidRDefault="00A322A1" w:rsidP="00D949D0">
      <w:pPr>
        <w:pStyle w:val="ListParagraph"/>
        <w:spacing w:line="480" w:lineRule="auto"/>
        <w:ind w:left="1080" w:firstLine="360"/>
        <w:jc w:val="both"/>
        <w:rPr>
          <w:rFonts w:ascii="Times New Roman" w:hAnsi="Times New Roman" w:cs="Times New Roman"/>
          <w:sz w:val="24"/>
          <w:szCs w:val="24"/>
        </w:rPr>
      </w:pPr>
      <w:r w:rsidRPr="00413336">
        <w:rPr>
          <w:rFonts w:ascii="Times New Roman" w:hAnsi="Times New Roman" w:cs="Times New Roman"/>
          <w:sz w:val="24"/>
          <w:szCs w:val="24"/>
        </w:rPr>
        <w:t>Based on the research results, critical thinking contributes to someone's writing. Students who learn English can improve their writing ability from their critical thinking skill.</w:t>
      </w:r>
    </w:p>
    <w:p w:rsidR="00A322A1" w:rsidRPr="00413336" w:rsidRDefault="00A322A1" w:rsidP="001A6449">
      <w:pPr>
        <w:pStyle w:val="ListParagraph"/>
        <w:numPr>
          <w:ilvl w:val="0"/>
          <w:numId w:val="53"/>
        </w:numPr>
        <w:spacing w:line="480" w:lineRule="auto"/>
        <w:jc w:val="both"/>
        <w:rPr>
          <w:rFonts w:ascii="Times New Roman" w:hAnsi="Times New Roman" w:cs="Times New Roman"/>
          <w:sz w:val="24"/>
          <w:szCs w:val="24"/>
        </w:rPr>
      </w:pPr>
      <w:r w:rsidRPr="00413336">
        <w:rPr>
          <w:rFonts w:ascii="Times New Roman" w:hAnsi="Times New Roman" w:cs="Times New Roman"/>
          <w:sz w:val="24"/>
          <w:szCs w:val="24"/>
        </w:rPr>
        <w:t>For the Other Researchers</w:t>
      </w:r>
    </w:p>
    <w:p w:rsidR="00A322A1" w:rsidRDefault="00A322A1" w:rsidP="00050825">
      <w:pPr>
        <w:pStyle w:val="ListParagraph"/>
        <w:spacing w:line="480" w:lineRule="auto"/>
        <w:ind w:left="1080" w:firstLine="360"/>
        <w:jc w:val="both"/>
        <w:rPr>
          <w:rFonts w:ascii="Times New Roman" w:hAnsi="Times New Roman" w:cs="Times New Roman"/>
          <w:sz w:val="24"/>
          <w:szCs w:val="24"/>
        </w:rPr>
      </w:pPr>
      <w:r w:rsidRPr="00413336">
        <w:rPr>
          <w:rFonts w:ascii="Times New Roman" w:hAnsi="Times New Roman" w:cs="Times New Roman"/>
          <w:sz w:val="24"/>
          <w:szCs w:val="24"/>
        </w:rPr>
        <w:t>The research can be a contribution to the research in education which is intended to find out the correlation of two variables. In this case, critical thinking and writing. They can use it as a comparison with other studies in educational research.</w:t>
      </w:r>
    </w:p>
    <w:p w:rsidR="00D949D0" w:rsidRDefault="00D949D0" w:rsidP="00050825">
      <w:pPr>
        <w:pStyle w:val="ListParagraph"/>
        <w:spacing w:line="480" w:lineRule="auto"/>
        <w:ind w:left="1080" w:firstLine="360"/>
        <w:jc w:val="both"/>
        <w:rPr>
          <w:rFonts w:ascii="Times New Roman" w:hAnsi="Times New Roman" w:cs="Times New Roman"/>
          <w:sz w:val="24"/>
          <w:szCs w:val="24"/>
        </w:rPr>
      </w:pPr>
    </w:p>
    <w:p w:rsidR="00D949D0" w:rsidRPr="00413336" w:rsidRDefault="00D949D0" w:rsidP="00050825">
      <w:pPr>
        <w:pStyle w:val="ListParagraph"/>
        <w:spacing w:line="480" w:lineRule="auto"/>
        <w:ind w:left="1080" w:firstLine="360"/>
        <w:jc w:val="both"/>
        <w:rPr>
          <w:rFonts w:ascii="Times New Roman" w:hAnsi="Times New Roman" w:cs="Times New Roman"/>
          <w:sz w:val="24"/>
          <w:szCs w:val="24"/>
        </w:rPr>
      </w:pPr>
    </w:p>
    <w:p w:rsidR="005B6DA1" w:rsidRPr="00754ECC" w:rsidRDefault="005B6DA1" w:rsidP="005B6DA1">
      <w:pPr>
        <w:spacing w:line="240" w:lineRule="auto"/>
        <w:jc w:val="center"/>
        <w:rPr>
          <w:rFonts w:ascii="Times New Roman" w:hAnsi="Times New Roman" w:cs="Times New Roman"/>
          <w:b/>
          <w:sz w:val="24"/>
          <w:szCs w:val="24"/>
        </w:rPr>
      </w:pPr>
      <w:r w:rsidRPr="00754ECC">
        <w:rPr>
          <w:rFonts w:ascii="Times New Roman" w:hAnsi="Times New Roman" w:cs="Times New Roman"/>
          <w:b/>
          <w:sz w:val="24"/>
          <w:szCs w:val="24"/>
        </w:rPr>
        <w:t>REFERENCES</w:t>
      </w:r>
    </w:p>
    <w:p w:rsidR="005B6DA1" w:rsidRPr="00754ECC" w:rsidRDefault="005B6DA1" w:rsidP="005B6DA1">
      <w:pPr>
        <w:spacing w:line="240" w:lineRule="auto"/>
        <w:jc w:val="both"/>
        <w:rPr>
          <w:rFonts w:ascii="Times New Roman" w:hAnsi="Times New Roman" w:cs="Times New Roman"/>
          <w:b/>
          <w:sz w:val="24"/>
          <w:szCs w:val="24"/>
        </w:rPr>
      </w:pPr>
    </w:p>
    <w:p w:rsidR="005B6DA1" w:rsidRPr="00754ECC" w:rsidRDefault="005B6DA1" w:rsidP="005B6DA1">
      <w:pPr>
        <w:spacing w:line="240" w:lineRule="auto"/>
        <w:ind w:left="709" w:hanging="709"/>
        <w:jc w:val="both"/>
        <w:rPr>
          <w:rFonts w:ascii="Times New Roman" w:hAnsi="Times New Roman" w:cs="Times New Roman"/>
          <w:sz w:val="24"/>
          <w:szCs w:val="24"/>
        </w:rPr>
      </w:pPr>
      <w:r w:rsidRPr="00754ECC">
        <w:rPr>
          <w:rFonts w:ascii="Times New Roman" w:hAnsi="Times New Roman" w:cs="Times New Roman"/>
          <w:sz w:val="24"/>
          <w:szCs w:val="24"/>
        </w:rPr>
        <w:t xml:space="preserve">Ann Raimes. (1983). </w:t>
      </w:r>
      <w:r w:rsidRPr="00754ECC">
        <w:rPr>
          <w:rFonts w:ascii="Times New Roman" w:hAnsi="Times New Roman" w:cs="Times New Roman"/>
          <w:i/>
          <w:sz w:val="24"/>
          <w:szCs w:val="24"/>
        </w:rPr>
        <w:t>Technique in Teaching Writing.</w:t>
      </w:r>
      <w:r w:rsidRPr="00754ECC">
        <w:rPr>
          <w:rFonts w:ascii="Times New Roman" w:hAnsi="Times New Roman" w:cs="Times New Roman"/>
          <w:sz w:val="24"/>
          <w:szCs w:val="24"/>
        </w:rPr>
        <w:t xml:space="preserve">New York: Oxford University Press. </w:t>
      </w:r>
    </w:p>
    <w:p w:rsidR="005B6DA1" w:rsidRPr="00754ECC" w:rsidRDefault="005B6DA1" w:rsidP="005B6DA1">
      <w:pPr>
        <w:spacing w:line="240" w:lineRule="auto"/>
        <w:ind w:left="709" w:hanging="709"/>
        <w:jc w:val="both"/>
        <w:rPr>
          <w:rFonts w:ascii="Times New Roman" w:hAnsi="Times New Roman" w:cs="Times New Roman"/>
          <w:sz w:val="24"/>
          <w:szCs w:val="24"/>
        </w:rPr>
      </w:pPr>
      <w:r w:rsidRPr="00754ECC">
        <w:rPr>
          <w:rFonts w:ascii="Times New Roman" w:hAnsi="Times New Roman" w:cs="Times New Roman"/>
          <w:sz w:val="24"/>
          <w:szCs w:val="24"/>
        </w:rPr>
        <w:t xml:space="preserve">Anderson, Marilyn. (2002). </w:t>
      </w:r>
      <w:r w:rsidRPr="00754ECC">
        <w:rPr>
          <w:rFonts w:ascii="Times New Roman" w:hAnsi="Times New Roman" w:cs="Times New Roman"/>
          <w:i/>
          <w:sz w:val="24"/>
          <w:szCs w:val="24"/>
        </w:rPr>
        <w:t xml:space="preserve">Keys to Successful Writing: Unlocking the writer within. </w:t>
      </w:r>
      <w:r w:rsidRPr="00754ECC">
        <w:rPr>
          <w:rFonts w:ascii="Times New Roman" w:hAnsi="Times New Roman" w:cs="Times New Roman"/>
          <w:sz w:val="24"/>
          <w:szCs w:val="24"/>
        </w:rPr>
        <w:t>New York: Addison Wesley Longman, Inc.</w:t>
      </w:r>
    </w:p>
    <w:p w:rsidR="005B6DA1" w:rsidRPr="00754ECC" w:rsidRDefault="005B6DA1" w:rsidP="005B6DA1">
      <w:pPr>
        <w:spacing w:line="240" w:lineRule="auto"/>
        <w:ind w:left="709" w:hanging="709"/>
        <w:jc w:val="both"/>
        <w:rPr>
          <w:rFonts w:ascii="Times New Roman" w:hAnsi="Times New Roman" w:cs="Times New Roman"/>
          <w:sz w:val="24"/>
          <w:szCs w:val="24"/>
        </w:rPr>
      </w:pPr>
      <w:r w:rsidRPr="00754ECC">
        <w:rPr>
          <w:rFonts w:ascii="Times New Roman" w:hAnsi="Times New Roman" w:cs="Times New Roman"/>
          <w:sz w:val="24"/>
          <w:szCs w:val="24"/>
        </w:rPr>
        <w:t>Arikunto, S. (2006</w:t>
      </w:r>
      <w:r w:rsidRPr="00754ECC">
        <w:rPr>
          <w:rFonts w:ascii="Times New Roman" w:hAnsi="Times New Roman" w:cs="Times New Roman"/>
          <w:i/>
          <w:sz w:val="24"/>
          <w:szCs w:val="24"/>
        </w:rPr>
        <w:t>).ProsedurPenelitianSuatuPendekatanPraktik.</w:t>
      </w:r>
      <w:r w:rsidRPr="00754ECC">
        <w:rPr>
          <w:rFonts w:ascii="Times New Roman" w:hAnsi="Times New Roman" w:cs="Times New Roman"/>
          <w:sz w:val="24"/>
          <w:szCs w:val="24"/>
        </w:rPr>
        <w:t xml:space="preserve"> Jakarta: RinekaCipta.</w:t>
      </w:r>
    </w:p>
    <w:p w:rsidR="005B6DA1" w:rsidRPr="00754ECC" w:rsidRDefault="005B6DA1" w:rsidP="005B6DA1">
      <w:pPr>
        <w:spacing w:line="240" w:lineRule="auto"/>
        <w:ind w:left="709" w:hanging="709"/>
        <w:jc w:val="both"/>
        <w:rPr>
          <w:rFonts w:ascii="Times New Roman" w:hAnsi="Times New Roman" w:cs="Times New Roman"/>
          <w:sz w:val="24"/>
          <w:szCs w:val="24"/>
        </w:rPr>
      </w:pPr>
      <w:r w:rsidRPr="00754ECC">
        <w:rPr>
          <w:rFonts w:ascii="Times New Roman" w:hAnsi="Times New Roman" w:cs="Times New Roman"/>
          <w:sz w:val="24"/>
          <w:szCs w:val="24"/>
        </w:rPr>
        <w:t>Bailin, S.C., Coombs, R.J. &amp; Daniels, L. (1999).</w:t>
      </w:r>
      <w:r w:rsidRPr="00754ECC">
        <w:rPr>
          <w:rFonts w:ascii="Times New Roman" w:hAnsi="Times New Roman" w:cs="Times New Roman"/>
          <w:i/>
          <w:sz w:val="24"/>
          <w:szCs w:val="24"/>
        </w:rPr>
        <w:t>Common Misconceptions of Critical Thinking.</w:t>
      </w:r>
      <w:r w:rsidRPr="00754ECC">
        <w:rPr>
          <w:rFonts w:ascii="Times New Roman" w:hAnsi="Times New Roman" w:cs="Times New Roman"/>
          <w:sz w:val="24"/>
          <w:szCs w:val="24"/>
        </w:rPr>
        <w:t xml:space="preserve"> Journal of Curriculum Studies, 31(3), 269-283.</w:t>
      </w:r>
    </w:p>
    <w:p w:rsidR="005B6DA1" w:rsidRPr="00754ECC" w:rsidRDefault="005B6DA1" w:rsidP="005B6DA1">
      <w:pPr>
        <w:spacing w:line="240" w:lineRule="auto"/>
        <w:ind w:left="709" w:hanging="709"/>
        <w:jc w:val="both"/>
        <w:rPr>
          <w:rFonts w:ascii="Times New Roman" w:hAnsi="Times New Roman" w:cs="Times New Roman"/>
          <w:sz w:val="24"/>
          <w:szCs w:val="24"/>
        </w:rPr>
      </w:pPr>
      <w:r w:rsidRPr="00754ECC">
        <w:rPr>
          <w:rFonts w:ascii="Times New Roman" w:hAnsi="Times New Roman" w:cs="Times New Roman"/>
          <w:sz w:val="24"/>
          <w:szCs w:val="24"/>
        </w:rPr>
        <w:t xml:space="preserve">Bacha, NAhla Nola. (2002) </w:t>
      </w:r>
      <w:r w:rsidRPr="00754ECC">
        <w:rPr>
          <w:rFonts w:ascii="Times New Roman" w:hAnsi="Times New Roman" w:cs="Times New Roman"/>
          <w:i/>
          <w:sz w:val="24"/>
          <w:szCs w:val="24"/>
        </w:rPr>
        <w:t>Testing Writing in the EFL Classroom: Student Expectations. English teaching Forum magazine,</w:t>
      </w:r>
      <w:r>
        <w:rPr>
          <w:rFonts w:ascii="Times New Roman" w:hAnsi="Times New Roman" w:cs="Times New Roman"/>
          <w:sz w:val="24"/>
          <w:szCs w:val="24"/>
        </w:rPr>
        <w:t xml:space="preserve"> (Onli</w:t>
      </w:r>
      <w:r w:rsidRPr="00754ECC">
        <w:rPr>
          <w:rFonts w:ascii="Times New Roman" w:hAnsi="Times New Roman" w:cs="Times New Roman"/>
          <w:sz w:val="24"/>
          <w:szCs w:val="24"/>
        </w:rPr>
        <w:t>ne), V0l. 40. (</w:t>
      </w:r>
      <w:hyperlink r:id="rId21" w:history="1">
        <w:r w:rsidRPr="005B6DA1">
          <w:rPr>
            <w:rStyle w:val="Hyperlink"/>
            <w:rFonts w:ascii="Times New Roman" w:hAnsi="Times New Roman" w:cs="Times New Roman"/>
            <w:color w:val="auto"/>
            <w:sz w:val="24"/>
            <w:szCs w:val="24"/>
          </w:rPr>
          <w:t>http://www.englishteachingforum.com</w:t>
        </w:r>
      </w:hyperlink>
      <w:r w:rsidRPr="00754ECC">
        <w:rPr>
          <w:rFonts w:ascii="Times New Roman" w:hAnsi="Times New Roman" w:cs="Times New Roman"/>
          <w:sz w:val="24"/>
          <w:szCs w:val="24"/>
        </w:rPr>
        <w:t>. Retrieved on December 12th 2014)</w:t>
      </w:r>
    </w:p>
    <w:p w:rsidR="005B6DA1" w:rsidRPr="00754ECC" w:rsidRDefault="005B6DA1" w:rsidP="005B6DA1">
      <w:pPr>
        <w:spacing w:line="240" w:lineRule="auto"/>
        <w:ind w:left="709" w:hanging="709"/>
        <w:jc w:val="both"/>
        <w:rPr>
          <w:rFonts w:ascii="Times New Roman" w:hAnsi="Times New Roman" w:cs="Times New Roman"/>
          <w:sz w:val="24"/>
          <w:szCs w:val="24"/>
        </w:rPr>
      </w:pPr>
      <w:r w:rsidRPr="00754ECC">
        <w:rPr>
          <w:rFonts w:ascii="Times New Roman" w:hAnsi="Times New Roman" w:cs="Times New Roman"/>
          <w:sz w:val="24"/>
          <w:szCs w:val="24"/>
        </w:rPr>
        <w:t xml:space="preserve">Brown, Ann. (2007). </w:t>
      </w:r>
      <w:r w:rsidRPr="00754ECC">
        <w:rPr>
          <w:rFonts w:ascii="Times New Roman" w:hAnsi="Times New Roman" w:cs="Times New Roman"/>
          <w:i/>
          <w:sz w:val="24"/>
          <w:szCs w:val="24"/>
        </w:rPr>
        <w:t xml:space="preserve">Teaching and Learning Communication, Language an Literacy. </w:t>
      </w:r>
      <w:r w:rsidRPr="00754ECC">
        <w:rPr>
          <w:rFonts w:ascii="Times New Roman" w:hAnsi="Times New Roman" w:cs="Times New Roman"/>
          <w:sz w:val="24"/>
          <w:szCs w:val="24"/>
        </w:rPr>
        <w:t xml:space="preserve">London: Paul  Chapman Publishing. </w:t>
      </w:r>
    </w:p>
    <w:p w:rsidR="005B6DA1" w:rsidRPr="00754ECC" w:rsidRDefault="005B6DA1" w:rsidP="005B6DA1">
      <w:pPr>
        <w:spacing w:line="240" w:lineRule="auto"/>
        <w:ind w:left="709" w:hanging="709"/>
        <w:jc w:val="both"/>
        <w:rPr>
          <w:rFonts w:ascii="Times New Roman" w:hAnsi="Times New Roman" w:cs="Times New Roman"/>
          <w:sz w:val="24"/>
          <w:szCs w:val="24"/>
        </w:rPr>
      </w:pPr>
      <w:r w:rsidRPr="00754ECC">
        <w:rPr>
          <w:rFonts w:ascii="Times New Roman" w:hAnsi="Times New Roman" w:cs="Times New Roman"/>
          <w:sz w:val="24"/>
          <w:szCs w:val="24"/>
        </w:rPr>
        <w:t xml:space="preserve">Caroline, T. Linse. (2006). </w:t>
      </w:r>
      <w:r w:rsidRPr="00754ECC">
        <w:rPr>
          <w:rFonts w:ascii="Times New Roman" w:hAnsi="Times New Roman" w:cs="Times New Roman"/>
          <w:i/>
          <w:sz w:val="24"/>
          <w:szCs w:val="24"/>
        </w:rPr>
        <w:t>Practical English Language Teaching: Young Learners.</w:t>
      </w:r>
      <w:r w:rsidRPr="00754ECC">
        <w:rPr>
          <w:rFonts w:ascii="Times New Roman" w:hAnsi="Times New Roman" w:cs="Times New Roman"/>
          <w:sz w:val="24"/>
          <w:szCs w:val="24"/>
        </w:rPr>
        <w:t xml:space="preserve"> NY: McGraw Hill.</w:t>
      </w:r>
    </w:p>
    <w:p w:rsidR="005B6DA1" w:rsidRPr="00754ECC" w:rsidRDefault="005B6DA1" w:rsidP="005B6DA1">
      <w:pPr>
        <w:spacing w:line="240" w:lineRule="auto"/>
        <w:ind w:left="709" w:hanging="709"/>
        <w:jc w:val="both"/>
        <w:rPr>
          <w:rFonts w:ascii="Times New Roman" w:hAnsi="Times New Roman" w:cs="Times New Roman"/>
          <w:sz w:val="24"/>
          <w:szCs w:val="24"/>
        </w:rPr>
      </w:pPr>
      <w:r w:rsidRPr="00754ECC">
        <w:rPr>
          <w:rFonts w:ascii="Times New Roman" w:hAnsi="Times New Roman" w:cs="Times New Roman"/>
          <w:sz w:val="24"/>
          <w:szCs w:val="24"/>
        </w:rPr>
        <w:t>Cohen, M. (2015</w:t>
      </w:r>
      <w:r w:rsidRPr="00754ECC">
        <w:rPr>
          <w:rFonts w:ascii="Times New Roman" w:hAnsi="Times New Roman" w:cs="Times New Roman"/>
          <w:i/>
          <w:sz w:val="24"/>
          <w:szCs w:val="24"/>
        </w:rPr>
        <w:t>).Critical Thinking Skills for Dummies.</w:t>
      </w:r>
      <w:r w:rsidRPr="00754ECC">
        <w:rPr>
          <w:rFonts w:ascii="Times New Roman" w:hAnsi="Times New Roman" w:cs="Times New Roman"/>
          <w:sz w:val="24"/>
          <w:szCs w:val="24"/>
        </w:rPr>
        <w:t xml:space="preserve"> West Sussex: John Wiley &amp; Sons.</w:t>
      </w:r>
    </w:p>
    <w:p w:rsidR="005B6DA1" w:rsidRPr="00754ECC" w:rsidRDefault="005B6DA1" w:rsidP="005B6DA1">
      <w:pPr>
        <w:pStyle w:val="FootnoteText"/>
        <w:ind w:left="709" w:hanging="709"/>
        <w:jc w:val="both"/>
        <w:rPr>
          <w:rFonts w:ascii="Times New Roman" w:hAnsi="Times New Roman" w:cs="Times New Roman"/>
          <w:sz w:val="24"/>
          <w:szCs w:val="24"/>
        </w:rPr>
      </w:pPr>
      <w:r w:rsidRPr="00754ECC">
        <w:rPr>
          <w:rFonts w:ascii="Times New Roman" w:hAnsi="Times New Roman" w:cs="Times New Roman"/>
          <w:sz w:val="24"/>
          <w:szCs w:val="24"/>
        </w:rPr>
        <w:t xml:space="preserve">Cottrell, stella. (2005). </w:t>
      </w:r>
      <w:r w:rsidRPr="00754ECC">
        <w:rPr>
          <w:rFonts w:ascii="Times New Roman" w:hAnsi="Times New Roman" w:cs="Times New Roman"/>
          <w:i/>
          <w:sz w:val="24"/>
          <w:szCs w:val="24"/>
        </w:rPr>
        <w:t xml:space="preserve">Critical Thinking Skills: Developing Effective Analysis and Argument. </w:t>
      </w:r>
      <w:r w:rsidRPr="00754ECC">
        <w:rPr>
          <w:rFonts w:ascii="Times New Roman" w:hAnsi="Times New Roman" w:cs="Times New Roman"/>
          <w:sz w:val="24"/>
          <w:szCs w:val="24"/>
        </w:rPr>
        <w:t xml:space="preserve"> New York: Palgrave Macmillan.</w:t>
      </w:r>
    </w:p>
    <w:p w:rsidR="005B6DA1" w:rsidRPr="00754ECC" w:rsidRDefault="005B6DA1" w:rsidP="005B6DA1">
      <w:pPr>
        <w:pStyle w:val="FootnoteText"/>
        <w:ind w:left="709" w:hanging="709"/>
        <w:jc w:val="both"/>
        <w:rPr>
          <w:rFonts w:ascii="Times New Roman" w:hAnsi="Times New Roman" w:cs="Times New Roman"/>
          <w:sz w:val="24"/>
          <w:szCs w:val="24"/>
        </w:rPr>
      </w:pPr>
    </w:p>
    <w:p w:rsidR="005B6DA1" w:rsidRPr="00754ECC" w:rsidRDefault="005B6DA1" w:rsidP="005B6DA1">
      <w:pPr>
        <w:pStyle w:val="FootnoteText"/>
        <w:ind w:left="709" w:hanging="709"/>
        <w:jc w:val="both"/>
        <w:rPr>
          <w:rFonts w:ascii="Times New Roman" w:hAnsi="Times New Roman" w:cs="Times New Roman"/>
          <w:sz w:val="24"/>
          <w:szCs w:val="24"/>
        </w:rPr>
      </w:pPr>
      <w:r w:rsidRPr="00754ECC">
        <w:rPr>
          <w:rFonts w:ascii="Times New Roman" w:hAnsi="Times New Roman" w:cs="Times New Roman"/>
          <w:sz w:val="24"/>
          <w:szCs w:val="24"/>
        </w:rPr>
        <w:t xml:space="preserve">Christopher Tribble. (1996). </w:t>
      </w:r>
      <w:r w:rsidRPr="00754ECC">
        <w:rPr>
          <w:rFonts w:ascii="Times New Roman" w:hAnsi="Times New Roman" w:cs="Times New Roman"/>
          <w:i/>
          <w:sz w:val="24"/>
          <w:szCs w:val="24"/>
        </w:rPr>
        <w:t>Language Teaching Writing.</w:t>
      </w:r>
      <w:r w:rsidRPr="00754ECC">
        <w:rPr>
          <w:rFonts w:ascii="Times New Roman" w:hAnsi="Times New Roman" w:cs="Times New Roman"/>
          <w:sz w:val="24"/>
          <w:szCs w:val="24"/>
        </w:rPr>
        <w:t>England: Oxford University Press.</w:t>
      </w:r>
    </w:p>
    <w:p w:rsidR="005B6DA1" w:rsidRPr="00754ECC" w:rsidRDefault="005B6DA1" w:rsidP="005B6DA1">
      <w:pPr>
        <w:pStyle w:val="FootnoteText"/>
        <w:ind w:left="709" w:hanging="709"/>
        <w:jc w:val="both"/>
        <w:rPr>
          <w:rFonts w:ascii="Times New Roman" w:hAnsi="Times New Roman" w:cs="Times New Roman"/>
          <w:sz w:val="24"/>
          <w:szCs w:val="24"/>
        </w:rPr>
      </w:pPr>
    </w:p>
    <w:p w:rsidR="005B6DA1" w:rsidRPr="00754ECC" w:rsidRDefault="005B6DA1" w:rsidP="005B6DA1">
      <w:pPr>
        <w:pStyle w:val="FootnoteText"/>
        <w:ind w:left="709" w:hanging="709"/>
        <w:jc w:val="both"/>
        <w:rPr>
          <w:rFonts w:ascii="Times New Roman" w:hAnsi="Times New Roman" w:cs="Times New Roman"/>
          <w:sz w:val="24"/>
          <w:szCs w:val="24"/>
        </w:rPr>
      </w:pPr>
      <w:r w:rsidRPr="00754ECC">
        <w:rPr>
          <w:rFonts w:ascii="Times New Roman" w:hAnsi="Times New Roman" w:cs="Times New Roman"/>
          <w:sz w:val="24"/>
          <w:szCs w:val="24"/>
        </w:rPr>
        <w:t xml:space="preserve">David Hunter. (2009). </w:t>
      </w:r>
      <w:r w:rsidRPr="00754ECC">
        <w:rPr>
          <w:rFonts w:ascii="Times New Roman" w:hAnsi="Times New Roman" w:cs="Times New Roman"/>
          <w:i/>
          <w:sz w:val="24"/>
          <w:szCs w:val="24"/>
        </w:rPr>
        <w:t xml:space="preserve">A Practical Guide to Critical Thinking: Deciding What to Do and Believe. </w:t>
      </w:r>
      <w:r w:rsidRPr="00754ECC">
        <w:rPr>
          <w:rFonts w:ascii="Times New Roman" w:hAnsi="Times New Roman" w:cs="Times New Roman"/>
          <w:sz w:val="24"/>
          <w:szCs w:val="24"/>
        </w:rPr>
        <w:t>Canada: John Wiley &amp; Sons, Inc.</w:t>
      </w:r>
    </w:p>
    <w:p w:rsidR="005B6DA1" w:rsidRPr="00754ECC" w:rsidRDefault="005B6DA1" w:rsidP="005B6DA1">
      <w:pPr>
        <w:pStyle w:val="FootnoteText"/>
        <w:ind w:left="709" w:hanging="709"/>
        <w:jc w:val="both"/>
        <w:rPr>
          <w:rFonts w:ascii="Times New Roman" w:hAnsi="Times New Roman" w:cs="Times New Roman"/>
          <w:sz w:val="24"/>
          <w:szCs w:val="24"/>
        </w:rPr>
      </w:pPr>
    </w:p>
    <w:p w:rsidR="005B6DA1" w:rsidRPr="00754ECC" w:rsidRDefault="005B6DA1" w:rsidP="005B6DA1">
      <w:pPr>
        <w:pStyle w:val="FootnoteText"/>
        <w:ind w:left="709" w:hanging="709"/>
        <w:jc w:val="both"/>
        <w:rPr>
          <w:rFonts w:ascii="Times New Roman" w:hAnsi="Times New Roman" w:cs="Times New Roman"/>
          <w:sz w:val="24"/>
          <w:szCs w:val="24"/>
        </w:rPr>
      </w:pPr>
      <w:r w:rsidRPr="00754ECC">
        <w:rPr>
          <w:rFonts w:ascii="Times New Roman" w:hAnsi="Times New Roman" w:cs="Times New Roman"/>
          <w:sz w:val="24"/>
          <w:szCs w:val="24"/>
        </w:rPr>
        <w:t xml:space="preserve">Douglas H. Brown. (2007). </w:t>
      </w:r>
      <w:r w:rsidRPr="00754ECC">
        <w:rPr>
          <w:rFonts w:ascii="Times New Roman" w:hAnsi="Times New Roman" w:cs="Times New Roman"/>
          <w:i/>
          <w:sz w:val="24"/>
          <w:szCs w:val="24"/>
        </w:rPr>
        <w:t xml:space="preserve">Teaching by Principles an Interactive Approach to Language Pedagogy. </w:t>
      </w:r>
      <w:r w:rsidRPr="00754ECC">
        <w:rPr>
          <w:rFonts w:ascii="Times New Roman" w:hAnsi="Times New Roman" w:cs="Times New Roman"/>
          <w:i/>
          <w:sz w:val="24"/>
          <w:szCs w:val="24"/>
        </w:rPr>
        <w:tab/>
      </w:r>
      <w:r w:rsidRPr="00754ECC">
        <w:rPr>
          <w:rFonts w:ascii="Times New Roman" w:hAnsi="Times New Roman" w:cs="Times New Roman"/>
          <w:sz w:val="24"/>
          <w:szCs w:val="24"/>
        </w:rPr>
        <w:t>London: Addison Wesley Longman.</w:t>
      </w:r>
    </w:p>
    <w:p w:rsidR="005B6DA1" w:rsidRPr="00754ECC" w:rsidRDefault="005B6DA1" w:rsidP="005B6DA1">
      <w:pPr>
        <w:pStyle w:val="FootnoteText"/>
        <w:ind w:left="709" w:hanging="709"/>
        <w:jc w:val="both"/>
        <w:rPr>
          <w:rFonts w:ascii="Times New Roman" w:hAnsi="Times New Roman" w:cs="Times New Roman"/>
          <w:sz w:val="24"/>
          <w:szCs w:val="24"/>
        </w:rPr>
      </w:pPr>
    </w:p>
    <w:p w:rsidR="005B6DA1" w:rsidRPr="00754ECC" w:rsidRDefault="005B6DA1" w:rsidP="005B6DA1">
      <w:pPr>
        <w:pStyle w:val="FootnoteText"/>
        <w:ind w:left="709" w:hanging="709"/>
        <w:jc w:val="both"/>
        <w:rPr>
          <w:rFonts w:ascii="Times New Roman" w:hAnsi="Times New Roman" w:cs="Times New Roman"/>
          <w:sz w:val="24"/>
          <w:szCs w:val="24"/>
        </w:rPr>
      </w:pPr>
      <w:r w:rsidRPr="00754ECC">
        <w:rPr>
          <w:rFonts w:ascii="Times New Roman" w:hAnsi="Times New Roman" w:cs="Times New Roman"/>
          <w:sz w:val="24"/>
          <w:szCs w:val="24"/>
        </w:rPr>
        <w:t xml:space="preserve">Ennis, R. H. (2011). </w:t>
      </w:r>
      <w:r w:rsidRPr="00754ECC">
        <w:rPr>
          <w:rFonts w:ascii="Times New Roman" w:hAnsi="Times New Roman" w:cs="Times New Roman"/>
          <w:i/>
          <w:sz w:val="24"/>
          <w:szCs w:val="24"/>
        </w:rPr>
        <w:t>The Nature of Critical Thinking: An Outline of Critical Thinking Dispositions.</w:t>
      </w:r>
      <w:r w:rsidRPr="00754ECC">
        <w:rPr>
          <w:rFonts w:ascii="Times New Roman" w:hAnsi="Times New Roman" w:cs="Times New Roman"/>
          <w:sz w:val="24"/>
          <w:szCs w:val="24"/>
        </w:rPr>
        <w:t>The Sixth International Conference on Thinking. Cambridge.</w:t>
      </w:r>
    </w:p>
    <w:p w:rsidR="005B6DA1" w:rsidRPr="00754ECC" w:rsidRDefault="005B6DA1" w:rsidP="005B6DA1">
      <w:pPr>
        <w:pStyle w:val="FootnoteText"/>
        <w:ind w:left="709" w:hanging="709"/>
        <w:jc w:val="center"/>
        <w:rPr>
          <w:rFonts w:ascii="Times New Roman" w:hAnsi="Times New Roman" w:cs="Times New Roman"/>
          <w:sz w:val="24"/>
          <w:szCs w:val="24"/>
        </w:rPr>
      </w:pPr>
    </w:p>
    <w:p w:rsidR="005B6DA1" w:rsidRPr="00754ECC" w:rsidRDefault="005B6DA1" w:rsidP="005B6DA1">
      <w:pPr>
        <w:pStyle w:val="FootnoteText"/>
        <w:ind w:left="709" w:hanging="709"/>
        <w:jc w:val="both"/>
        <w:rPr>
          <w:rFonts w:ascii="Times New Roman" w:hAnsi="Times New Roman" w:cs="Times New Roman"/>
          <w:sz w:val="24"/>
          <w:szCs w:val="24"/>
        </w:rPr>
      </w:pPr>
      <w:r w:rsidRPr="00754ECC">
        <w:rPr>
          <w:rFonts w:ascii="Times New Roman" w:hAnsi="Times New Roman" w:cs="Times New Roman"/>
          <w:sz w:val="24"/>
          <w:szCs w:val="24"/>
        </w:rPr>
        <w:t xml:space="preserve">FigenKanik. (2010). </w:t>
      </w:r>
      <w:r w:rsidRPr="00754ECC">
        <w:rPr>
          <w:rFonts w:ascii="Times New Roman" w:hAnsi="Times New Roman" w:cs="Times New Roman"/>
          <w:i/>
          <w:sz w:val="24"/>
          <w:szCs w:val="24"/>
        </w:rPr>
        <w:t>Doctoral Dissertation.An Assessment of Teachers’ Conceptions of Critical Thinking and Practices For Critical Thinking Development At Seventh Grade Level.</w:t>
      </w:r>
      <w:r w:rsidRPr="00754ECC">
        <w:rPr>
          <w:rFonts w:ascii="Times New Roman" w:hAnsi="Times New Roman" w:cs="Times New Roman"/>
          <w:sz w:val="24"/>
          <w:szCs w:val="24"/>
        </w:rPr>
        <w:t xml:space="preserve"> Middle East TechnicalUniversity.</w:t>
      </w:r>
    </w:p>
    <w:p w:rsidR="005B6DA1" w:rsidRPr="00754ECC" w:rsidRDefault="005B6DA1" w:rsidP="005B6DA1">
      <w:pPr>
        <w:spacing w:line="240" w:lineRule="auto"/>
        <w:ind w:left="709" w:hanging="709"/>
        <w:jc w:val="both"/>
        <w:rPr>
          <w:rFonts w:ascii="Times New Roman" w:hAnsi="Times New Roman" w:cs="Times New Roman"/>
          <w:sz w:val="24"/>
          <w:szCs w:val="24"/>
        </w:rPr>
      </w:pPr>
      <w:r w:rsidRPr="00754ECC">
        <w:rPr>
          <w:rFonts w:ascii="Times New Roman" w:hAnsi="Times New Roman" w:cs="Times New Roman"/>
          <w:sz w:val="24"/>
          <w:szCs w:val="24"/>
        </w:rPr>
        <w:t xml:space="preserve">Hairston, Maxine. (1986) </w:t>
      </w:r>
      <w:r w:rsidRPr="00754ECC">
        <w:rPr>
          <w:rFonts w:ascii="Times New Roman" w:hAnsi="Times New Roman" w:cs="Times New Roman"/>
          <w:i/>
          <w:sz w:val="24"/>
          <w:szCs w:val="24"/>
        </w:rPr>
        <w:t>Contemporary Composition Short edition.</w:t>
      </w:r>
      <w:r w:rsidRPr="00754ECC">
        <w:rPr>
          <w:rFonts w:ascii="Times New Roman" w:hAnsi="Times New Roman" w:cs="Times New Roman"/>
          <w:sz w:val="24"/>
          <w:szCs w:val="24"/>
        </w:rPr>
        <w:t>Boston: Houghton Mifflin  Company.</w:t>
      </w:r>
    </w:p>
    <w:p w:rsidR="005B6DA1" w:rsidRPr="00754ECC" w:rsidRDefault="005B6DA1" w:rsidP="005B6DA1">
      <w:pPr>
        <w:spacing w:line="240" w:lineRule="auto"/>
        <w:ind w:left="709" w:hanging="709"/>
        <w:jc w:val="both"/>
        <w:rPr>
          <w:rFonts w:ascii="Times New Roman" w:hAnsi="Times New Roman" w:cs="Times New Roman"/>
          <w:sz w:val="24"/>
          <w:szCs w:val="24"/>
        </w:rPr>
      </w:pPr>
      <w:r w:rsidRPr="00754ECC">
        <w:rPr>
          <w:rFonts w:ascii="Times New Roman" w:hAnsi="Times New Roman" w:cs="Times New Roman"/>
          <w:sz w:val="24"/>
          <w:szCs w:val="24"/>
        </w:rPr>
        <w:lastRenderedPageBreak/>
        <w:t xml:space="preserve">Hughes, A. (2003). </w:t>
      </w:r>
      <w:r w:rsidRPr="00754ECC">
        <w:rPr>
          <w:rFonts w:ascii="Times New Roman" w:hAnsi="Times New Roman" w:cs="Times New Roman"/>
          <w:i/>
          <w:sz w:val="24"/>
          <w:szCs w:val="24"/>
        </w:rPr>
        <w:t>Testing for Language Teachers.</w:t>
      </w:r>
      <w:r w:rsidRPr="00754ECC">
        <w:rPr>
          <w:rFonts w:ascii="Times New Roman" w:hAnsi="Times New Roman" w:cs="Times New Roman"/>
          <w:sz w:val="24"/>
          <w:szCs w:val="24"/>
        </w:rPr>
        <w:t>Cambridge: Cambridge University Press.</w:t>
      </w:r>
    </w:p>
    <w:p w:rsidR="005B6DA1" w:rsidRPr="00754ECC" w:rsidRDefault="005B6DA1" w:rsidP="005B6DA1">
      <w:pPr>
        <w:spacing w:line="240" w:lineRule="auto"/>
        <w:ind w:left="709" w:hanging="709"/>
        <w:jc w:val="both"/>
        <w:rPr>
          <w:rFonts w:ascii="Times New Roman" w:hAnsi="Times New Roman" w:cs="Times New Roman"/>
          <w:sz w:val="24"/>
          <w:szCs w:val="24"/>
        </w:rPr>
      </w:pPr>
      <w:r w:rsidRPr="00754ECC">
        <w:rPr>
          <w:rFonts w:ascii="Times New Roman" w:hAnsi="Times New Roman" w:cs="Times New Roman"/>
          <w:sz w:val="24"/>
          <w:szCs w:val="24"/>
        </w:rPr>
        <w:t xml:space="preserve">H. Douglas Brown. (2000). </w:t>
      </w:r>
      <w:r w:rsidRPr="00754ECC">
        <w:rPr>
          <w:rFonts w:ascii="Times New Roman" w:hAnsi="Times New Roman" w:cs="Times New Roman"/>
          <w:i/>
          <w:sz w:val="24"/>
          <w:szCs w:val="24"/>
        </w:rPr>
        <w:t>Principle of Language Learning and Teaching, 4th Edition.</w:t>
      </w:r>
      <w:r w:rsidRPr="00754ECC">
        <w:rPr>
          <w:rFonts w:ascii="Times New Roman" w:hAnsi="Times New Roman" w:cs="Times New Roman"/>
          <w:sz w:val="24"/>
          <w:szCs w:val="24"/>
        </w:rPr>
        <w:t xml:space="preserve"> California: Addison Wesley Longman.</w:t>
      </w:r>
    </w:p>
    <w:p w:rsidR="005B6DA1" w:rsidRPr="00754ECC" w:rsidRDefault="005B6DA1" w:rsidP="005B6DA1">
      <w:pPr>
        <w:spacing w:line="240" w:lineRule="auto"/>
        <w:ind w:left="709" w:hanging="709"/>
        <w:jc w:val="both"/>
        <w:rPr>
          <w:rFonts w:ascii="Times New Roman" w:hAnsi="Times New Roman" w:cs="Times New Roman"/>
          <w:sz w:val="24"/>
          <w:szCs w:val="24"/>
        </w:rPr>
      </w:pPr>
      <w:r w:rsidRPr="00754ECC">
        <w:rPr>
          <w:rFonts w:ascii="Times New Roman" w:hAnsi="Times New Roman" w:cs="Times New Roman"/>
          <w:sz w:val="24"/>
          <w:szCs w:val="24"/>
        </w:rPr>
        <w:t xml:space="preserve">H. Masduqi. 2006. </w:t>
      </w:r>
      <w:r w:rsidRPr="00754ECC">
        <w:rPr>
          <w:rFonts w:ascii="Times New Roman" w:hAnsi="Times New Roman" w:cs="Times New Roman"/>
          <w:i/>
          <w:sz w:val="24"/>
          <w:szCs w:val="24"/>
        </w:rPr>
        <w:t>Critical Thinking and Meaning.</w:t>
      </w:r>
      <w:r w:rsidRPr="00754ECC">
        <w:rPr>
          <w:rFonts w:ascii="Times New Roman" w:hAnsi="Times New Roman" w:cs="Times New Roman"/>
          <w:sz w:val="24"/>
          <w:szCs w:val="24"/>
        </w:rPr>
        <w:t xml:space="preserve"> TEFLIN Journal, Vol. 22, No 2. Retrieved: 2 July 2011.</w:t>
      </w:r>
    </w:p>
    <w:p w:rsidR="005B6DA1" w:rsidRPr="00754ECC" w:rsidRDefault="005B6DA1" w:rsidP="005B6DA1">
      <w:pPr>
        <w:spacing w:line="240" w:lineRule="auto"/>
        <w:ind w:left="709" w:hanging="709"/>
        <w:jc w:val="both"/>
        <w:rPr>
          <w:rFonts w:ascii="Times New Roman" w:hAnsi="Times New Roman" w:cs="Times New Roman"/>
          <w:sz w:val="24"/>
          <w:szCs w:val="24"/>
        </w:rPr>
      </w:pPr>
      <w:r w:rsidRPr="00754ECC">
        <w:rPr>
          <w:rFonts w:ascii="Times New Roman" w:hAnsi="Times New Roman" w:cs="Times New Roman"/>
          <w:sz w:val="24"/>
          <w:szCs w:val="24"/>
        </w:rPr>
        <w:t xml:space="preserve">Indonesian National Education Ministry Regulation No. 22 year.2006, </w:t>
      </w:r>
      <w:r w:rsidRPr="00754ECC">
        <w:rPr>
          <w:rFonts w:ascii="Times New Roman" w:hAnsi="Times New Roman" w:cs="Times New Roman"/>
          <w:i/>
          <w:sz w:val="24"/>
          <w:szCs w:val="24"/>
        </w:rPr>
        <w:t xml:space="preserve">Standard Competency and Basic Competency in Senior High School, </w:t>
      </w:r>
      <w:r w:rsidRPr="00754ECC">
        <w:rPr>
          <w:rFonts w:ascii="Times New Roman" w:hAnsi="Times New Roman" w:cs="Times New Roman"/>
          <w:sz w:val="24"/>
          <w:szCs w:val="24"/>
        </w:rPr>
        <w:t>2015, (</w:t>
      </w:r>
      <w:hyperlink r:id="rId22" w:history="1">
        <w:r w:rsidRPr="005B6DA1">
          <w:rPr>
            <w:rStyle w:val="Hyperlink"/>
            <w:rFonts w:ascii="Times New Roman" w:hAnsi="Times New Roman" w:cs="Times New Roman"/>
            <w:color w:val="auto"/>
            <w:sz w:val="24"/>
            <w:szCs w:val="24"/>
          </w:rPr>
          <w:t>http://bsnp-indonesia.org/id/?page_id=103</w:t>
        </w:r>
      </w:hyperlink>
      <w:r w:rsidRPr="00754ECC">
        <w:rPr>
          <w:rFonts w:ascii="Times New Roman" w:hAnsi="Times New Roman" w:cs="Times New Roman"/>
          <w:sz w:val="24"/>
          <w:szCs w:val="24"/>
        </w:rPr>
        <w:t>).</w:t>
      </w:r>
    </w:p>
    <w:p w:rsidR="005B6DA1" w:rsidRPr="00754ECC" w:rsidRDefault="005B6DA1" w:rsidP="005B6DA1">
      <w:pPr>
        <w:spacing w:line="240" w:lineRule="auto"/>
        <w:ind w:left="709" w:hanging="709"/>
        <w:jc w:val="both"/>
        <w:rPr>
          <w:rFonts w:ascii="Times New Roman" w:hAnsi="Times New Roman" w:cs="Times New Roman"/>
          <w:sz w:val="24"/>
          <w:szCs w:val="24"/>
        </w:rPr>
      </w:pPr>
      <w:r w:rsidRPr="00754ECC">
        <w:rPr>
          <w:rFonts w:ascii="Times New Roman" w:hAnsi="Times New Roman" w:cs="Times New Roman"/>
          <w:sz w:val="24"/>
          <w:szCs w:val="24"/>
        </w:rPr>
        <w:t xml:space="preserve">John. W. Creswell. (2012). </w:t>
      </w:r>
      <w:r w:rsidRPr="00754ECC">
        <w:rPr>
          <w:rFonts w:ascii="Times New Roman" w:hAnsi="Times New Roman" w:cs="Times New Roman"/>
          <w:i/>
          <w:sz w:val="24"/>
          <w:szCs w:val="24"/>
        </w:rPr>
        <w:t xml:space="preserve">Educational Research: Planning, Conducting, and Evaluating </w:t>
      </w:r>
      <w:r w:rsidRPr="00754ECC">
        <w:rPr>
          <w:rFonts w:ascii="Times New Roman" w:hAnsi="Times New Roman" w:cs="Times New Roman"/>
          <w:i/>
          <w:sz w:val="24"/>
          <w:szCs w:val="24"/>
        </w:rPr>
        <w:tab/>
        <w:t xml:space="preserve">Quantitative and Qualitative Research. </w:t>
      </w:r>
      <w:r w:rsidRPr="00754ECC">
        <w:rPr>
          <w:rFonts w:ascii="Times New Roman" w:hAnsi="Times New Roman" w:cs="Times New Roman"/>
          <w:sz w:val="24"/>
          <w:szCs w:val="24"/>
        </w:rPr>
        <w:t>Boston: Pearson Education.</w:t>
      </w:r>
    </w:p>
    <w:p w:rsidR="005B6DA1" w:rsidRPr="00754ECC" w:rsidRDefault="005B6DA1" w:rsidP="005B6DA1">
      <w:pPr>
        <w:spacing w:line="240" w:lineRule="auto"/>
        <w:ind w:left="709" w:hanging="709"/>
        <w:jc w:val="both"/>
        <w:rPr>
          <w:rFonts w:ascii="Times New Roman" w:hAnsi="Times New Roman" w:cs="Times New Roman"/>
          <w:sz w:val="24"/>
          <w:szCs w:val="24"/>
        </w:rPr>
      </w:pPr>
      <w:r w:rsidRPr="00754ECC">
        <w:rPr>
          <w:rFonts w:ascii="Times New Roman" w:hAnsi="Times New Roman" w:cs="Times New Roman"/>
          <w:sz w:val="24"/>
          <w:szCs w:val="24"/>
        </w:rPr>
        <w:t xml:space="preserve">J. B. Heaton. (1988). </w:t>
      </w:r>
      <w:r w:rsidRPr="00754ECC">
        <w:rPr>
          <w:rFonts w:ascii="Times New Roman" w:hAnsi="Times New Roman" w:cs="Times New Roman"/>
          <w:i/>
          <w:sz w:val="24"/>
          <w:szCs w:val="24"/>
        </w:rPr>
        <w:t xml:space="preserve">Writing English Language Test. </w:t>
      </w:r>
      <w:r w:rsidRPr="00754ECC">
        <w:rPr>
          <w:rFonts w:ascii="Times New Roman" w:hAnsi="Times New Roman" w:cs="Times New Roman"/>
          <w:sz w:val="24"/>
          <w:szCs w:val="24"/>
        </w:rPr>
        <w:t>New York: Longman.</w:t>
      </w:r>
    </w:p>
    <w:p w:rsidR="005B6DA1" w:rsidRPr="00754ECC" w:rsidRDefault="005B6DA1" w:rsidP="005B6DA1">
      <w:pPr>
        <w:spacing w:line="240" w:lineRule="auto"/>
        <w:ind w:left="709" w:hanging="709"/>
        <w:jc w:val="both"/>
        <w:rPr>
          <w:rFonts w:ascii="Times New Roman" w:hAnsi="Times New Roman" w:cs="Times New Roman"/>
          <w:sz w:val="24"/>
          <w:szCs w:val="24"/>
        </w:rPr>
      </w:pPr>
      <w:r w:rsidRPr="00754ECC">
        <w:rPr>
          <w:rFonts w:ascii="Times New Roman" w:hAnsi="Times New Roman" w:cs="Times New Roman"/>
          <w:sz w:val="24"/>
          <w:szCs w:val="24"/>
        </w:rPr>
        <w:t xml:space="preserve">J. Kurfiss. (1988). </w:t>
      </w:r>
      <w:r w:rsidRPr="00754ECC">
        <w:rPr>
          <w:rFonts w:ascii="Times New Roman" w:hAnsi="Times New Roman" w:cs="Times New Roman"/>
          <w:i/>
          <w:sz w:val="24"/>
          <w:szCs w:val="24"/>
        </w:rPr>
        <w:t xml:space="preserve">Critical Thinking: Theory, Research, Practice, and Possibilities.  </w:t>
      </w:r>
      <w:r w:rsidRPr="00754ECC">
        <w:rPr>
          <w:rFonts w:ascii="Times New Roman" w:hAnsi="Times New Roman" w:cs="Times New Roman"/>
          <w:sz w:val="24"/>
          <w:szCs w:val="24"/>
        </w:rPr>
        <w:t>ASHE-ERIC Higher Education Report No. 2, 1988: ERIC.</w:t>
      </w:r>
    </w:p>
    <w:p w:rsidR="005B6DA1" w:rsidRPr="00754ECC" w:rsidRDefault="005B6DA1" w:rsidP="005B6DA1">
      <w:pPr>
        <w:pStyle w:val="FootnoteText"/>
        <w:ind w:left="709" w:hanging="709"/>
        <w:jc w:val="both"/>
        <w:rPr>
          <w:rFonts w:ascii="Times New Roman" w:hAnsi="Times New Roman" w:cs="Times New Roman"/>
          <w:sz w:val="24"/>
          <w:szCs w:val="24"/>
        </w:rPr>
      </w:pPr>
      <w:r w:rsidRPr="00754ECC">
        <w:rPr>
          <w:rFonts w:ascii="Times New Roman" w:hAnsi="Times New Roman" w:cs="Times New Roman"/>
          <w:sz w:val="24"/>
          <w:szCs w:val="24"/>
        </w:rPr>
        <w:t xml:space="preserve">Langan, John. (2001). </w:t>
      </w:r>
      <w:r w:rsidRPr="00754ECC">
        <w:rPr>
          <w:rFonts w:ascii="Times New Roman" w:hAnsi="Times New Roman" w:cs="Times New Roman"/>
          <w:i/>
          <w:sz w:val="24"/>
          <w:szCs w:val="24"/>
        </w:rPr>
        <w:t>English Skills.</w:t>
      </w:r>
      <w:r w:rsidRPr="00754ECC">
        <w:rPr>
          <w:rFonts w:ascii="Times New Roman" w:hAnsi="Times New Roman" w:cs="Times New Roman"/>
          <w:sz w:val="24"/>
          <w:szCs w:val="24"/>
        </w:rPr>
        <w:t>New York: The McGraw-Hill Companies, Inc., 7</w:t>
      </w:r>
      <w:r w:rsidRPr="00754ECC">
        <w:rPr>
          <w:rFonts w:ascii="Times New Roman" w:hAnsi="Times New Roman" w:cs="Times New Roman"/>
          <w:sz w:val="24"/>
          <w:szCs w:val="24"/>
          <w:vertAlign w:val="superscript"/>
        </w:rPr>
        <w:t>th</w:t>
      </w:r>
      <w:r w:rsidRPr="00754ECC">
        <w:rPr>
          <w:rFonts w:ascii="Times New Roman" w:hAnsi="Times New Roman" w:cs="Times New Roman"/>
          <w:sz w:val="24"/>
          <w:szCs w:val="24"/>
        </w:rPr>
        <w:t xml:space="preserve"> Edition.</w:t>
      </w:r>
    </w:p>
    <w:p w:rsidR="005B6DA1" w:rsidRPr="00754ECC" w:rsidRDefault="005B6DA1" w:rsidP="005B6DA1">
      <w:pPr>
        <w:pStyle w:val="FootnoteText"/>
        <w:ind w:left="709" w:hanging="709"/>
        <w:jc w:val="both"/>
        <w:rPr>
          <w:rFonts w:ascii="Times New Roman" w:hAnsi="Times New Roman" w:cs="Times New Roman"/>
          <w:sz w:val="24"/>
          <w:szCs w:val="24"/>
        </w:rPr>
      </w:pPr>
    </w:p>
    <w:p w:rsidR="005B6DA1" w:rsidRPr="00754ECC" w:rsidRDefault="005B6DA1" w:rsidP="005B6DA1">
      <w:pPr>
        <w:pStyle w:val="FootnoteText"/>
        <w:ind w:left="709" w:hanging="709"/>
        <w:jc w:val="both"/>
        <w:rPr>
          <w:rFonts w:ascii="Times New Roman" w:hAnsi="Times New Roman" w:cs="Times New Roman"/>
          <w:sz w:val="24"/>
          <w:szCs w:val="24"/>
        </w:rPr>
      </w:pPr>
      <w:r w:rsidRPr="00754ECC">
        <w:rPr>
          <w:rFonts w:ascii="Times New Roman" w:hAnsi="Times New Roman" w:cs="Times New Roman"/>
          <w:sz w:val="24"/>
          <w:szCs w:val="24"/>
        </w:rPr>
        <w:t>Liach.M., P., A. (2011).</w:t>
      </w:r>
      <w:r w:rsidRPr="00754ECC">
        <w:rPr>
          <w:rFonts w:ascii="Times New Roman" w:hAnsi="Times New Roman" w:cs="Times New Roman"/>
          <w:i/>
          <w:sz w:val="24"/>
          <w:szCs w:val="24"/>
        </w:rPr>
        <w:t>Lexical Errors and Accuracy in Foreign Language Writing.</w:t>
      </w:r>
      <w:r w:rsidRPr="00754ECC">
        <w:rPr>
          <w:rFonts w:ascii="Times New Roman" w:hAnsi="Times New Roman" w:cs="Times New Roman"/>
          <w:sz w:val="24"/>
          <w:szCs w:val="24"/>
        </w:rPr>
        <w:t xml:space="preserve"> Toronto: Multilingual Matters.</w:t>
      </w:r>
    </w:p>
    <w:p w:rsidR="005B6DA1" w:rsidRPr="00754ECC" w:rsidRDefault="005B6DA1" w:rsidP="005B6DA1">
      <w:pPr>
        <w:pStyle w:val="FootnoteText"/>
        <w:ind w:left="709" w:hanging="709"/>
        <w:jc w:val="both"/>
        <w:rPr>
          <w:rFonts w:ascii="Times New Roman" w:hAnsi="Times New Roman" w:cs="Times New Roman"/>
          <w:sz w:val="24"/>
          <w:szCs w:val="24"/>
        </w:rPr>
      </w:pPr>
    </w:p>
    <w:p w:rsidR="005B6DA1" w:rsidRPr="00754ECC" w:rsidRDefault="005B6DA1" w:rsidP="005B6DA1">
      <w:pPr>
        <w:pStyle w:val="FootnoteText"/>
        <w:ind w:left="709" w:hanging="709"/>
        <w:jc w:val="both"/>
        <w:rPr>
          <w:rFonts w:ascii="Times New Roman" w:hAnsi="Times New Roman" w:cs="Times New Roman"/>
          <w:sz w:val="24"/>
          <w:szCs w:val="24"/>
        </w:rPr>
      </w:pPr>
      <w:r w:rsidRPr="00754ECC">
        <w:rPr>
          <w:rFonts w:ascii="Times New Roman" w:hAnsi="Times New Roman" w:cs="Times New Roman"/>
          <w:sz w:val="24"/>
          <w:szCs w:val="24"/>
        </w:rPr>
        <w:t>Liam, O., Carol, M., (2009).</w:t>
      </w:r>
      <w:r w:rsidRPr="00754ECC">
        <w:rPr>
          <w:rFonts w:ascii="Times New Roman" w:hAnsi="Times New Roman" w:cs="Times New Roman"/>
          <w:i/>
          <w:sz w:val="24"/>
          <w:szCs w:val="24"/>
        </w:rPr>
        <w:t>Measuring Critical Thinking, Intelligence, and  Academic</w:t>
      </w:r>
      <w:r w:rsidRPr="00754ECC">
        <w:rPr>
          <w:rFonts w:ascii="Times New Roman" w:hAnsi="Times New Roman" w:cs="Times New Roman"/>
          <w:i/>
          <w:sz w:val="24"/>
          <w:szCs w:val="24"/>
        </w:rPr>
        <w:tab/>
        <w:t>Performance in Psychology Undergraduates.</w:t>
      </w:r>
      <w:r w:rsidRPr="00754ECC">
        <w:rPr>
          <w:rFonts w:ascii="Times New Roman" w:hAnsi="Times New Roman" w:cs="Times New Roman"/>
          <w:sz w:val="24"/>
          <w:szCs w:val="24"/>
        </w:rPr>
        <w:t>The Irish Journal of Psychology.Vol. 30 No. 3-4 pp. 123-131.Retrieved on 23</w:t>
      </w:r>
      <w:r w:rsidRPr="00754ECC">
        <w:rPr>
          <w:rFonts w:ascii="Times New Roman" w:hAnsi="Times New Roman" w:cs="Times New Roman"/>
          <w:sz w:val="24"/>
          <w:szCs w:val="24"/>
          <w:vertAlign w:val="superscript"/>
        </w:rPr>
        <w:t>th</w:t>
      </w:r>
      <w:r w:rsidRPr="00754ECC">
        <w:rPr>
          <w:rFonts w:ascii="Times New Roman" w:hAnsi="Times New Roman" w:cs="Times New Roman"/>
          <w:sz w:val="24"/>
          <w:szCs w:val="24"/>
        </w:rPr>
        <w:t xml:space="preserve"> February 2016.</w:t>
      </w:r>
    </w:p>
    <w:p w:rsidR="005B6DA1" w:rsidRPr="00754ECC" w:rsidRDefault="005B6DA1" w:rsidP="005B6DA1">
      <w:pPr>
        <w:pStyle w:val="FootnoteText"/>
        <w:ind w:left="709" w:hanging="709"/>
        <w:jc w:val="both"/>
        <w:rPr>
          <w:rFonts w:ascii="Times New Roman" w:hAnsi="Times New Roman" w:cs="Times New Roman"/>
          <w:sz w:val="24"/>
          <w:szCs w:val="24"/>
        </w:rPr>
      </w:pPr>
    </w:p>
    <w:p w:rsidR="005B6DA1" w:rsidRPr="00754ECC" w:rsidRDefault="005B6DA1" w:rsidP="005B6DA1">
      <w:pPr>
        <w:pStyle w:val="FootnoteText"/>
        <w:ind w:left="709" w:hanging="709"/>
        <w:jc w:val="both"/>
        <w:rPr>
          <w:rFonts w:ascii="Times New Roman" w:hAnsi="Times New Roman" w:cs="Times New Roman"/>
          <w:sz w:val="24"/>
          <w:szCs w:val="24"/>
        </w:rPr>
      </w:pPr>
      <w:r w:rsidRPr="00754ECC">
        <w:rPr>
          <w:rFonts w:ascii="Times New Roman" w:hAnsi="Times New Roman" w:cs="Times New Roman"/>
          <w:sz w:val="24"/>
          <w:szCs w:val="24"/>
        </w:rPr>
        <w:t xml:space="preserve">Linda Gerot and Peter Wignell. (1994). </w:t>
      </w:r>
      <w:r w:rsidRPr="00754ECC">
        <w:rPr>
          <w:rFonts w:ascii="Times New Roman" w:hAnsi="Times New Roman" w:cs="Times New Roman"/>
          <w:i/>
          <w:sz w:val="24"/>
          <w:szCs w:val="24"/>
        </w:rPr>
        <w:t>Making Sense of Functional Grammar.</w:t>
      </w:r>
      <w:r w:rsidRPr="00754ECC">
        <w:rPr>
          <w:rFonts w:ascii="Times New Roman" w:hAnsi="Times New Roman" w:cs="Times New Roman"/>
          <w:sz w:val="24"/>
          <w:szCs w:val="24"/>
        </w:rPr>
        <w:t xml:space="preserve"> Australia: GerdStabler.</w:t>
      </w:r>
    </w:p>
    <w:p w:rsidR="005B6DA1" w:rsidRPr="00754ECC" w:rsidRDefault="005B6DA1" w:rsidP="005B6DA1">
      <w:pPr>
        <w:pStyle w:val="FootnoteText"/>
        <w:ind w:left="709" w:hanging="709"/>
        <w:jc w:val="both"/>
        <w:rPr>
          <w:rFonts w:ascii="Times New Roman" w:hAnsi="Times New Roman" w:cs="Times New Roman"/>
          <w:sz w:val="24"/>
          <w:szCs w:val="24"/>
        </w:rPr>
      </w:pPr>
    </w:p>
    <w:p w:rsidR="005B6DA1" w:rsidRPr="00754ECC" w:rsidRDefault="005B6DA1" w:rsidP="005B6DA1">
      <w:pPr>
        <w:pStyle w:val="FootnoteText"/>
        <w:ind w:left="709" w:hanging="709"/>
        <w:jc w:val="both"/>
        <w:rPr>
          <w:rFonts w:ascii="Times New Roman" w:hAnsi="Times New Roman" w:cs="Times New Roman"/>
          <w:sz w:val="24"/>
          <w:szCs w:val="24"/>
        </w:rPr>
      </w:pPr>
      <w:r w:rsidRPr="00754ECC">
        <w:rPr>
          <w:rFonts w:ascii="Times New Roman" w:hAnsi="Times New Roman" w:cs="Times New Roman"/>
          <w:sz w:val="24"/>
          <w:szCs w:val="24"/>
        </w:rPr>
        <w:t>Moore, B. N., and Parker, R. (2007).</w:t>
      </w:r>
      <w:r w:rsidRPr="00754ECC">
        <w:rPr>
          <w:rFonts w:ascii="Times New Roman" w:hAnsi="Times New Roman" w:cs="Times New Roman"/>
          <w:i/>
          <w:sz w:val="24"/>
          <w:szCs w:val="24"/>
        </w:rPr>
        <w:t>Critical Thinking.</w:t>
      </w:r>
      <w:r w:rsidRPr="00754ECC">
        <w:rPr>
          <w:rFonts w:ascii="Times New Roman" w:hAnsi="Times New Roman" w:cs="Times New Roman"/>
          <w:sz w:val="24"/>
          <w:szCs w:val="24"/>
        </w:rPr>
        <w:t>New York: McGraw-Hill Companies.</w:t>
      </w:r>
    </w:p>
    <w:p w:rsidR="005B6DA1" w:rsidRPr="00754ECC" w:rsidRDefault="005B6DA1" w:rsidP="005B6DA1">
      <w:pPr>
        <w:pStyle w:val="FootnoteText"/>
        <w:ind w:left="709" w:hanging="709"/>
        <w:jc w:val="both"/>
        <w:rPr>
          <w:rFonts w:ascii="Times New Roman" w:hAnsi="Times New Roman" w:cs="Times New Roman"/>
          <w:sz w:val="24"/>
          <w:szCs w:val="24"/>
        </w:rPr>
      </w:pPr>
    </w:p>
    <w:p w:rsidR="005B6DA1" w:rsidRPr="00754ECC" w:rsidRDefault="005B6DA1" w:rsidP="005B6DA1">
      <w:pPr>
        <w:pStyle w:val="FootnoteText"/>
        <w:ind w:left="709" w:hanging="709"/>
        <w:jc w:val="both"/>
        <w:rPr>
          <w:rFonts w:ascii="Times New Roman" w:hAnsi="Times New Roman" w:cs="Times New Roman"/>
          <w:sz w:val="24"/>
          <w:szCs w:val="24"/>
        </w:rPr>
      </w:pPr>
      <w:r w:rsidRPr="00754ECC">
        <w:rPr>
          <w:rFonts w:ascii="Times New Roman" w:hAnsi="Times New Roman" w:cs="Times New Roman"/>
          <w:sz w:val="24"/>
          <w:szCs w:val="24"/>
        </w:rPr>
        <w:t>Nunan, D. (1992). Research Methods in Language Learning. New York: Cambridge University Press.</w:t>
      </w:r>
    </w:p>
    <w:p w:rsidR="005B6DA1" w:rsidRPr="00754ECC" w:rsidRDefault="005B6DA1" w:rsidP="005B6DA1">
      <w:pPr>
        <w:pStyle w:val="FootnoteText"/>
        <w:ind w:left="709" w:hanging="709"/>
        <w:jc w:val="both"/>
        <w:rPr>
          <w:rFonts w:ascii="Times New Roman" w:hAnsi="Times New Roman" w:cs="Times New Roman"/>
          <w:sz w:val="24"/>
          <w:szCs w:val="24"/>
        </w:rPr>
      </w:pPr>
    </w:p>
    <w:p w:rsidR="005B6DA1" w:rsidRPr="00754ECC" w:rsidRDefault="005B6DA1" w:rsidP="005B6DA1">
      <w:pPr>
        <w:spacing w:line="240" w:lineRule="auto"/>
        <w:ind w:left="709" w:hanging="709"/>
        <w:jc w:val="both"/>
        <w:rPr>
          <w:rFonts w:ascii="Times New Roman" w:hAnsi="Times New Roman" w:cs="Times New Roman"/>
          <w:sz w:val="24"/>
          <w:szCs w:val="24"/>
        </w:rPr>
      </w:pPr>
      <w:r w:rsidRPr="00754ECC">
        <w:rPr>
          <w:rFonts w:ascii="Times New Roman" w:hAnsi="Times New Roman" w:cs="Times New Roman"/>
          <w:sz w:val="24"/>
          <w:szCs w:val="24"/>
        </w:rPr>
        <w:t xml:space="preserve">Oshima, Alice and Hogue.(2007). </w:t>
      </w:r>
      <w:r w:rsidRPr="00754ECC">
        <w:rPr>
          <w:rFonts w:ascii="Times New Roman" w:hAnsi="Times New Roman" w:cs="Times New Roman"/>
          <w:i/>
          <w:sz w:val="24"/>
          <w:szCs w:val="24"/>
        </w:rPr>
        <w:t>Introduction to Academic writing.</w:t>
      </w:r>
      <w:r w:rsidRPr="00754ECC">
        <w:rPr>
          <w:rFonts w:ascii="Times New Roman" w:hAnsi="Times New Roman" w:cs="Times New Roman"/>
          <w:sz w:val="24"/>
          <w:szCs w:val="24"/>
        </w:rPr>
        <w:t>New York: Pearson Education, Inc., 3</w:t>
      </w:r>
      <w:r w:rsidRPr="00754ECC">
        <w:rPr>
          <w:rFonts w:ascii="Times New Roman" w:hAnsi="Times New Roman" w:cs="Times New Roman"/>
          <w:sz w:val="24"/>
          <w:szCs w:val="24"/>
          <w:vertAlign w:val="superscript"/>
        </w:rPr>
        <w:t>rd</w:t>
      </w:r>
      <w:r w:rsidRPr="00754ECC">
        <w:rPr>
          <w:rFonts w:ascii="Times New Roman" w:hAnsi="Times New Roman" w:cs="Times New Roman"/>
          <w:sz w:val="24"/>
          <w:szCs w:val="24"/>
        </w:rPr>
        <w:t xml:space="preserve"> Edition.</w:t>
      </w:r>
    </w:p>
    <w:p w:rsidR="005B6DA1" w:rsidRPr="00754ECC" w:rsidRDefault="005B6DA1" w:rsidP="005B6DA1">
      <w:pPr>
        <w:spacing w:line="240" w:lineRule="auto"/>
        <w:ind w:left="709" w:hanging="709"/>
        <w:jc w:val="both"/>
        <w:rPr>
          <w:rFonts w:ascii="Times New Roman" w:hAnsi="Times New Roman" w:cs="Times New Roman"/>
          <w:sz w:val="24"/>
          <w:szCs w:val="24"/>
        </w:rPr>
      </w:pPr>
      <w:r w:rsidRPr="00754ECC">
        <w:rPr>
          <w:rFonts w:ascii="Times New Roman" w:hAnsi="Times New Roman" w:cs="Times New Roman"/>
          <w:sz w:val="24"/>
          <w:szCs w:val="24"/>
        </w:rPr>
        <w:t>Paul, R. W. and Elder, L. (2008).</w:t>
      </w:r>
      <w:r w:rsidRPr="00754ECC">
        <w:rPr>
          <w:rFonts w:ascii="Times New Roman" w:hAnsi="Times New Roman" w:cs="Times New Roman"/>
          <w:i/>
          <w:sz w:val="24"/>
          <w:szCs w:val="24"/>
        </w:rPr>
        <w:t xml:space="preserve">The Miniatur Guide to Critical Thinking: Concept and Tool. </w:t>
      </w:r>
      <w:r w:rsidRPr="00754ECC">
        <w:rPr>
          <w:rFonts w:ascii="Times New Roman" w:hAnsi="Times New Roman" w:cs="Times New Roman"/>
          <w:sz w:val="24"/>
          <w:szCs w:val="24"/>
        </w:rPr>
        <w:t>Foundation for Critical Thinking Press,5</w:t>
      </w:r>
      <w:r w:rsidRPr="00754ECC">
        <w:rPr>
          <w:rFonts w:ascii="Times New Roman" w:hAnsi="Times New Roman" w:cs="Times New Roman"/>
          <w:sz w:val="24"/>
          <w:szCs w:val="24"/>
          <w:vertAlign w:val="superscript"/>
        </w:rPr>
        <w:t xml:space="preserve">th </w:t>
      </w:r>
      <w:r w:rsidRPr="00754ECC">
        <w:rPr>
          <w:rFonts w:ascii="Times New Roman" w:hAnsi="Times New Roman" w:cs="Times New Roman"/>
          <w:sz w:val="24"/>
          <w:szCs w:val="24"/>
        </w:rPr>
        <w:t>ed.</w:t>
      </w:r>
    </w:p>
    <w:p w:rsidR="005B6DA1" w:rsidRPr="00754ECC" w:rsidRDefault="005B6DA1" w:rsidP="005B6DA1">
      <w:pPr>
        <w:spacing w:line="240" w:lineRule="auto"/>
        <w:ind w:left="709" w:hanging="709"/>
        <w:jc w:val="both"/>
        <w:rPr>
          <w:rFonts w:ascii="Times New Roman" w:hAnsi="Times New Roman" w:cs="Times New Roman"/>
          <w:sz w:val="24"/>
          <w:szCs w:val="24"/>
        </w:rPr>
      </w:pPr>
      <w:r w:rsidRPr="00754ECC">
        <w:rPr>
          <w:rFonts w:ascii="Times New Roman" w:hAnsi="Times New Roman" w:cs="Times New Roman"/>
          <w:sz w:val="24"/>
          <w:szCs w:val="24"/>
        </w:rPr>
        <w:t xml:space="preserve">Pallant, J. (2002). </w:t>
      </w:r>
      <w:r w:rsidRPr="00754ECC">
        <w:rPr>
          <w:rFonts w:ascii="Times New Roman" w:hAnsi="Times New Roman" w:cs="Times New Roman"/>
          <w:i/>
          <w:sz w:val="24"/>
          <w:szCs w:val="24"/>
        </w:rPr>
        <w:t>SPSS Survival Manual.</w:t>
      </w:r>
      <w:r w:rsidRPr="00754ECC">
        <w:rPr>
          <w:rFonts w:ascii="Times New Roman" w:hAnsi="Times New Roman" w:cs="Times New Roman"/>
          <w:sz w:val="24"/>
          <w:szCs w:val="24"/>
        </w:rPr>
        <w:t xml:space="preserve"> Crow’s Nest: Allen &amp;Unwin.</w:t>
      </w:r>
    </w:p>
    <w:p w:rsidR="005B6DA1" w:rsidRPr="00754ECC" w:rsidRDefault="005B6DA1" w:rsidP="005B6DA1">
      <w:pPr>
        <w:spacing w:line="240" w:lineRule="auto"/>
        <w:ind w:left="709" w:hanging="709"/>
        <w:jc w:val="both"/>
        <w:rPr>
          <w:rFonts w:ascii="Times New Roman" w:hAnsi="Times New Roman" w:cs="Times New Roman"/>
          <w:sz w:val="24"/>
          <w:szCs w:val="24"/>
        </w:rPr>
      </w:pPr>
      <w:r w:rsidRPr="00754ECC">
        <w:rPr>
          <w:rFonts w:ascii="Times New Roman" w:hAnsi="Times New Roman" w:cs="Times New Roman"/>
          <w:sz w:val="24"/>
          <w:szCs w:val="24"/>
        </w:rPr>
        <w:lastRenderedPageBreak/>
        <w:t xml:space="preserve">Ruggiero, Vincent Ryan. (1981). </w:t>
      </w:r>
      <w:r w:rsidRPr="00754ECC">
        <w:rPr>
          <w:rFonts w:ascii="Times New Roman" w:hAnsi="Times New Roman" w:cs="Times New Roman"/>
          <w:i/>
          <w:sz w:val="24"/>
          <w:szCs w:val="24"/>
        </w:rPr>
        <w:t>The Art of writing.</w:t>
      </w:r>
      <w:r w:rsidRPr="00754ECC">
        <w:rPr>
          <w:rFonts w:ascii="Times New Roman" w:hAnsi="Times New Roman" w:cs="Times New Roman"/>
          <w:sz w:val="24"/>
          <w:szCs w:val="24"/>
        </w:rPr>
        <w:t xml:space="preserve"> California: Alfred Publishing.</w:t>
      </w:r>
    </w:p>
    <w:p w:rsidR="005B6DA1" w:rsidRPr="00754ECC" w:rsidRDefault="005B6DA1" w:rsidP="005B6DA1">
      <w:pPr>
        <w:spacing w:line="240" w:lineRule="auto"/>
        <w:ind w:left="709" w:hanging="709"/>
        <w:jc w:val="both"/>
        <w:rPr>
          <w:rFonts w:ascii="Times New Roman" w:hAnsi="Times New Roman" w:cs="Times New Roman"/>
          <w:sz w:val="24"/>
          <w:szCs w:val="24"/>
        </w:rPr>
      </w:pPr>
      <w:r w:rsidRPr="00754ECC">
        <w:rPr>
          <w:rFonts w:ascii="Times New Roman" w:hAnsi="Times New Roman" w:cs="Times New Roman"/>
          <w:sz w:val="24"/>
          <w:szCs w:val="24"/>
        </w:rPr>
        <w:t xml:space="preserve">Rosa, Rusdi Noor, Elise Muryanti, and MuliaDewi. 2008. </w:t>
      </w:r>
      <w:r w:rsidRPr="00754ECC">
        <w:rPr>
          <w:rFonts w:ascii="Times New Roman" w:hAnsi="Times New Roman" w:cs="Times New Roman"/>
          <w:i/>
          <w:sz w:val="24"/>
          <w:szCs w:val="24"/>
        </w:rPr>
        <w:t xml:space="preserve">English for General Purposes. </w:t>
      </w:r>
      <w:r w:rsidRPr="00754ECC">
        <w:rPr>
          <w:rFonts w:ascii="Times New Roman" w:hAnsi="Times New Roman" w:cs="Times New Roman"/>
          <w:sz w:val="24"/>
          <w:szCs w:val="24"/>
        </w:rPr>
        <w:t>Padang: Sukabina Offset.</w:t>
      </w:r>
    </w:p>
    <w:p w:rsidR="005B6DA1" w:rsidRPr="00754ECC" w:rsidRDefault="005B6DA1" w:rsidP="005B6DA1">
      <w:pPr>
        <w:spacing w:line="240" w:lineRule="auto"/>
        <w:ind w:left="709" w:hanging="709"/>
        <w:jc w:val="both"/>
        <w:rPr>
          <w:rFonts w:ascii="Times New Roman" w:hAnsi="Times New Roman" w:cs="Times New Roman"/>
          <w:sz w:val="24"/>
          <w:szCs w:val="24"/>
        </w:rPr>
      </w:pPr>
      <w:r w:rsidRPr="00754ECC">
        <w:rPr>
          <w:rFonts w:ascii="Times New Roman" w:hAnsi="Times New Roman" w:cs="Times New Roman"/>
          <w:sz w:val="24"/>
          <w:szCs w:val="24"/>
        </w:rPr>
        <w:t xml:space="preserve">S. Ferrett. (1997). </w:t>
      </w:r>
      <w:r w:rsidRPr="00754ECC">
        <w:rPr>
          <w:rFonts w:ascii="Times New Roman" w:hAnsi="Times New Roman" w:cs="Times New Roman"/>
          <w:i/>
          <w:sz w:val="24"/>
          <w:szCs w:val="24"/>
        </w:rPr>
        <w:t>Peak Performance</w:t>
      </w:r>
      <w:r w:rsidRPr="00754ECC">
        <w:rPr>
          <w:rFonts w:ascii="Times New Roman" w:hAnsi="Times New Roman" w:cs="Times New Roman"/>
          <w:sz w:val="24"/>
          <w:szCs w:val="24"/>
        </w:rPr>
        <w:t>. Cited in GED 20902: Online Professional Development,Retrievedfrom: (</w:t>
      </w:r>
      <w:hyperlink r:id="rId23" w:history="1">
        <w:r w:rsidRPr="005B6DA1">
          <w:rPr>
            <w:rStyle w:val="Hyperlink"/>
            <w:rFonts w:ascii="Times New Roman" w:hAnsi="Times New Roman" w:cs="Times New Roman"/>
            <w:color w:val="auto"/>
            <w:sz w:val="24"/>
            <w:szCs w:val="24"/>
          </w:rPr>
          <w:t>http://www.ket.org/ged2002/critical/cr3.htm</w:t>
        </w:r>
      </w:hyperlink>
      <w:r w:rsidRPr="00754ECC">
        <w:rPr>
          <w:rFonts w:ascii="Times New Roman" w:hAnsi="Times New Roman" w:cs="Times New Roman"/>
          <w:sz w:val="24"/>
          <w:szCs w:val="24"/>
        </w:rPr>
        <w:t>)</w:t>
      </w:r>
    </w:p>
    <w:p w:rsidR="005B6DA1" w:rsidRPr="00754ECC" w:rsidRDefault="005B6DA1" w:rsidP="005B6DA1">
      <w:pPr>
        <w:spacing w:line="240" w:lineRule="auto"/>
        <w:ind w:left="709" w:hanging="709"/>
        <w:jc w:val="both"/>
        <w:rPr>
          <w:rFonts w:ascii="Times New Roman" w:hAnsi="Times New Roman" w:cs="Times New Roman"/>
          <w:sz w:val="24"/>
          <w:szCs w:val="24"/>
        </w:rPr>
      </w:pPr>
      <w:r w:rsidRPr="00754ECC">
        <w:rPr>
          <w:rFonts w:ascii="Times New Roman" w:hAnsi="Times New Roman" w:cs="Times New Roman"/>
          <w:sz w:val="24"/>
          <w:szCs w:val="24"/>
        </w:rPr>
        <w:t>Yakhontova.T., V. (2003).</w:t>
      </w:r>
      <w:r w:rsidRPr="00754ECC">
        <w:rPr>
          <w:rFonts w:ascii="Times New Roman" w:hAnsi="Times New Roman" w:cs="Times New Roman"/>
          <w:i/>
          <w:sz w:val="24"/>
          <w:szCs w:val="24"/>
        </w:rPr>
        <w:t>English Academic Writing for Students and Researches.</w:t>
      </w:r>
      <w:r w:rsidRPr="00754ECC">
        <w:rPr>
          <w:rFonts w:ascii="Times New Roman" w:hAnsi="Times New Roman" w:cs="Times New Roman"/>
          <w:sz w:val="24"/>
          <w:szCs w:val="24"/>
        </w:rPr>
        <w:t>UK: University of Liverpool.</w:t>
      </w:r>
    </w:p>
    <w:p w:rsidR="005B6DA1" w:rsidRPr="00754ECC" w:rsidRDefault="005B6DA1" w:rsidP="005B6DA1">
      <w:pPr>
        <w:tabs>
          <w:tab w:val="left" w:pos="1920"/>
        </w:tabs>
        <w:spacing w:line="240" w:lineRule="auto"/>
        <w:jc w:val="both"/>
        <w:rPr>
          <w:rFonts w:ascii="Times New Roman" w:hAnsi="Times New Roman" w:cs="Times New Roman"/>
          <w:sz w:val="24"/>
          <w:szCs w:val="24"/>
        </w:rPr>
      </w:pPr>
    </w:p>
    <w:p w:rsidR="005B6DA1" w:rsidRPr="00754ECC" w:rsidRDefault="005B6DA1" w:rsidP="005B6DA1">
      <w:pPr>
        <w:tabs>
          <w:tab w:val="left" w:pos="1920"/>
        </w:tabs>
        <w:spacing w:line="240" w:lineRule="auto"/>
        <w:jc w:val="both"/>
        <w:rPr>
          <w:rFonts w:ascii="Times New Roman" w:hAnsi="Times New Roman" w:cs="Times New Roman"/>
          <w:sz w:val="24"/>
          <w:szCs w:val="24"/>
        </w:rPr>
      </w:pPr>
    </w:p>
    <w:p w:rsidR="005B6DA1" w:rsidRDefault="005B6DA1" w:rsidP="005B6DA1">
      <w:pPr>
        <w:autoSpaceDE w:val="0"/>
        <w:autoSpaceDN w:val="0"/>
        <w:adjustRightInd w:val="0"/>
        <w:spacing w:after="0" w:line="240" w:lineRule="auto"/>
        <w:jc w:val="both"/>
        <w:rPr>
          <w:rFonts w:ascii="Times New Roman" w:hAnsi="Times New Roman" w:cs="Times New Roman"/>
          <w:sz w:val="24"/>
          <w:szCs w:val="24"/>
        </w:rPr>
      </w:pPr>
    </w:p>
    <w:p w:rsidR="005B6DA1" w:rsidRDefault="005B6DA1" w:rsidP="005B6DA1">
      <w:pPr>
        <w:autoSpaceDE w:val="0"/>
        <w:autoSpaceDN w:val="0"/>
        <w:adjustRightInd w:val="0"/>
        <w:spacing w:after="0" w:line="240" w:lineRule="auto"/>
        <w:jc w:val="both"/>
        <w:rPr>
          <w:rFonts w:ascii="Times New Roman" w:hAnsi="Times New Roman" w:cs="Times New Roman"/>
          <w:sz w:val="24"/>
          <w:szCs w:val="24"/>
        </w:rPr>
      </w:pPr>
    </w:p>
    <w:p w:rsidR="005B6DA1" w:rsidRDefault="005B6DA1" w:rsidP="005B6DA1">
      <w:pPr>
        <w:autoSpaceDE w:val="0"/>
        <w:autoSpaceDN w:val="0"/>
        <w:adjustRightInd w:val="0"/>
        <w:spacing w:after="0" w:line="240" w:lineRule="auto"/>
        <w:jc w:val="both"/>
        <w:rPr>
          <w:rFonts w:ascii="Times New Roman" w:hAnsi="Times New Roman" w:cs="Times New Roman"/>
          <w:sz w:val="24"/>
          <w:szCs w:val="24"/>
        </w:rPr>
      </w:pPr>
    </w:p>
    <w:p w:rsidR="005B6DA1" w:rsidRDefault="005B6DA1" w:rsidP="005B6DA1">
      <w:pPr>
        <w:autoSpaceDE w:val="0"/>
        <w:autoSpaceDN w:val="0"/>
        <w:adjustRightInd w:val="0"/>
        <w:spacing w:after="0" w:line="240" w:lineRule="auto"/>
        <w:jc w:val="both"/>
        <w:rPr>
          <w:rFonts w:ascii="Times New Roman" w:hAnsi="Times New Roman" w:cs="Times New Roman"/>
          <w:sz w:val="24"/>
          <w:szCs w:val="24"/>
        </w:rPr>
      </w:pPr>
    </w:p>
    <w:p w:rsidR="005B6DA1" w:rsidRDefault="005B6DA1" w:rsidP="005B6DA1">
      <w:pPr>
        <w:autoSpaceDE w:val="0"/>
        <w:autoSpaceDN w:val="0"/>
        <w:adjustRightInd w:val="0"/>
        <w:spacing w:after="0" w:line="240" w:lineRule="auto"/>
        <w:jc w:val="both"/>
        <w:rPr>
          <w:rFonts w:ascii="Times New Roman" w:hAnsi="Times New Roman" w:cs="Times New Roman"/>
          <w:sz w:val="24"/>
          <w:szCs w:val="24"/>
        </w:rPr>
      </w:pPr>
    </w:p>
    <w:p w:rsidR="005B6DA1" w:rsidRDefault="005B6DA1" w:rsidP="005B6DA1">
      <w:pPr>
        <w:autoSpaceDE w:val="0"/>
        <w:autoSpaceDN w:val="0"/>
        <w:adjustRightInd w:val="0"/>
        <w:spacing w:after="0" w:line="240" w:lineRule="auto"/>
        <w:jc w:val="both"/>
        <w:rPr>
          <w:rFonts w:ascii="Times New Roman" w:hAnsi="Times New Roman" w:cs="Times New Roman"/>
          <w:sz w:val="24"/>
          <w:szCs w:val="24"/>
        </w:rPr>
      </w:pPr>
    </w:p>
    <w:p w:rsidR="005B6DA1" w:rsidRDefault="005B6DA1" w:rsidP="005B6DA1">
      <w:pPr>
        <w:autoSpaceDE w:val="0"/>
        <w:autoSpaceDN w:val="0"/>
        <w:adjustRightInd w:val="0"/>
        <w:spacing w:after="0" w:line="240" w:lineRule="auto"/>
        <w:jc w:val="both"/>
        <w:rPr>
          <w:rFonts w:ascii="Times New Roman" w:hAnsi="Times New Roman" w:cs="Times New Roman"/>
          <w:sz w:val="24"/>
          <w:szCs w:val="24"/>
        </w:rPr>
      </w:pPr>
    </w:p>
    <w:p w:rsidR="005B6DA1" w:rsidRDefault="005B6DA1" w:rsidP="005B6DA1">
      <w:pPr>
        <w:autoSpaceDE w:val="0"/>
        <w:autoSpaceDN w:val="0"/>
        <w:adjustRightInd w:val="0"/>
        <w:spacing w:after="0" w:line="240" w:lineRule="auto"/>
        <w:jc w:val="both"/>
        <w:rPr>
          <w:rFonts w:ascii="Times New Roman" w:hAnsi="Times New Roman" w:cs="Times New Roman"/>
          <w:sz w:val="24"/>
          <w:szCs w:val="24"/>
        </w:rPr>
      </w:pPr>
    </w:p>
    <w:p w:rsidR="005B6DA1" w:rsidRDefault="005B6DA1" w:rsidP="005B6DA1">
      <w:pPr>
        <w:autoSpaceDE w:val="0"/>
        <w:autoSpaceDN w:val="0"/>
        <w:adjustRightInd w:val="0"/>
        <w:spacing w:after="0" w:line="240" w:lineRule="auto"/>
        <w:jc w:val="both"/>
        <w:rPr>
          <w:rFonts w:ascii="Times New Roman" w:hAnsi="Times New Roman" w:cs="Times New Roman"/>
          <w:sz w:val="24"/>
          <w:szCs w:val="24"/>
        </w:rPr>
      </w:pPr>
    </w:p>
    <w:p w:rsidR="005B6DA1" w:rsidRDefault="005B6DA1" w:rsidP="005B6DA1">
      <w:pPr>
        <w:autoSpaceDE w:val="0"/>
        <w:autoSpaceDN w:val="0"/>
        <w:adjustRightInd w:val="0"/>
        <w:spacing w:after="0" w:line="240" w:lineRule="auto"/>
        <w:jc w:val="both"/>
        <w:rPr>
          <w:rFonts w:ascii="Times New Roman" w:hAnsi="Times New Roman" w:cs="Times New Roman"/>
          <w:sz w:val="24"/>
          <w:szCs w:val="24"/>
        </w:rPr>
      </w:pPr>
    </w:p>
    <w:p w:rsidR="005B6DA1" w:rsidRDefault="005B6DA1" w:rsidP="005B6DA1">
      <w:pPr>
        <w:autoSpaceDE w:val="0"/>
        <w:autoSpaceDN w:val="0"/>
        <w:adjustRightInd w:val="0"/>
        <w:spacing w:after="0" w:line="240" w:lineRule="auto"/>
        <w:jc w:val="both"/>
        <w:rPr>
          <w:rFonts w:ascii="Times New Roman" w:hAnsi="Times New Roman" w:cs="Times New Roman"/>
          <w:sz w:val="24"/>
          <w:szCs w:val="24"/>
        </w:rPr>
      </w:pPr>
    </w:p>
    <w:p w:rsidR="005B6DA1" w:rsidRDefault="005B6DA1" w:rsidP="005B6DA1">
      <w:pPr>
        <w:autoSpaceDE w:val="0"/>
        <w:autoSpaceDN w:val="0"/>
        <w:adjustRightInd w:val="0"/>
        <w:spacing w:after="0" w:line="240" w:lineRule="auto"/>
        <w:jc w:val="both"/>
        <w:rPr>
          <w:rFonts w:ascii="Times New Roman" w:hAnsi="Times New Roman" w:cs="Times New Roman"/>
          <w:sz w:val="24"/>
          <w:szCs w:val="24"/>
        </w:rPr>
      </w:pPr>
    </w:p>
    <w:p w:rsidR="005B6DA1" w:rsidRDefault="005B6DA1" w:rsidP="005B6DA1">
      <w:pPr>
        <w:autoSpaceDE w:val="0"/>
        <w:autoSpaceDN w:val="0"/>
        <w:adjustRightInd w:val="0"/>
        <w:spacing w:after="0" w:line="240" w:lineRule="auto"/>
        <w:jc w:val="both"/>
        <w:rPr>
          <w:rFonts w:ascii="Times New Roman" w:hAnsi="Times New Roman" w:cs="Times New Roman"/>
          <w:sz w:val="24"/>
          <w:szCs w:val="24"/>
        </w:rPr>
      </w:pPr>
    </w:p>
    <w:p w:rsidR="005B6DA1" w:rsidRDefault="005B6DA1" w:rsidP="005B6DA1">
      <w:pPr>
        <w:autoSpaceDE w:val="0"/>
        <w:autoSpaceDN w:val="0"/>
        <w:adjustRightInd w:val="0"/>
        <w:spacing w:after="0" w:line="240" w:lineRule="auto"/>
        <w:jc w:val="both"/>
        <w:rPr>
          <w:rFonts w:ascii="Times New Roman" w:hAnsi="Times New Roman" w:cs="Times New Roman"/>
          <w:sz w:val="24"/>
          <w:szCs w:val="24"/>
        </w:rPr>
      </w:pPr>
    </w:p>
    <w:p w:rsidR="005B6DA1" w:rsidRDefault="005B6DA1" w:rsidP="005B6DA1">
      <w:pPr>
        <w:autoSpaceDE w:val="0"/>
        <w:autoSpaceDN w:val="0"/>
        <w:adjustRightInd w:val="0"/>
        <w:spacing w:after="0" w:line="240" w:lineRule="auto"/>
        <w:jc w:val="both"/>
        <w:rPr>
          <w:rFonts w:ascii="Times New Roman" w:hAnsi="Times New Roman" w:cs="Times New Roman"/>
          <w:sz w:val="24"/>
          <w:szCs w:val="24"/>
        </w:rPr>
      </w:pPr>
    </w:p>
    <w:p w:rsidR="005B6DA1" w:rsidRDefault="005B6DA1" w:rsidP="005B6DA1">
      <w:pPr>
        <w:autoSpaceDE w:val="0"/>
        <w:autoSpaceDN w:val="0"/>
        <w:adjustRightInd w:val="0"/>
        <w:spacing w:after="0" w:line="240" w:lineRule="auto"/>
        <w:jc w:val="both"/>
        <w:rPr>
          <w:rFonts w:ascii="Times New Roman" w:hAnsi="Times New Roman" w:cs="Times New Roman"/>
          <w:sz w:val="24"/>
          <w:szCs w:val="24"/>
        </w:rPr>
      </w:pPr>
    </w:p>
    <w:p w:rsidR="005B6DA1" w:rsidRPr="00754ECC" w:rsidRDefault="005B6DA1" w:rsidP="005B6DA1">
      <w:pPr>
        <w:autoSpaceDE w:val="0"/>
        <w:autoSpaceDN w:val="0"/>
        <w:adjustRightInd w:val="0"/>
        <w:spacing w:after="0" w:line="240" w:lineRule="auto"/>
        <w:jc w:val="both"/>
        <w:rPr>
          <w:rFonts w:ascii="Times New Roman" w:hAnsi="Times New Roman" w:cs="Times New Roman"/>
          <w:sz w:val="24"/>
          <w:szCs w:val="24"/>
        </w:rPr>
      </w:pPr>
    </w:p>
    <w:p w:rsidR="005B6DA1" w:rsidRPr="00754ECC" w:rsidRDefault="005B6DA1" w:rsidP="005B6DA1">
      <w:pPr>
        <w:spacing w:line="240" w:lineRule="auto"/>
        <w:jc w:val="both"/>
        <w:rPr>
          <w:rFonts w:ascii="Times New Roman" w:hAnsi="Times New Roman" w:cs="Times New Roman"/>
          <w:sz w:val="24"/>
          <w:szCs w:val="24"/>
        </w:rPr>
      </w:pPr>
    </w:p>
    <w:p w:rsidR="005B6DA1" w:rsidRPr="00754ECC" w:rsidRDefault="005B6DA1" w:rsidP="005B6DA1">
      <w:pPr>
        <w:spacing w:line="240" w:lineRule="auto"/>
        <w:jc w:val="both"/>
        <w:rPr>
          <w:rFonts w:ascii="Times New Roman" w:hAnsi="Times New Roman" w:cs="Times New Roman"/>
          <w:sz w:val="24"/>
          <w:szCs w:val="24"/>
        </w:rPr>
      </w:pPr>
    </w:p>
    <w:p w:rsidR="005B6DA1" w:rsidRDefault="005B6DA1" w:rsidP="005B6DA1">
      <w:pPr>
        <w:jc w:val="center"/>
        <w:rPr>
          <w:rFonts w:ascii="Times New Roman" w:hAnsi="Times New Roman" w:cs="Times New Roman"/>
          <w:b/>
          <w:sz w:val="72"/>
          <w:szCs w:val="72"/>
        </w:rPr>
      </w:pPr>
    </w:p>
    <w:p w:rsidR="005B6DA1" w:rsidRDefault="005B6DA1" w:rsidP="005B6DA1">
      <w:pPr>
        <w:jc w:val="center"/>
        <w:rPr>
          <w:rFonts w:ascii="Times New Roman" w:hAnsi="Times New Roman" w:cs="Times New Roman"/>
          <w:b/>
          <w:sz w:val="56"/>
          <w:szCs w:val="56"/>
        </w:rPr>
      </w:pPr>
    </w:p>
    <w:p w:rsidR="005B6DA1" w:rsidRDefault="005B6DA1" w:rsidP="005B6DA1">
      <w:pPr>
        <w:jc w:val="center"/>
        <w:rPr>
          <w:rFonts w:ascii="Times New Roman" w:hAnsi="Times New Roman" w:cs="Times New Roman"/>
          <w:b/>
          <w:sz w:val="56"/>
          <w:szCs w:val="56"/>
        </w:rPr>
      </w:pPr>
    </w:p>
    <w:p w:rsidR="005B6DA1" w:rsidRPr="00451163" w:rsidRDefault="005B6DA1" w:rsidP="005B6DA1">
      <w:pPr>
        <w:jc w:val="center"/>
        <w:rPr>
          <w:rFonts w:ascii="Times New Roman" w:hAnsi="Times New Roman" w:cs="Times New Roman"/>
          <w:b/>
          <w:sz w:val="56"/>
          <w:szCs w:val="56"/>
        </w:rPr>
      </w:pPr>
      <w:r w:rsidRPr="00451163">
        <w:rPr>
          <w:rFonts w:ascii="Times New Roman" w:hAnsi="Times New Roman" w:cs="Times New Roman"/>
          <w:b/>
          <w:sz w:val="56"/>
          <w:szCs w:val="56"/>
        </w:rPr>
        <w:lastRenderedPageBreak/>
        <w:t>A</w:t>
      </w:r>
    </w:p>
    <w:p w:rsidR="005B6DA1" w:rsidRPr="00451163" w:rsidRDefault="005B6DA1" w:rsidP="005B6DA1">
      <w:pPr>
        <w:jc w:val="center"/>
        <w:rPr>
          <w:rFonts w:ascii="Times New Roman" w:hAnsi="Times New Roman" w:cs="Times New Roman"/>
          <w:b/>
          <w:sz w:val="56"/>
          <w:szCs w:val="56"/>
        </w:rPr>
      </w:pPr>
      <w:r w:rsidRPr="00451163">
        <w:rPr>
          <w:rFonts w:ascii="Times New Roman" w:hAnsi="Times New Roman" w:cs="Times New Roman"/>
          <w:b/>
          <w:sz w:val="56"/>
          <w:szCs w:val="56"/>
        </w:rPr>
        <w:t>P</w:t>
      </w:r>
    </w:p>
    <w:p w:rsidR="005B6DA1" w:rsidRPr="00451163" w:rsidRDefault="005B6DA1" w:rsidP="005B6DA1">
      <w:pPr>
        <w:jc w:val="center"/>
        <w:rPr>
          <w:rFonts w:ascii="Times New Roman" w:hAnsi="Times New Roman" w:cs="Times New Roman"/>
          <w:b/>
          <w:sz w:val="56"/>
          <w:szCs w:val="56"/>
        </w:rPr>
      </w:pPr>
      <w:r w:rsidRPr="00451163">
        <w:rPr>
          <w:rFonts w:ascii="Times New Roman" w:hAnsi="Times New Roman" w:cs="Times New Roman"/>
          <w:b/>
          <w:sz w:val="56"/>
          <w:szCs w:val="56"/>
        </w:rPr>
        <w:t>P</w:t>
      </w:r>
    </w:p>
    <w:p w:rsidR="005B6DA1" w:rsidRPr="00451163" w:rsidRDefault="005B6DA1" w:rsidP="005B6DA1">
      <w:pPr>
        <w:jc w:val="center"/>
        <w:rPr>
          <w:rFonts w:ascii="Times New Roman" w:hAnsi="Times New Roman" w:cs="Times New Roman"/>
          <w:b/>
          <w:sz w:val="56"/>
          <w:szCs w:val="56"/>
        </w:rPr>
      </w:pPr>
      <w:r w:rsidRPr="00451163">
        <w:rPr>
          <w:rFonts w:ascii="Times New Roman" w:hAnsi="Times New Roman" w:cs="Times New Roman"/>
          <w:b/>
          <w:sz w:val="56"/>
          <w:szCs w:val="56"/>
        </w:rPr>
        <w:t>E</w:t>
      </w:r>
    </w:p>
    <w:p w:rsidR="005B6DA1" w:rsidRPr="00451163" w:rsidRDefault="005B6DA1" w:rsidP="005B6DA1">
      <w:pPr>
        <w:jc w:val="center"/>
        <w:rPr>
          <w:rFonts w:ascii="Times New Roman" w:hAnsi="Times New Roman" w:cs="Times New Roman"/>
          <w:b/>
          <w:sz w:val="56"/>
          <w:szCs w:val="56"/>
        </w:rPr>
      </w:pPr>
      <w:r w:rsidRPr="00451163">
        <w:rPr>
          <w:rFonts w:ascii="Times New Roman" w:hAnsi="Times New Roman" w:cs="Times New Roman"/>
          <w:b/>
          <w:sz w:val="56"/>
          <w:szCs w:val="56"/>
        </w:rPr>
        <w:t>N</w:t>
      </w:r>
    </w:p>
    <w:p w:rsidR="005B6DA1" w:rsidRPr="00451163" w:rsidRDefault="005B6DA1" w:rsidP="005B6DA1">
      <w:pPr>
        <w:jc w:val="center"/>
        <w:rPr>
          <w:rFonts w:ascii="Times New Roman" w:hAnsi="Times New Roman" w:cs="Times New Roman"/>
          <w:b/>
          <w:sz w:val="56"/>
          <w:szCs w:val="56"/>
        </w:rPr>
      </w:pPr>
      <w:r w:rsidRPr="00451163">
        <w:rPr>
          <w:rFonts w:ascii="Times New Roman" w:hAnsi="Times New Roman" w:cs="Times New Roman"/>
          <w:b/>
          <w:sz w:val="56"/>
          <w:szCs w:val="56"/>
        </w:rPr>
        <w:t>D</w:t>
      </w:r>
    </w:p>
    <w:p w:rsidR="005B6DA1" w:rsidRPr="00451163" w:rsidRDefault="005B6DA1" w:rsidP="005B6DA1">
      <w:pPr>
        <w:jc w:val="center"/>
        <w:rPr>
          <w:rFonts w:ascii="Times New Roman" w:hAnsi="Times New Roman" w:cs="Times New Roman"/>
          <w:b/>
          <w:sz w:val="56"/>
          <w:szCs w:val="56"/>
        </w:rPr>
      </w:pPr>
      <w:r w:rsidRPr="00451163">
        <w:rPr>
          <w:rFonts w:ascii="Times New Roman" w:hAnsi="Times New Roman" w:cs="Times New Roman"/>
          <w:b/>
          <w:sz w:val="56"/>
          <w:szCs w:val="56"/>
        </w:rPr>
        <w:t>I</w:t>
      </w:r>
    </w:p>
    <w:p w:rsidR="005B6DA1" w:rsidRPr="00451163" w:rsidRDefault="005B6DA1" w:rsidP="005B6DA1">
      <w:pPr>
        <w:jc w:val="center"/>
        <w:rPr>
          <w:rFonts w:ascii="Times New Roman" w:hAnsi="Times New Roman" w:cs="Times New Roman"/>
          <w:b/>
          <w:sz w:val="56"/>
          <w:szCs w:val="56"/>
        </w:rPr>
      </w:pPr>
      <w:r w:rsidRPr="00451163">
        <w:rPr>
          <w:rFonts w:ascii="Times New Roman" w:hAnsi="Times New Roman" w:cs="Times New Roman"/>
          <w:b/>
          <w:sz w:val="56"/>
          <w:szCs w:val="56"/>
        </w:rPr>
        <w:t>C</w:t>
      </w:r>
    </w:p>
    <w:p w:rsidR="005B6DA1" w:rsidRPr="00451163" w:rsidRDefault="005B6DA1" w:rsidP="005B6DA1">
      <w:pPr>
        <w:jc w:val="center"/>
        <w:rPr>
          <w:rFonts w:ascii="Times New Roman" w:hAnsi="Times New Roman" w:cs="Times New Roman"/>
          <w:b/>
          <w:sz w:val="56"/>
          <w:szCs w:val="56"/>
        </w:rPr>
      </w:pPr>
      <w:r w:rsidRPr="00451163">
        <w:rPr>
          <w:rFonts w:ascii="Times New Roman" w:hAnsi="Times New Roman" w:cs="Times New Roman"/>
          <w:b/>
          <w:sz w:val="56"/>
          <w:szCs w:val="56"/>
        </w:rPr>
        <w:t>E</w:t>
      </w:r>
    </w:p>
    <w:p w:rsidR="005B6DA1" w:rsidRPr="00451163" w:rsidRDefault="005B6DA1" w:rsidP="005B6DA1">
      <w:pPr>
        <w:jc w:val="center"/>
        <w:rPr>
          <w:rFonts w:ascii="Times New Roman" w:hAnsi="Times New Roman" w:cs="Times New Roman"/>
          <w:b/>
          <w:sz w:val="56"/>
          <w:szCs w:val="56"/>
        </w:rPr>
      </w:pPr>
      <w:r w:rsidRPr="00451163">
        <w:rPr>
          <w:rFonts w:ascii="Times New Roman" w:hAnsi="Times New Roman" w:cs="Times New Roman"/>
          <w:b/>
          <w:sz w:val="56"/>
          <w:szCs w:val="56"/>
        </w:rPr>
        <w:t>S</w:t>
      </w:r>
    </w:p>
    <w:p w:rsidR="005B6DA1" w:rsidRDefault="005B6DA1" w:rsidP="005B6DA1">
      <w:pPr>
        <w:spacing w:line="360" w:lineRule="auto"/>
        <w:ind w:left="709" w:hanging="709"/>
        <w:jc w:val="both"/>
        <w:rPr>
          <w:rFonts w:ascii="Times New Roman" w:hAnsi="Times New Roman" w:cs="Times New Roman"/>
          <w:sz w:val="24"/>
          <w:szCs w:val="24"/>
        </w:rPr>
      </w:pPr>
    </w:p>
    <w:p w:rsidR="005B6DA1" w:rsidRDefault="005B6DA1" w:rsidP="005B6DA1">
      <w:pPr>
        <w:spacing w:line="360" w:lineRule="auto"/>
        <w:ind w:left="709" w:hanging="709"/>
        <w:jc w:val="both"/>
        <w:rPr>
          <w:rFonts w:ascii="Times New Roman" w:hAnsi="Times New Roman" w:cs="Times New Roman"/>
          <w:sz w:val="24"/>
          <w:szCs w:val="24"/>
        </w:rPr>
      </w:pPr>
    </w:p>
    <w:p w:rsidR="005B6DA1" w:rsidRPr="00E07BCD" w:rsidRDefault="005B6DA1" w:rsidP="005B6DA1">
      <w:pPr>
        <w:spacing w:line="360" w:lineRule="auto"/>
        <w:jc w:val="both"/>
        <w:rPr>
          <w:rFonts w:ascii="Times New Roman" w:hAnsi="Times New Roman" w:cs="Times New Roman"/>
          <w:sz w:val="24"/>
          <w:szCs w:val="24"/>
        </w:rPr>
      </w:pPr>
    </w:p>
    <w:p w:rsidR="005B6DA1" w:rsidRDefault="005B6DA1" w:rsidP="005B6DA1">
      <w:pPr>
        <w:spacing w:line="240" w:lineRule="auto"/>
        <w:rPr>
          <w:rFonts w:ascii="Times New Roman" w:hAnsi="Times New Roman" w:cs="Times New Roman"/>
          <w:b/>
          <w:sz w:val="24"/>
          <w:szCs w:val="24"/>
        </w:rPr>
      </w:pPr>
      <w:r>
        <w:rPr>
          <w:rFonts w:ascii="Times New Roman" w:hAnsi="Times New Roman" w:cs="Times New Roman"/>
          <w:b/>
          <w:sz w:val="24"/>
          <w:szCs w:val="24"/>
        </w:rPr>
        <w:t>Appendix 1</w:t>
      </w:r>
    </w:p>
    <w:p w:rsidR="005B6DA1" w:rsidRDefault="005B6DA1" w:rsidP="005B6DA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Test of Critical Thinking</w:t>
      </w:r>
    </w:p>
    <w:p w:rsidR="005B6DA1" w:rsidRDefault="005B6DA1" w:rsidP="005B6DA1">
      <w:pPr>
        <w:spacing w:line="240" w:lineRule="auto"/>
        <w:rPr>
          <w:rFonts w:ascii="Times New Roman" w:hAnsi="Times New Roman" w:cs="Times New Roman"/>
          <w:b/>
          <w:sz w:val="24"/>
          <w:szCs w:val="24"/>
        </w:rPr>
      </w:pPr>
    </w:p>
    <w:p w:rsidR="005B6DA1" w:rsidRDefault="005B6DA1" w:rsidP="005B6DA1">
      <w:pPr>
        <w:pStyle w:val="ListParagraph"/>
        <w:numPr>
          <w:ilvl w:val="0"/>
          <w:numId w:val="11"/>
        </w:numPr>
        <w:spacing w:line="240" w:lineRule="auto"/>
        <w:jc w:val="both"/>
        <w:rPr>
          <w:rFonts w:ascii="Times New Roman" w:hAnsi="Times New Roman" w:cs="Times New Roman"/>
          <w:sz w:val="24"/>
          <w:szCs w:val="24"/>
        </w:rPr>
      </w:pPr>
      <w:r w:rsidRPr="002A7648">
        <w:rPr>
          <w:rFonts w:ascii="Times New Roman" w:hAnsi="Times New Roman" w:cs="Times New Roman"/>
          <w:sz w:val="24"/>
          <w:szCs w:val="24"/>
        </w:rPr>
        <w:lastRenderedPageBreak/>
        <w:t>Every Monday, your teacher gives you a quizon the reading he assigned for the weekend.Since he typically assigns at least 50 pages oftextbook reading, the quizzes are difficult andyou have not gotten good grades on them sofar. Which answer represents the best idea fortroubleshooting this problem and improvingyour grades?</w:t>
      </w:r>
    </w:p>
    <w:p w:rsidR="005B6DA1" w:rsidRDefault="005B6DA1" w:rsidP="005B6DA1">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Pr="00DB4373">
        <w:rPr>
          <w:rFonts w:ascii="Times New Roman" w:hAnsi="Times New Roman" w:cs="Times New Roman"/>
          <w:sz w:val="24"/>
          <w:szCs w:val="24"/>
        </w:rPr>
        <w:t>sk for the assignment earlier in the week</w:t>
      </w:r>
    </w:p>
    <w:p w:rsidR="005B6DA1" w:rsidRDefault="005B6DA1" w:rsidP="005B6DA1">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S</w:t>
      </w:r>
      <w:r w:rsidRPr="00DB4373">
        <w:rPr>
          <w:rFonts w:ascii="Times New Roman" w:hAnsi="Times New Roman" w:cs="Times New Roman"/>
          <w:sz w:val="24"/>
          <w:szCs w:val="24"/>
        </w:rPr>
        <w:t>chedule in more time on Saturday andSunday for reading and studying</w:t>
      </w:r>
    </w:p>
    <w:p w:rsidR="005B6DA1" w:rsidRDefault="005B6DA1" w:rsidP="005B6DA1">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G</w:t>
      </w:r>
      <w:r w:rsidRPr="00DB4373">
        <w:rPr>
          <w:rFonts w:ascii="Times New Roman" w:hAnsi="Times New Roman" w:cs="Times New Roman"/>
          <w:sz w:val="24"/>
          <w:szCs w:val="24"/>
        </w:rPr>
        <w:t>et up an hour earlier on Monday morningto go over the reading</w:t>
      </w:r>
    </w:p>
    <w:p w:rsidR="005B6DA1" w:rsidRDefault="005B6DA1" w:rsidP="005B6DA1">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G</w:t>
      </w:r>
      <w:r w:rsidRPr="00DB4373">
        <w:rPr>
          <w:rFonts w:ascii="Times New Roman" w:hAnsi="Times New Roman" w:cs="Times New Roman"/>
          <w:sz w:val="24"/>
          <w:szCs w:val="24"/>
        </w:rPr>
        <w:t>et a good night’s sleep and eat a goodbreakfast before the quiz</w:t>
      </w:r>
    </w:p>
    <w:p w:rsidR="005B6DA1" w:rsidRDefault="005B6DA1" w:rsidP="005B6DA1">
      <w:pPr>
        <w:pStyle w:val="ListParagraph"/>
        <w:numPr>
          <w:ilvl w:val="0"/>
          <w:numId w:val="11"/>
        </w:numPr>
        <w:spacing w:line="240" w:lineRule="auto"/>
        <w:jc w:val="both"/>
        <w:rPr>
          <w:rFonts w:ascii="Times New Roman" w:hAnsi="Times New Roman" w:cs="Times New Roman"/>
          <w:sz w:val="24"/>
          <w:szCs w:val="24"/>
        </w:rPr>
      </w:pPr>
      <w:r w:rsidRPr="00DB4373">
        <w:rPr>
          <w:rFonts w:ascii="Times New Roman" w:hAnsi="Times New Roman" w:cs="Times New Roman"/>
          <w:sz w:val="24"/>
          <w:szCs w:val="24"/>
        </w:rPr>
        <w:t>Which one of the following is NOT an exampleof a persuasion technique?</w:t>
      </w:r>
    </w:p>
    <w:p w:rsidR="005B6DA1" w:rsidRDefault="005B6DA1" w:rsidP="005B6DA1">
      <w:pPr>
        <w:pStyle w:val="ListParagraph"/>
        <w:numPr>
          <w:ilvl w:val="0"/>
          <w:numId w:val="13"/>
        </w:numPr>
        <w:spacing w:line="240" w:lineRule="auto"/>
        <w:jc w:val="both"/>
        <w:rPr>
          <w:rFonts w:ascii="Times New Roman" w:hAnsi="Times New Roman" w:cs="Times New Roman"/>
          <w:sz w:val="24"/>
          <w:szCs w:val="24"/>
        </w:rPr>
      </w:pPr>
      <w:r w:rsidRPr="00DB4373">
        <w:rPr>
          <w:rFonts w:ascii="Times New Roman" w:hAnsi="Times New Roman" w:cs="Times New Roman"/>
          <w:sz w:val="24"/>
          <w:szCs w:val="24"/>
        </w:rPr>
        <w:t>Tigress jeans are available at your localMega Mart store.</w:t>
      </w:r>
    </w:p>
    <w:p w:rsidR="005B6DA1" w:rsidRDefault="005B6DA1" w:rsidP="005B6DA1">
      <w:pPr>
        <w:pStyle w:val="ListParagraph"/>
        <w:numPr>
          <w:ilvl w:val="0"/>
          <w:numId w:val="13"/>
        </w:numPr>
        <w:spacing w:line="240" w:lineRule="auto"/>
        <w:jc w:val="both"/>
        <w:rPr>
          <w:rFonts w:ascii="Times New Roman" w:hAnsi="Times New Roman" w:cs="Times New Roman"/>
          <w:sz w:val="24"/>
          <w:szCs w:val="24"/>
        </w:rPr>
      </w:pPr>
      <w:r w:rsidRPr="00DB4373">
        <w:rPr>
          <w:rFonts w:ascii="Times New Roman" w:hAnsi="Times New Roman" w:cs="Times New Roman"/>
          <w:sz w:val="24"/>
          <w:szCs w:val="24"/>
        </w:rPr>
        <w:t>The very best mothers serve LonghornChili-in-a-can.</w:t>
      </w:r>
    </w:p>
    <w:p w:rsidR="005B6DA1" w:rsidRDefault="005B6DA1" w:rsidP="005B6DA1">
      <w:pPr>
        <w:pStyle w:val="ListParagraph"/>
        <w:numPr>
          <w:ilvl w:val="0"/>
          <w:numId w:val="13"/>
        </w:numPr>
        <w:spacing w:line="240" w:lineRule="auto"/>
        <w:jc w:val="both"/>
        <w:rPr>
          <w:rFonts w:ascii="Times New Roman" w:hAnsi="Times New Roman" w:cs="Times New Roman"/>
          <w:sz w:val="24"/>
          <w:szCs w:val="24"/>
        </w:rPr>
      </w:pPr>
      <w:r w:rsidRPr="00DB4373">
        <w:rPr>
          <w:rFonts w:ascii="Times New Roman" w:hAnsi="Times New Roman" w:cs="Times New Roman"/>
          <w:sz w:val="24"/>
          <w:szCs w:val="24"/>
        </w:rPr>
        <w:t>“Vote for me, and I promise our schools</w:t>
      </w:r>
      <w:r>
        <w:rPr>
          <w:rFonts w:ascii="Times New Roman" w:hAnsi="Times New Roman" w:cs="Times New Roman"/>
          <w:sz w:val="24"/>
          <w:szCs w:val="24"/>
        </w:rPr>
        <w:t xml:space="preserve"> will improve. </w:t>
      </w:r>
      <w:r w:rsidRPr="00DB4373">
        <w:rPr>
          <w:rFonts w:ascii="Times New Roman" w:hAnsi="Times New Roman" w:cs="Times New Roman"/>
          <w:sz w:val="24"/>
          <w:szCs w:val="24"/>
        </w:rPr>
        <w:t>My opponent just wants tocut the school budget!”</w:t>
      </w:r>
    </w:p>
    <w:p w:rsidR="005B6DA1" w:rsidRDefault="005B6DA1" w:rsidP="005B6DA1">
      <w:pPr>
        <w:pStyle w:val="ListParagraph"/>
        <w:numPr>
          <w:ilvl w:val="0"/>
          <w:numId w:val="13"/>
        </w:numPr>
        <w:spacing w:line="240" w:lineRule="auto"/>
        <w:jc w:val="both"/>
        <w:rPr>
          <w:rFonts w:ascii="Times New Roman" w:hAnsi="Times New Roman" w:cs="Times New Roman"/>
          <w:sz w:val="24"/>
          <w:szCs w:val="24"/>
        </w:rPr>
      </w:pPr>
      <w:r w:rsidRPr="00DB4373">
        <w:rPr>
          <w:rFonts w:ascii="Times New Roman" w:hAnsi="Times New Roman" w:cs="Times New Roman"/>
          <w:sz w:val="24"/>
          <w:szCs w:val="24"/>
        </w:rPr>
        <w:t>Our tires not only look better, but they ridebetter, too.</w:t>
      </w:r>
    </w:p>
    <w:p w:rsidR="005B6DA1" w:rsidRDefault="005B6DA1" w:rsidP="005B6DA1">
      <w:pPr>
        <w:pStyle w:val="ListParagraph"/>
        <w:numPr>
          <w:ilvl w:val="0"/>
          <w:numId w:val="11"/>
        </w:numPr>
        <w:spacing w:line="240" w:lineRule="auto"/>
        <w:jc w:val="both"/>
        <w:rPr>
          <w:rFonts w:ascii="Times New Roman" w:hAnsi="Times New Roman" w:cs="Times New Roman"/>
          <w:sz w:val="24"/>
          <w:szCs w:val="24"/>
        </w:rPr>
      </w:pPr>
      <w:r w:rsidRPr="007F0588">
        <w:rPr>
          <w:rFonts w:ascii="Times New Roman" w:hAnsi="Times New Roman" w:cs="Times New Roman"/>
          <w:sz w:val="24"/>
          <w:szCs w:val="24"/>
        </w:rPr>
        <w:t>Which is a sound argument?</w:t>
      </w:r>
    </w:p>
    <w:p w:rsidR="005B6DA1" w:rsidRDefault="005B6DA1" w:rsidP="005B6DA1">
      <w:pPr>
        <w:pStyle w:val="ListParagraph"/>
        <w:numPr>
          <w:ilvl w:val="0"/>
          <w:numId w:val="14"/>
        </w:numPr>
        <w:spacing w:line="240" w:lineRule="auto"/>
        <w:jc w:val="both"/>
        <w:rPr>
          <w:rFonts w:ascii="Times New Roman" w:hAnsi="Times New Roman" w:cs="Times New Roman"/>
          <w:sz w:val="24"/>
          <w:szCs w:val="24"/>
        </w:rPr>
      </w:pPr>
      <w:r w:rsidRPr="007F0588">
        <w:rPr>
          <w:rFonts w:ascii="Times New Roman" w:hAnsi="Times New Roman" w:cs="Times New Roman"/>
          <w:sz w:val="24"/>
          <w:szCs w:val="24"/>
        </w:rPr>
        <w:t>I had a dream that I got a D on my biologytest, and it came true. If I want to do betternext time, I need to have a more positivedream.</w:t>
      </w:r>
    </w:p>
    <w:p w:rsidR="005B6DA1" w:rsidRDefault="005B6DA1" w:rsidP="005B6DA1">
      <w:pPr>
        <w:pStyle w:val="ListParagraph"/>
        <w:numPr>
          <w:ilvl w:val="0"/>
          <w:numId w:val="14"/>
        </w:numPr>
        <w:spacing w:line="240" w:lineRule="auto"/>
        <w:jc w:val="both"/>
        <w:rPr>
          <w:rFonts w:ascii="Times New Roman" w:hAnsi="Times New Roman" w:cs="Times New Roman"/>
          <w:sz w:val="24"/>
          <w:szCs w:val="24"/>
        </w:rPr>
      </w:pPr>
      <w:r w:rsidRPr="007F0588">
        <w:rPr>
          <w:rFonts w:ascii="Times New Roman" w:hAnsi="Times New Roman" w:cs="Times New Roman"/>
          <w:sz w:val="24"/>
          <w:szCs w:val="24"/>
        </w:rPr>
        <w:t>Beth wanted to become a better driver, soshe took a driving class and studied theMotor Vehicles manual. Her driving reallyimproved.</w:t>
      </w:r>
    </w:p>
    <w:p w:rsidR="005B6DA1" w:rsidRDefault="005B6DA1" w:rsidP="005B6DA1">
      <w:pPr>
        <w:pStyle w:val="ListParagraph"/>
        <w:numPr>
          <w:ilvl w:val="0"/>
          <w:numId w:val="14"/>
        </w:numPr>
        <w:spacing w:line="240" w:lineRule="auto"/>
        <w:jc w:val="both"/>
        <w:rPr>
          <w:rFonts w:ascii="Times New Roman" w:hAnsi="Times New Roman" w:cs="Times New Roman"/>
          <w:sz w:val="24"/>
          <w:szCs w:val="24"/>
        </w:rPr>
      </w:pPr>
      <w:r w:rsidRPr="007F0588">
        <w:rPr>
          <w:rFonts w:ascii="Times New Roman" w:hAnsi="Times New Roman" w:cs="Times New Roman"/>
          <w:sz w:val="24"/>
          <w:szCs w:val="24"/>
        </w:rPr>
        <w:t>After a strong wind storm last October, all ofthe leaves were off the trees. That is when Ilearned that wind is what makes the leaves fall.</w:t>
      </w:r>
    </w:p>
    <w:p w:rsidR="005B6DA1" w:rsidRDefault="005B6DA1" w:rsidP="005B6DA1">
      <w:pPr>
        <w:pStyle w:val="ListParagraph"/>
        <w:numPr>
          <w:ilvl w:val="0"/>
          <w:numId w:val="14"/>
        </w:numPr>
        <w:spacing w:line="240" w:lineRule="auto"/>
        <w:jc w:val="both"/>
        <w:rPr>
          <w:rFonts w:ascii="Times New Roman" w:hAnsi="Times New Roman" w:cs="Times New Roman"/>
          <w:sz w:val="24"/>
          <w:szCs w:val="24"/>
        </w:rPr>
      </w:pPr>
      <w:r w:rsidRPr="007F0588">
        <w:rPr>
          <w:rFonts w:ascii="Times New Roman" w:hAnsi="Times New Roman" w:cs="Times New Roman"/>
          <w:sz w:val="24"/>
          <w:szCs w:val="24"/>
        </w:rPr>
        <w:t>When Max realized he was getting a cold,he started taking Cold-Go-Away. In fourdays, he felt much better, thanks to theCold-Go-Away</w:t>
      </w:r>
      <w:r>
        <w:rPr>
          <w:rFonts w:ascii="Times New Roman" w:hAnsi="Times New Roman" w:cs="Times New Roman"/>
          <w:sz w:val="24"/>
          <w:szCs w:val="24"/>
        </w:rPr>
        <w:t xml:space="preserve">. </w:t>
      </w:r>
    </w:p>
    <w:p w:rsidR="005B6DA1" w:rsidRPr="007F0588" w:rsidRDefault="005B6DA1" w:rsidP="005B6DA1">
      <w:pPr>
        <w:pStyle w:val="ListParagraph"/>
        <w:numPr>
          <w:ilvl w:val="0"/>
          <w:numId w:val="11"/>
        </w:numPr>
        <w:spacing w:line="240" w:lineRule="auto"/>
        <w:jc w:val="both"/>
        <w:rPr>
          <w:rFonts w:ascii="Times New Roman" w:hAnsi="Times New Roman" w:cs="Times New Roman"/>
          <w:sz w:val="24"/>
          <w:szCs w:val="24"/>
        </w:rPr>
      </w:pPr>
      <w:r w:rsidRPr="007F0588">
        <w:rPr>
          <w:rFonts w:ascii="Times New Roman" w:hAnsi="Times New Roman" w:cs="Times New Roman"/>
          <w:sz w:val="24"/>
          <w:szCs w:val="24"/>
        </w:rPr>
        <w:t>Which answer best represents a situation thathas been decided by emotion alone?</w:t>
      </w:r>
    </w:p>
    <w:p w:rsidR="005B6DA1" w:rsidRPr="007F0588" w:rsidRDefault="005B6DA1" w:rsidP="005B6DA1">
      <w:pPr>
        <w:pStyle w:val="ListParagraph"/>
        <w:numPr>
          <w:ilvl w:val="0"/>
          <w:numId w:val="15"/>
        </w:numPr>
        <w:spacing w:line="240" w:lineRule="auto"/>
        <w:jc w:val="both"/>
        <w:rPr>
          <w:rFonts w:ascii="Times New Roman" w:hAnsi="Times New Roman" w:cs="Times New Roman"/>
          <w:sz w:val="24"/>
          <w:szCs w:val="24"/>
        </w:rPr>
      </w:pPr>
      <w:r w:rsidRPr="007F0588">
        <w:rPr>
          <w:rFonts w:ascii="Times New Roman" w:hAnsi="Times New Roman" w:cs="Times New Roman"/>
          <w:sz w:val="24"/>
          <w:szCs w:val="24"/>
        </w:rPr>
        <w:t>You hate the winter, so even though youcan’t afford it, you take a vacation to the</w:t>
      </w:r>
    </w:p>
    <w:p w:rsidR="005B6DA1" w:rsidRDefault="005B6DA1" w:rsidP="005B6DA1">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Bahamas.</w:t>
      </w:r>
    </w:p>
    <w:p w:rsidR="005B6DA1" w:rsidRDefault="005B6DA1" w:rsidP="005B6DA1">
      <w:pPr>
        <w:pStyle w:val="ListParagraph"/>
        <w:numPr>
          <w:ilvl w:val="0"/>
          <w:numId w:val="15"/>
        </w:numPr>
        <w:spacing w:line="240" w:lineRule="auto"/>
        <w:jc w:val="both"/>
        <w:rPr>
          <w:rFonts w:ascii="Times New Roman" w:hAnsi="Times New Roman" w:cs="Times New Roman"/>
          <w:sz w:val="24"/>
          <w:szCs w:val="24"/>
        </w:rPr>
      </w:pPr>
      <w:r w:rsidRPr="007F0588">
        <w:rPr>
          <w:rFonts w:ascii="Times New Roman" w:hAnsi="Times New Roman" w:cs="Times New Roman"/>
          <w:sz w:val="24"/>
          <w:szCs w:val="24"/>
        </w:rPr>
        <w:t>The school shuts down after a bomb threat.</w:t>
      </w:r>
    </w:p>
    <w:p w:rsidR="005B6DA1" w:rsidRDefault="005B6DA1" w:rsidP="005B6DA1">
      <w:pPr>
        <w:pStyle w:val="ListParagraph"/>
        <w:numPr>
          <w:ilvl w:val="0"/>
          <w:numId w:val="15"/>
        </w:numPr>
        <w:spacing w:line="240" w:lineRule="auto"/>
        <w:jc w:val="both"/>
        <w:rPr>
          <w:rFonts w:ascii="Times New Roman" w:hAnsi="Times New Roman" w:cs="Times New Roman"/>
          <w:sz w:val="24"/>
          <w:szCs w:val="24"/>
        </w:rPr>
      </w:pPr>
      <w:r w:rsidRPr="007F0588">
        <w:rPr>
          <w:rFonts w:ascii="Times New Roman" w:hAnsi="Times New Roman" w:cs="Times New Roman"/>
          <w:sz w:val="24"/>
          <w:szCs w:val="24"/>
        </w:rPr>
        <w:t>Your company’s third-quarter earningswere much higher than predicted.</w:t>
      </w:r>
    </w:p>
    <w:p w:rsidR="005B6DA1" w:rsidRDefault="005B6DA1" w:rsidP="005B6DA1">
      <w:pPr>
        <w:pStyle w:val="ListParagraph"/>
        <w:numPr>
          <w:ilvl w:val="0"/>
          <w:numId w:val="15"/>
        </w:numPr>
        <w:spacing w:line="240" w:lineRule="auto"/>
        <w:jc w:val="both"/>
        <w:rPr>
          <w:rFonts w:ascii="Times New Roman" w:hAnsi="Times New Roman" w:cs="Times New Roman"/>
          <w:sz w:val="24"/>
          <w:szCs w:val="24"/>
        </w:rPr>
      </w:pPr>
      <w:r w:rsidRPr="007F0588">
        <w:rPr>
          <w:rFonts w:ascii="Times New Roman" w:hAnsi="Times New Roman" w:cs="Times New Roman"/>
          <w:sz w:val="24"/>
          <w:szCs w:val="24"/>
        </w:rPr>
        <w:t>You need a new mixer, so you watch the adsin your newspaper, and buy one when itgoes on sale.</w:t>
      </w:r>
    </w:p>
    <w:p w:rsidR="005B6DA1" w:rsidRDefault="005B6DA1" w:rsidP="005B6DA1">
      <w:pPr>
        <w:pStyle w:val="ListParagraph"/>
        <w:numPr>
          <w:ilvl w:val="0"/>
          <w:numId w:val="11"/>
        </w:numPr>
        <w:spacing w:line="240" w:lineRule="auto"/>
        <w:jc w:val="both"/>
        <w:rPr>
          <w:rFonts w:ascii="Times New Roman" w:hAnsi="Times New Roman" w:cs="Times New Roman"/>
          <w:sz w:val="24"/>
          <w:szCs w:val="24"/>
        </w:rPr>
      </w:pPr>
      <w:r w:rsidRPr="00ED4513">
        <w:rPr>
          <w:rFonts w:ascii="Times New Roman" w:hAnsi="Times New Roman" w:cs="Times New Roman"/>
          <w:sz w:val="24"/>
          <w:szCs w:val="24"/>
        </w:rPr>
        <w:t>What statement represents a judgment insteadof a fact?</w:t>
      </w:r>
    </w:p>
    <w:p w:rsidR="005B6DA1" w:rsidRDefault="005B6DA1" w:rsidP="005B6DA1">
      <w:pPr>
        <w:pStyle w:val="ListParagraph"/>
        <w:numPr>
          <w:ilvl w:val="0"/>
          <w:numId w:val="16"/>
        </w:numPr>
        <w:spacing w:line="240" w:lineRule="auto"/>
        <w:jc w:val="both"/>
        <w:rPr>
          <w:rFonts w:ascii="Times New Roman" w:hAnsi="Times New Roman" w:cs="Times New Roman"/>
          <w:sz w:val="24"/>
          <w:szCs w:val="24"/>
        </w:rPr>
      </w:pPr>
      <w:r w:rsidRPr="00ED4513">
        <w:rPr>
          <w:rFonts w:ascii="Times New Roman" w:hAnsi="Times New Roman" w:cs="Times New Roman"/>
          <w:sz w:val="24"/>
          <w:szCs w:val="24"/>
        </w:rPr>
        <w:t>My presentation was excellent. I am suremy boss will promote me now.</w:t>
      </w:r>
    </w:p>
    <w:p w:rsidR="005B6DA1" w:rsidRDefault="005B6DA1" w:rsidP="005B6DA1">
      <w:pPr>
        <w:pStyle w:val="ListParagraph"/>
        <w:numPr>
          <w:ilvl w:val="0"/>
          <w:numId w:val="16"/>
        </w:numPr>
        <w:spacing w:line="240" w:lineRule="auto"/>
        <w:jc w:val="both"/>
        <w:rPr>
          <w:rFonts w:ascii="Times New Roman" w:hAnsi="Times New Roman" w:cs="Times New Roman"/>
          <w:sz w:val="24"/>
          <w:szCs w:val="24"/>
        </w:rPr>
      </w:pPr>
      <w:r w:rsidRPr="00ED4513">
        <w:rPr>
          <w:rFonts w:ascii="Times New Roman" w:hAnsi="Times New Roman" w:cs="Times New Roman"/>
          <w:sz w:val="24"/>
          <w:szCs w:val="24"/>
        </w:rPr>
        <w:t>My presentation was excellent. The clientsall told me they liked it.</w:t>
      </w:r>
    </w:p>
    <w:p w:rsidR="005B6DA1" w:rsidRDefault="005B6DA1" w:rsidP="005B6DA1">
      <w:pPr>
        <w:pStyle w:val="ListParagraph"/>
        <w:numPr>
          <w:ilvl w:val="0"/>
          <w:numId w:val="16"/>
        </w:numPr>
        <w:spacing w:line="240" w:lineRule="auto"/>
        <w:jc w:val="both"/>
        <w:rPr>
          <w:rFonts w:ascii="Times New Roman" w:hAnsi="Times New Roman" w:cs="Times New Roman"/>
          <w:sz w:val="24"/>
          <w:szCs w:val="24"/>
        </w:rPr>
      </w:pPr>
      <w:r w:rsidRPr="00ED4513">
        <w:rPr>
          <w:rFonts w:ascii="Times New Roman" w:hAnsi="Times New Roman" w:cs="Times New Roman"/>
          <w:sz w:val="24"/>
          <w:szCs w:val="24"/>
        </w:rPr>
        <w:t>My presentation was excellent. It won anaward from management.</w:t>
      </w:r>
    </w:p>
    <w:p w:rsidR="005B6DA1" w:rsidRPr="00DB5B89" w:rsidRDefault="005B6DA1" w:rsidP="005B6DA1">
      <w:pPr>
        <w:pStyle w:val="ListParagraph"/>
        <w:numPr>
          <w:ilvl w:val="0"/>
          <w:numId w:val="16"/>
        </w:numPr>
        <w:spacing w:line="240" w:lineRule="auto"/>
        <w:jc w:val="both"/>
        <w:rPr>
          <w:rFonts w:ascii="Times New Roman" w:hAnsi="Times New Roman" w:cs="Times New Roman"/>
          <w:sz w:val="24"/>
          <w:szCs w:val="24"/>
        </w:rPr>
      </w:pPr>
      <w:r w:rsidRPr="00ED4513">
        <w:rPr>
          <w:rFonts w:ascii="Times New Roman" w:hAnsi="Times New Roman" w:cs="Times New Roman"/>
          <w:sz w:val="24"/>
          <w:szCs w:val="24"/>
        </w:rPr>
        <w:t>My presentation was excellent. It was citedas such on my peer evaluation.</w:t>
      </w:r>
    </w:p>
    <w:p w:rsidR="005B6DA1" w:rsidRDefault="005B6DA1" w:rsidP="005B6DA1">
      <w:pPr>
        <w:pStyle w:val="ListParagraph"/>
        <w:numPr>
          <w:ilvl w:val="0"/>
          <w:numId w:val="11"/>
        </w:numPr>
        <w:spacing w:line="240" w:lineRule="auto"/>
        <w:jc w:val="both"/>
        <w:rPr>
          <w:rFonts w:ascii="Times New Roman" w:hAnsi="Times New Roman" w:cs="Times New Roman"/>
          <w:sz w:val="24"/>
          <w:szCs w:val="24"/>
        </w:rPr>
      </w:pPr>
      <w:r w:rsidRPr="00ED4513">
        <w:rPr>
          <w:rFonts w:ascii="Times New Roman" w:hAnsi="Times New Roman" w:cs="Times New Roman"/>
          <w:sz w:val="24"/>
          <w:szCs w:val="24"/>
        </w:rPr>
        <w:t>What should you NOT rely on when making ajudgment call?</w:t>
      </w:r>
    </w:p>
    <w:p w:rsidR="005B6DA1" w:rsidRDefault="005B6DA1" w:rsidP="005B6DA1">
      <w:pPr>
        <w:pStyle w:val="ListParagraph"/>
        <w:numPr>
          <w:ilvl w:val="0"/>
          <w:numId w:val="17"/>
        </w:numPr>
        <w:spacing w:line="240" w:lineRule="auto"/>
        <w:jc w:val="both"/>
        <w:rPr>
          <w:rFonts w:ascii="Times New Roman" w:hAnsi="Times New Roman" w:cs="Times New Roman"/>
          <w:sz w:val="24"/>
          <w:szCs w:val="24"/>
        </w:rPr>
      </w:pPr>
      <w:r w:rsidRPr="00ED4513">
        <w:rPr>
          <w:rFonts w:ascii="Times New Roman" w:hAnsi="Times New Roman" w:cs="Times New Roman"/>
          <w:sz w:val="24"/>
          <w:szCs w:val="24"/>
        </w:rPr>
        <w:t>Intuition</w:t>
      </w:r>
    </w:p>
    <w:p w:rsidR="005B6DA1" w:rsidRDefault="005B6DA1" w:rsidP="005B6DA1">
      <w:pPr>
        <w:pStyle w:val="ListParagraph"/>
        <w:numPr>
          <w:ilvl w:val="0"/>
          <w:numId w:val="17"/>
        </w:numPr>
        <w:spacing w:line="240" w:lineRule="auto"/>
        <w:jc w:val="both"/>
        <w:rPr>
          <w:rFonts w:ascii="Times New Roman" w:hAnsi="Times New Roman" w:cs="Times New Roman"/>
          <w:sz w:val="24"/>
          <w:szCs w:val="24"/>
        </w:rPr>
      </w:pPr>
      <w:r w:rsidRPr="00ED4513">
        <w:rPr>
          <w:rFonts w:ascii="Times New Roman" w:hAnsi="Times New Roman" w:cs="Times New Roman"/>
          <w:sz w:val="24"/>
          <w:szCs w:val="24"/>
        </w:rPr>
        <w:lastRenderedPageBreak/>
        <w:t>common sense</w:t>
      </w:r>
    </w:p>
    <w:p w:rsidR="005B6DA1" w:rsidRDefault="005B6DA1" w:rsidP="005B6DA1">
      <w:pPr>
        <w:pStyle w:val="ListParagraph"/>
        <w:numPr>
          <w:ilvl w:val="0"/>
          <w:numId w:val="17"/>
        </w:numPr>
        <w:spacing w:line="240" w:lineRule="auto"/>
        <w:jc w:val="both"/>
        <w:rPr>
          <w:rFonts w:ascii="Times New Roman" w:hAnsi="Times New Roman" w:cs="Times New Roman"/>
          <w:sz w:val="24"/>
          <w:szCs w:val="24"/>
        </w:rPr>
      </w:pPr>
      <w:r w:rsidRPr="00ED4513">
        <w:rPr>
          <w:rFonts w:ascii="Times New Roman" w:hAnsi="Times New Roman" w:cs="Times New Roman"/>
          <w:sz w:val="24"/>
          <w:szCs w:val="24"/>
        </w:rPr>
        <w:t>gossip</w:t>
      </w:r>
    </w:p>
    <w:p w:rsidR="005B6DA1" w:rsidRDefault="005B6DA1" w:rsidP="005B6DA1">
      <w:pPr>
        <w:pStyle w:val="ListParagraph"/>
        <w:numPr>
          <w:ilvl w:val="0"/>
          <w:numId w:val="17"/>
        </w:numPr>
        <w:spacing w:line="240" w:lineRule="auto"/>
        <w:jc w:val="both"/>
        <w:rPr>
          <w:rFonts w:ascii="Times New Roman" w:hAnsi="Times New Roman" w:cs="Times New Roman"/>
          <w:sz w:val="24"/>
          <w:szCs w:val="24"/>
        </w:rPr>
      </w:pPr>
      <w:r w:rsidRPr="00ED4513">
        <w:rPr>
          <w:rFonts w:ascii="Times New Roman" w:hAnsi="Times New Roman" w:cs="Times New Roman"/>
          <w:sz w:val="24"/>
          <w:szCs w:val="24"/>
        </w:rPr>
        <w:t>past experience</w:t>
      </w:r>
    </w:p>
    <w:p w:rsidR="005B6DA1" w:rsidRDefault="005B6DA1" w:rsidP="005B6DA1">
      <w:pPr>
        <w:pStyle w:val="ListParagraph"/>
        <w:numPr>
          <w:ilvl w:val="0"/>
          <w:numId w:val="11"/>
        </w:numPr>
        <w:spacing w:line="240" w:lineRule="auto"/>
        <w:jc w:val="both"/>
        <w:rPr>
          <w:rFonts w:ascii="Times New Roman" w:hAnsi="Times New Roman" w:cs="Times New Roman"/>
          <w:sz w:val="24"/>
          <w:szCs w:val="24"/>
        </w:rPr>
      </w:pPr>
      <w:r w:rsidRPr="00A4308A">
        <w:rPr>
          <w:rFonts w:ascii="Times New Roman" w:hAnsi="Times New Roman" w:cs="Times New Roman"/>
          <w:sz w:val="24"/>
          <w:szCs w:val="24"/>
        </w:rPr>
        <w:t>Which of these situations does NOT require</w:t>
      </w:r>
      <w:r w:rsidRPr="00363603">
        <w:rPr>
          <w:rFonts w:ascii="Times New Roman" w:hAnsi="Times New Roman" w:cs="Times New Roman"/>
          <w:sz w:val="24"/>
          <w:szCs w:val="24"/>
        </w:rPr>
        <w:t>problem solving?</w:t>
      </w:r>
    </w:p>
    <w:p w:rsidR="005B6DA1" w:rsidRDefault="005B6DA1" w:rsidP="005B6DA1">
      <w:pPr>
        <w:pStyle w:val="ListParagraph"/>
        <w:numPr>
          <w:ilvl w:val="0"/>
          <w:numId w:val="18"/>
        </w:numPr>
        <w:spacing w:line="240" w:lineRule="auto"/>
        <w:jc w:val="both"/>
        <w:rPr>
          <w:rFonts w:ascii="Times New Roman" w:hAnsi="Times New Roman" w:cs="Times New Roman"/>
          <w:sz w:val="24"/>
          <w:szCs w:val="24"/>
        </w:rPr>
      </w:pPr>
      <w:r w:rsidRPr="00363603">
        <w:rPr>
          <w:rFonts w:ascii="Times New Roman" w:hAnsi="Times New Roman" w:cs="Times New Roman"/>
          <w:sz w:val="24"/>
          <w:szCs w:val="24"/>
        </w:rPr>
        <w:t>After you get your new computer home,you find that there is no mouse in the box.</w:t>
      </w:r>
    </w:p>
    <w:p w:rsidR="005B6DA1" w:rsidRDefault="005B6DA1" w:rsidP="005B6DA1">
      <w:pPr>
        <w:pStyle w:val="ListParagraph"/>
        <w:numPr>
          <w:ilvl w:val="0"/>
          <w:numId w:val="18"/>
        </w:numPr>
        <w:spacing w:line="240" w:lineRule="auto"/>
        <w:jc w:val="both"/>
        <w:rPr>
          <w:rFonts w:ascii="Times New Roman" w:hAnsi="Times New Roman" w:cs="Times New Roman"/>
          <w:sz w:val="24"/>
          <w:szCs w:val="24"/>
        </w:rPr>
      </w:pPr>
      <w:r w:rsidRPr="00363603">
        <w:rPr>
          <w:rFonts w:ascii="Times New Roman" w:hAnsi="Times New Roman" w:cs="Times New Roman"/>
          <w:sz w:val="24"/>
          <w:szCs w:val="24"/>
        </w:rPr>
        <w:t>When you get your pictures back frombeing developed, you realize that they aresomeone else’s.</w:t>
      </w:r>
    </w:p>
    <w:p w:rsidR="005B6DA1" w:rsidRDefault="005B6DA1" w:rsidP="005B6DA1">
      <w:pPr>
        <w:pStyle w:val="ListParagraph"/>
        <w:numPr>
          <w:ilvl w:val="0"/>
          <w:numId w:val="18"/>
        </w:numPr>
        <w:spacing w:line="240" w:lineRule="auto"/>
        <w:jc w:val="both"/>
        <w:rPr>
          <w:rFonts w:ascii="Times New Roman" w:hAnsi="Times New Roman" w:cs="Times New Roman"/>
          <w:sz w:val="24"/>
          <w:szCs w:val="24"/>
        </w:rPr>
      </w:pPr>
      <w:r w:rsidRPr="00363603">
        <w:rPr>
          <w:rFonts w:ascii="Times New Roman" w:hAnsi="Times New Roman" w:cs="Times New Roman"/>
          <w:sz w:val="24"/>
          <w:szCs w:val="24"/>
        </w:rPr>
        <w:t>Everyone on your team wants to celebrateat the Burger Palace, but you just ate therelast night.</w:t>
      </w:r>
    </w:p>
    <w:p w:rsidR="005B6DA1" w:rsidRDefault="005B6DA1" w:rsidP="005B6DA1">
      <w:pPr>
        <w:pStyle w:val="ListParagraph"/>
        <w:numPr>
          <w:ilvl w:val="0"/>
          <w:numId w:val="18"/>
        </w:numPr>
        <w:spacing w:line="240" w:lineRule="auto"/>
        <w:jc w:val="both"/>
        <w:rPr>
          <w:rFonts w:ascii="Times New Roman" w:hAnsi="Times New Roman" w:cs="Times New Roman"/>
          <w:sz w:val="24"/>
          <w:szCs w:val="24"/>
        </w:rPr>
      </w:pPr>
      <w:r w:rsidRPr="00363603">
        <w:rPr>
          <w:rFonts w:ascii="Times New Roman" w:hAnsi="Times New Roman" w:cs="Times New Roman"/>
          <w:sz w:val="24"/>
          <w:szCs w:val="24"/>
        </w:rPr>
        <w:t>Your boss asks you to finish a report fortomorrow morning, but it is your son’sbirthday and you promised you would takehim to the ball game tonight.</w:t>
      </w:r>
    </w:p>
    <w:p w:rsidR="005B6DA1" w:rsidRDefault="005B6DA1" w:rsidP="005B6DA1">
      <w:pPr>
        <w:pStyle w:val="ListParagraph"/>
        <w:numPr>
          <w:ilvl w:val="0"/>
          <w:numId w:val="11"/>
        </w:numPr>
        <w:spacing w:line="240" w:lineRule="auto"/>
        <w:jc w:val="both"/>
        <w:rPr>
          <w:rFonts w:ascii="Times New Roman" w:hAnsi="Times New Roman" w:cs="Times New Roman"/>
          <w:sz w:val="24"/>
          <w:szCs w:val="24"/>
        </w:rPr>
      </w:pPr>
      <w:r w:rsidRPr="00D35EF7">
        <w:rPr>
          <w:rFonts w:ascii="Times New Roman" w:hAnsi="Times New Roman" w:cs="Times New Roman"/>
          <w:sz w:val="24"/>
          <w:szCs w:val="24"/>
        </w:rPr>
        <w:t>What is wrong with the “logic” of the followingstatement?“How can you believe his testimony? He is aconvicted felon!”</w:t>
      </w:r>
    </w:p>
    <w:p w:rsidR="005B6DA1" w:rsidRDefault="005B6DA1" w:rsidP="005B6DA1">
      <w:pPr>
        <w:pStyle w:val="ListParagraph"/>
        <w:numPr>
          <w:ilvl w:val="0"/>
          <w:numId w:val="19"/>
        </w:numPr>
        <w:spacing w:line="240" w:lineRule="auto"/>
        <w:jc w:val="both"/>
        <w:rPr>
          <w:rFonts w:ascii="Times New Roman" w:hAnsi="Times New Roman" w:cs="Times New Roman"/>
          <w:sz w:val="24"/>
          <w:szCs w:val="24"/>
        </w:rPr>
      </w:pPr>
      <w:r w:rsidRPr="00D35EF7">
        <w:rPr>
          <w:rFonts w:ascii="Times New Roman" w:hAnsi="Times New Roman" w:cs="Times New Roman"/>
          <w:sz w:val="24"/>
          <w:szCs w:val="24"/>
        </w:rPr>
        <w:t>The fact that the person testifying was convicted of a crime does not mean he is lying.</w:t>
      </w:r>
    </w:p>
    <w:p w:rsidR="005B6DA1" w:rsidRDefault="005B6DA1" w:rsidP="005B6DA1">
      <w:pPr>
        <w:pStyle w:val="ListParagraph"/>
        <w:numPr>
          <w:ilvl w:val="0"/>
          <w:numId w:val="19"/>
        </w:numPr>
        <w:spacing w:line="240" w:lineRule="auto"/>
        <w:jc w:val="both"/>
        <w:rPr>
          <w:rFonts w:ascii="Times New Roman" w:hAnsi="Times New Roman" w:cs="Times New Roman"/>
          <w:sz w:val="24"/>
          <w:szCs w:val="24"/>
        </w:rPr>
      </w:pPr>
      <w:r w:rsidRPr="00D35EF7">
        <w:rPr>
          <w:rFonts w:ascii="Times New Roman" w:hAnsi="Times New Roman" w:cs="Times New Roman"/>
          <w:sz w:val="24"/>
          <w:szCs w:val="24"/>
        </w:rPr>
        <w:t>A convicted felon cannot testify in a courtof law.</w:t>
      </w:r>
    </w:p>
    <w:p w:rsidR="005B6DA1" w:rsidRDefault="005B6DA1" w:rsidP="005B6DA1">
      <w:pPr>
        <w:pStyle w:val="ListParagraph"/>
        <w:numPr>
          <w:ilvl w:val="0"/>
          <w:numId w:val="19"/>
        </w:numPr>
        <w:spacing w:line="240" w:lineRule="auto"/>
        <w:jc w:val="both"/>
        <w:rPr>
          <w:rFonts w:ascii="Times New Roman" w:hAnsi="Times New Roman" w:cs="Times New Roman"/>
          <w:sz w:val="24"/>
          <w:szCs w:val="24"/>
        </w:rPr>
      </w:pPr>
      <w:r w:rsidRPr="00D35EF7">
        <w:rPr>
          <w:rFonts w:ascii="Times New Roman" w:hAnsi="Times New Roman" w:cs="Times New Roman"/>
          <w:sz w:val="24"/>
          <w:szCs w:val="24"/>
        </w:rPr>
        <w:t>The person speaking has a bias againstcriminals.</w:t>
      </w:r>
    </w:p>
    <w:p w:rsidR="005B6DA1" w:rsidRDefault="005B6DA1" w:rsidP="005B6DA1">
      <w:pPr>
        <w:pStyle w:val="ListParagraph"/>
        <w:numPr>
          <w:ilvl w:val="0"/>
          <w:numId w:val="19"/>
        </w:numPr>
        <w:spacing w:line="240" w:lineRule="auto"/>
        <w:jc w:val="both"/>
        <w:rPr>
          <w:rFonts w:ascii="Times New Roman" w:hAnsi="Times New Roman" w:cs="Times New Roman"/>
          <w:sz w:val="24"/>
          <w:szCs w:val="24"/>
        </w:rPr>
      </w:pPr>
      <w:r w:rsidRPr="00D35EF7">
        <w:rPr>
          <w:rFonts w:ascii="Times New Roman" w:hAnsi="Times New Roman" w:cs="Times New Roman"/>
          <w:sz w:val="24"/>
          <w:szCs w:val="24"/>
        </w:rPr>
        <w:t>The person speaking obviously did notattend law school.</w:t>
      </w:r>
    </w:p>
    <w:p w:rsidR="005B6DA1" w:rsidRDefault="005B6DA1" w:rsidP="005B6DA1">
      <w:pPr>
        <w:pStyle w:val="ListParagraph"/>
        <w:numPr>
          <w:ilvl w:val="0"/>
          <w:numId w:val="11"/>
        </w:numPr>
        <w:spacing w:line="240" w:lineRule="auto"/>
        <w:jc w:val="both"/>
        <w:rPr>
          <w:rFonts w:ascii="Times New Roman" w:hAnsi="Times New Roman" w:cs="Times New Roman"/>
          <w:sz w:val="24"/>
          <w:szCs w:val="24"/>
        </w:rPr>
      </w:pPr>
      <w:r w:rsidRPr="00D35EF7">
        <w:rPr>
          <w:rFonts w:ascii="Times New Roman" w:hAnsi="Times New Roman" w:cs="Times New Roman"/>
          <w:sz w:val="24"/>
          <w:szCs w:val="24"/>
        </w:rPr>
        <w:t>Which of the following is a sound argument?</w:t>
      </w:r>
    </w:p>
    <w:p w:rsidR="005B6DA1" w:rsidRDefault="005B6DA1" w:rsidP="005B6DA1">
      <w:pPr>
        <w:pStyle w:val="ListParagraph"/>
        <w:numPr>
          <w:ilvl w:val="0"/>
          <w:numId w:val="20"/>
        </w:numPr>
        <w:spacing w:line="240" w:lineRule="auto"/>
        <w:jc w:val="both"/>
        <w:rPr>
          <w:rFonts w:ascii="Times New Roman" w:hAnsi="Times New Roman" w:cs="Times New Roman"/>
          <w:sz w:val="24"/>
          <w:szCs w:val="24"/>
        </w:rPr>
      </w:pPr>
      <w:r w:rsidRPr="00D35EF7">
        <w:rPr>
          <w:rFonts w:ascii="Times New Roman" w:hAnsi="Times New Roman" w:cs="Times New Roman"/>
          <w:sz w:val="24"/>
          <w:szCs w:val="24"/>
        </w:rPr>
        <w:t>I got an A on the test. I was really tired lastnight, though, and I barely studied. To keepgetting A’s, I need to stop studying so hard.</w:t>
      </w:r>
    </w:p>
    <w:p w:rsidR="005B6DA1" w:rsidRDefault="005B6DA1" w:rsidP="005B6DA1">
      <w:pPr>
        <w:pStyle w:val="ListParagraph"/>
        <w:numPr>
          <w:ilvl w:val="0"/>
          <w:numId w:val="20"/>
        </w:numPr>
        <w:spacing w:line="240" w:lineRule="auto"/>
        <w:jc w:val="both"/>
        <w:rPr>
          <w:rFonts w:ascii="Times New Roman" w:hAnsi="Times New Roman" w:cs="Times New Roman"/>
          <w:sz w:val="24"/>
          <w:szCs w:val="24"/>
        </w:rPr>
      </w:pPr>
      <w:r w:rsidRPr="00D35EF7">
        <w:rPr>
          <w:rFonts w:ascii="Times New Roman" w:hAnsi="Times New Roman" w:cs="Times New Roman"/>
          <w:sz w:val="24"/>
          <w:szCs w:val="24"/>
        </w:rPr>
        <w:t>Your car is not running well. You just triedthat new mechanic when you needed an oilchange. I bet he is the reason you are having car trouble.</w:t>
      </w:r>
    </w:p>
    <w:p w:rsidR="005B6DA1" w:rsidRDefault="005B6DA1" w:rsidP="005B6DA1">
      <w:pPr>
        <w:pStyle w:val="ListParagraph"/>
        <w:numPr>
          <w:ilvl w:val="0"/>
          <w:numId w:val="20"/>
        </w:numPr>
        <w:spacing w:line="240" w:lineRule="auto"/>
        <w:jc w:val="both"/>
        <w:rPr>
          <w:rFonts w:ascii="Times New Roman" w:hAnsi="Times New Roman" w:cs="Times New Roman"/>
          <w:sz w:val="24"/>
          <w:szCs w:val="24"/>
        </w:rPr>
      </w:pPr>
      <w:r w:rsidRPr="00D35EF7">
        <w:rPr>
          <w:rFonts w:ascii="Times New Roman" w:hAnsi="Times New Roman" w:cs="Times New Roman"/>
          <w:sz w:val="24"/>
          <w:szCs w:val="24"/>
        </w:rPr>
        <w:t>I have not vacuumed in weeks. There isdust and dirt all over my floors, and myallergies are acting up. If I want a cleanerhouse, I need to vacuum more frequently.</w:t>
      </w:r>
    </w:p>
    <w:p w:rsidR="005B6DA1" w:rsidRDefault="005B6DA1" w:rsidP="005B6DA1">
      <w:pPr>
        <w:pStyle w:val="ListParagraph"/>
        <w:numPr>
          <w:ilvl w:val="0"/>
          <w:numId w:val="20"/>
        </w:numPr>
        <w:spacing w:line="240" w:lineRule="auto"/>
        <w:jc w:val="both"/>
        <w:rPr>
          <w:rFonts w:ascii="Times New Roman" w:hAnsi="Times New Roman" w:cs="Times New Roman"/>
          <w:sz w:val="24"/>
          <w:szCs w:val="24"/>
        </w:rPr>
      </w:pPr>
      <w:r w:rsidRPr="00D35EF7">
        <w:rPr>
          <w:rFonts w:ascii="Times New Roman" w:hAnsi="Times New Roman" w:cs="Times New Roman"/>
          <w:sz w:val="24"/>
          <w:szCs w:val="24"/>
        </w:rPr>
        <w:t>The Boston Red Sox have not won a worldseries in almost one hundred years. Theywon the American League playoffs in 2003.The Red Sox will lose the series.</w:t>
      </w:r>
    </w:p>
    <w:p w:rsidR="005B6DA1" w:rsidRDefault="005B6DA1" w:rsidP="005B6DA1">
      <w:pPr>
        <w:pStyle w:val="ListParagraph"/>
        <w:numPr>
          <w:ilvl w:val="0"/>
          <w:numId w:val="11"/>
        </w:numPr>
        <w:spacing w:line="240" w:lineRule="auto"/>
        <w:jc w:val="both"/>
        <w:rPr>
          <w:rFonts w:ascii="Times New Roman" w:hAnsi="Times New Roman" w:cs="Times New Roman"/>
          <w:sz w:val="24"/>
          <w:szCs w:val="24"/>
        </w:rPr>
      </w:pPr>
      <w:r w:rsidRPr="002647B7">
        <w:rPr>
          <w:rFonts w:ascii="Times New Roman" w:hAnsi="Times New Roman" w:cs="Times New Roman"/>
          <w:sz w:val="24"/>
          <w:szCs w:val="24"/>
        </w:rPr>
        <w:t>What is the best conclusion for the argumentthat begins, “The other eight people in myclass . . .”?</w:t>
      </w:r>
    </w:p>
    <w:p w:rsidR="005B6DA1" w:rsidRDefault="005B6DA1" w:rsidP="005B6DA1">
      <w:pPr>
        <w:pStyle w:val="ListParagraph"/>
        <w:numPr>
          <w:ilvl w:val="0"/>
          <w:numId w:val="21"/>
        </w:numPr>
        <w:spacing w:line="240" w:lineRule="auto"/>
        <w:jc w:val="both"/>
        <w:rPr>
          <w:rFonts w:ascii="Times New Roman" w:hAnsi="Times New Roman" w:cs="Times New Roman"/>
          <w:sz w:val="24"/>
          <w:szCs w:val="24"/>
        </w:rPr>
      </w:pPr>
      <w:r w:rsidRPr="002647B7">
        <w:rPr>
          <w:rFonts w:ascii="Times New Roman" w:hAnsi="Times New Roman" w:cs="Times New Roman"/>
          <w:sz w:val="24"/>
          <w:szCs w:val="24"/>
        </w:rPr>
        <w:t>Like meatballs, so I should too.</w:t>
      </w:r>
    </w:p>
    <w:p w:rsidR="005B6DA1" w:rsidRDefault="005B6DA1" w:rsidP="005B6DA1">
      <w:pPr>
        <w:pStyle w:val="ListParagraph"/>
        <w:numPr>
          <w:ilvl w:val="0"/>
          <w:numId w:val="21"/>
        </w:numPr>
        <w:spacing w:line="240" w:lineRule="auto"/>
        <w:jc w:val="both"/>
        <w:rPr>
          <w:rFonts w:ascii="Times New Roman" w:hAnsi="Times New Roman" w:cs="Times New Roman"/>
          <w:sz w:val="24"/>
          <w:szCs w:val="24"/>
        </w:rPr>
      </w:pPr>
      <w:r w:rsidRPr="002647B7">
        <w:rPr>
          <w:rFonts w:ascii="Times New Roman" w:hAnsi="Times New Roman" w:cs="Times New Roman"/>
          <w:sz w:val="24"/>
          <w:szCs w:val="24"/>
        </w:rPr>
        <w:t>Live in apartments on the south side oftown, so I should live there too.</w:t>
      </w:r>
    </w:p>
    <w:p w:rsidR="005B6DA1" w:rsidRDefault="005B6DA1" w:rsidP="005B6DA1">
      <w:pPr>
        <w:pStyle w:val="ListParagraph"/>
        <w:numPr>
          <w:ilvl w:val="0"/>
          <w:numId w:val="21"/>
        </w:numPr>
        <w:spacing w:line="240" w:lineRule="auto"/>
        <w:jc w:val="both"/>
        <w:rPr>
          <w:rFonts w:ascii="Times New Roman" w:hAnsi="Times New Roman" w:cs="Times New Roman"/>
          <w:sz w:val="24"/>
          <w:szCs w:val="24"/>
        </w:rPr>
      </w:pPr>
      <w:r w:rsidRPr="002647B7">
        <w:rPr>
          <w:rFonts w:ascii="Times New Roman" w:hAnsi="Times New Roman" w:cs="Times New Roman"/>
          <w:sz w:val="24"/>
          <w:szCs w:val="24"/>
        </w:rPr>
        <w:t>Who studied Jorge’s notes got D’s, so I willget a D too.</w:t>
      </w:r>
    </w:p>
    <w:p w:rsidR="005B6DA1" w:rsidRPr="004C62F5" w:rsidRDefault="005B6DA1" w:rsidP="005B6DA1">
      <w:pPr>
        <w:pStyle w:val="ListParagraph"/>
        <w:numPr>
          <w:ilvl w:val="0"/>
          <w:numId w:val="21"/>
        </w:numPr>
        <w:spacing w:line="240" w:lineRule="auto"/>
        <w:jc w:val="both"/>
        <w:rPr>
          <w:rFonts w:ascii="Times New Roman" w:hAnsi="Times New Roman" w:cs="Times New Roman"/>
          <w:sz w:val="24"/>
          <w:szCs w:val="24"/>
        </w:rPr>
      </w:pPr>
      <w:r w:rsidRPr="002647B7">
        <w:rPr>
          <w:rFonts w:ascii="Times New Roman" w:hAnsi="Times New Roman" w:cs="Times New Roman"/>
          <w:sz w:val="24"/>
          <w:szCs w:val="24"/>
        </w:rPr>
        <w:t xml:space="preserve">Who met the new principal like him, so Ishould </w:t>
      </w:r>
      <w:r>
        <w:rPr>
          <w:rFonts w:ascii="Times New Roman" w:hAnsi="Times New Roman" w:cs="Times New Roman"/>
          <w:sz w:val="24"/>
          <w:szCs w:val="24"/>
        </w:rPr>
        <w:t>too.</w:t>
      </w:r>
    </w:p>
    <w:p w:rsidR="005B6DA1" w:rsidRDefault="005B6DA1" w:rsidP="005B6DA1">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Read the paragraph and answer </w:t>
      </w:r>
      <w:r w:rsidRPr="002647B7">
        <w:rPr>
          <w:rFonts w:ascii="Times New Roman" w:hAnsi="Times New Roman" w:cs="Times New Roman"/>
          <w:sz w:val="24"/>
          <w:szCs w:val="24"/>
        </w:rPr>
        <w:t>the following twoquestions.</w:t>
      </w:r>
    </w:p>
    <w:p w:rsidR="005B6DA1" w:rsidRDefault="005B6DA1" w:rsidP="005B6DA1">
      <w:pPr>
        <w:pStyle w:val="ListParagraph"/>
        <w:spacing w:line="240" w:lineRule="auto"/>
        <w:jc w:val="both"/>
        <w:rPr>
          <w:rFonts w:ascii="Times New Roman" w:hAnsi="Times New Roman" w:cs="Times New Roman"/>
          <w:sz w:val="24"/>
          <w:szCs w:val="24"/>
        </w:rPr>
      </w:pPr>
    </w:p>
    <w:p w:rsidR="005B6DA1" w:rsidRDefault="005B6DA1" w:rsidP="005B6DA1">
      <w:pPr>
        <w:pStyle w:val="ListParagraph"/>
        <w:spacing w:line="240" w:lineRule="auto"/>
        <w:jc w:val="both"/>
        <w:rPr>
          <w:rFonts w:ascii="Times New Roman" w:hAnsi="Times New Roman" w:cs="Times New Roman"/>
          <w:sz w:val="24"/>
          <w:szCs w:val="24"/>
        </w:rPr>
      </w:pPr>
      <w:r w:rsidRPr="002647B7">
        <w:rPr>
          <w:rFonts w:ascii="Times New Roman" w:hAnsi="Times New Roman" w:cs="Times New Roman"/>
          <w:sz w:val="24"/>
          <w:szCs w:val="24"/>
        </w:rPr>
        <w:t>I always knew I w</w:t>
      </w:r>
      <w:r>
        <w:rPr>
          <w:rFonts w:ascii="Times New Roman" w:hAnsi="Times New Roman" w:cs="Times New Roman"/>
          <w:sz w:val="24"/>
          <w:szCs w:val="24"/>
        </w:rPr>
        <w:t xml:space="preserve">anted to be a marine biologist. </w:t>
      </w:r>
      <w:r w:rsidRPr="002647B7">
        <w:rPr>
          <w:rFonts w:ascii="Times New Roman" w:hAnsi="Times New Roman" w:cs="Times New Roman"/>
          <w:sz w:val="24"/>
          <w:szCs w:val="24"/>
        </w:rPr>
        <w:t>WhenI was six, my parents took me to an aquarium, and I washooked. But it was in college, when I got to work on an</w:t>
      </w:r>
      <w:r>
        <w:rPr>
          <w:rFonts w:ascii="Times New Roman" w:hAnsi="Times New Roman" w:cs="Times New Roman"/>
          <w:sz w:val="24"/>
          <w:szCs w:val="24"/>
        </w:rPr>
        <w:t xml:space="preserve"> ocean research cruise, </w:t>
      </w:r>
      <w:r w:rsidRPr="002647B7">
        <w:rPr>
          <w:rFonts w:ascii="Times New Roman" w:hAnsi="Times New Roman" w:cs="Times New Roman"/>
          <w:sz w:val="24"/>
          <w:szCs w:val="24"/>
        </w:rPr>
        <w:t xml:space="preserve">which I decided to specialize inoceanography. The trip was sponsored by the PlanktonInvestigative Service, and our goal was to collect asmany </w:t>
      </w:r>
      <w:r w:rsidRPr="002647B7">
        <w:rPr>
          <w:rFonts w:ascii="Times New Roman" w:hAnsi="Times New Roman" w:cs="Times New Roman"/>
          <w:sz w:val="24"/>
          <w:szCs w:val="24"/>
        </w:rPr>
        <w:lastRenderedPageBreak/>
        <w:t>different types of the microscopic plants and animals as we could, in order to see what, if any, impactthe increased number of fishermen had on the marineecosystem. Our group was divided into two teams, eachresponsible for gathering a different type of plankton.Working with the phytoplankton, especially the blue green algae, was fascinating. We measured the chlorophyll in the water to determine where, and in whatquantity the phytoplankton were. This worked wellbecause the water was so clear, free of sediment andcontaminants.</w:t>
      </w:r>
    </w:p>
    <w:p w:rsidR="005B6DA1" w:rsidRPr="002647B7" w:rsidRDefault="005B6DA1" w:rsidP="005B6DA1">
      <w:pPr>
        <w:pStyle w:val="ListParagraph"/>
        <w:numPr>
          <w:ilvl w:val="0"/>
          <w:numId w:val="11"/>
        </w:numPr>
        <w:spacing w:line="240" w:lineRule="auto"/>
        <w:jc w:val="both"/>
        <w:rPr>
          <w:rFonts w:ascii="Times New Roman" w:hAnsi="Times New Roman" w:cs="Times New Roman"/>
          <w:sz w:val="24"/>
          <w:szCs w:val="24"/>
        </w:rPr>
      </w:pPr>
      <w:r w:rsidRPr="002647B7">
        <w:rPr>
          <w:rFonts w:ascii="Times New Roman" w:hAnsi="Times New Roman" w:cs="Times New Roman"/>
          <w:sz w:val="24"/>
          <w:szCs w:val="24"/>
        </w:rPr>
        <w:t>What is phytoplankton?</w:t>
      </w:r>
    </w:p>
    <w:p w:rsidR="005B6DA1" w:rsidRDefault="005B6DA1" w:rsidP="005B6DA1">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Pr="002647B7">
        <w:rPr>
          <w:rFonts w:ascii="Times New Roman" w:hAnsi="Times New Roman" w:cs="Times New Roman"/>
          <w:sz w:val="24"/>
          <w:szCs w:val="24"/>
        </w:rPr>
        <w:t xml:space="preserve">nother name for chlorophyll </w:t>
      </w:r>
    </w:p>
    <w:p w:rsidR="005B6DA1" w:rsidRDefault="005B6DA1" w:rsidP="005B6DA1">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Pr="002647B7">
        <w:rPr>
          <w:rFonts w:ascii="Times New Roman" w:hAnsi="Times New Roman" w:cs="Times New Roman"/>
          <w:sz w:val="24"/>
          <w:szCs w:val="24"/>
        </w:rPr>
        <w:t xml:space="preserve"> microscopic plant</w:t>
      </w:r>
    </w:p>
    <w:p w:rsidR="005B6DA1" w:rsidRDefault="005B6DA1" w:rsidP="005B6DA1">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Pr="002647B7">
        <w:rPr>
          <w:rFonts w:ascii="Times New Roman" w:hAnsi="Times New Roman" w:cs="Times New Roman"/>
          <w:sz w:val="24"/>
          <w:szCs w:val="24"/>
        </w:rPr>
        <w:t xml:space="preserve"> microscopic animal</w:t>
      </w:r>
    </w:p>
    <w:p w:rsidR="005B6DA1" w:rsidRPr="004C62F5" w:rsidRDefault="005B6DA1" w:rsidP="005B6DA1">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Pr="002647B7">
        <w:rPr>
          <w:rFonts w:ascii="Times New Roman" w:hAnsi="Times New Roman" w:cs="Times New Roman"/>
          <w:sz w:val="24"/>
          <w:szCs w:val="24"/>
        </w:rPr>
        <w:t xml:space="preserve"> type of fish</w:t>
      </w:r>
    </w:p>
    <w:p w:rsidR="005B6DA1" w:rsidRDefault="005B6DA1" w:rsidP="005B6DA1">
      <w:pPr>
        <w:pStyle w:val="ListParagraph"/>
        <w:numPr>
          <w:ilvl w:val="0"/>
          <w:numId w:val="11"/>
        </w:numPr>
        <w:spacing w:line="240" w:lineRule="auto"/>
        <w:jc w:val="both"/>
        <w:rPr>
          <w:rFonts w:ascii="Times New Roman" w:hAnsi="Times New Roman" w:cs="Times New Roman"/>
          <w:sz w:val="24"/>
          <w:szCs w:val="24"/>
        </w:rPr>
      </w:pPr>
      <w:r w:rsidRPr="002647B7">
        <w:rPr>
          <w:rFonts w:ascii="Times New Roman" w:hAnsi="Times New Roman" w:cs="Times New Roman"/>
          <w:sz w:val="24"/>
          <w:szCs w:val="24"/>
        </w:rPr>
        <w:t>The author says her group was investigatingwhether more fishermen in the area of studyhad</w:t>
      </w:r>
      <w:r>
        <w:rPr>
          <w:rFonts w:ascii="Times New Roman" w:hAnsi="Times New Roman" w:cs="Times New Roman"/>
          <w:sz w:val="24"/>
          <w:szCs w:val="24"/>
        </w:rPr>
        <w:t>…</w:t>
      </w:r>
    </w:p>
    <w:p w:rsidR="005B6DA1" w:rsidRDefault="005B6DA1" w:rsidP="005B6DA1">
      <w:pPr>
        <w:pStyle w:val="ListParagraph"/>
        <w:numPr>
          <w:ilvl w:val="0"/>
          <w:numId w:val="23"/>
        </w:numPr>
        <w:spacing w:line="240" w:lineRule="auto"/>
        <w:jc w:val="both"/>
        <w:rPr>
          <w:rFonts w:ascii="Times New Roman" w:hAnsi="Times New Roman" w:cs="Times New Roman"/>
          <w:sz w:val="24"/>
          <w:szCs w:val="24"/>
        </w:rPr>
      </w:pPr>
      <w:r w:rsidRPr="002647B7">
        <w:rPr>
          <w:rFonts w:ascii="Times New Roman" w:hAnsi="Times New Roman" w:cs="Times New Roman"/>
          <w:sz w:val="24"/>
          <w:szCs w:val="24"/>
        </w:rPr>
        <w:t>A positive impact on the local economy.</w:t>
      </w:r>
    </w:p>
    <w:p w:rsidR="005B6DA1" w:rsidRDefault="005B6DA1" w:rsidP="005B6DA1">
      <w:pPr>
        <w:pStyle w:val="ListParagraph"/>
        <w:numPr>
          <w:ilvl w:val="0"/>
          <w:numId w:val="23"/>
        </w:numPr>
        <w:spacing w:line="240" w:lineRule="auto"/>
        <w:jc w:val="both"/>
        <w:rPr>
          <w:rFonts w:ascii="Times New Roman" w:hAnsi="Times New Roman" w:cs="Times New Roman"/>
          <w:sz w:val="24"/>
          <w:szCs w:val="24"/>
        </w:rPr>
      </w:pPr>
      <w:r w:rsidRPr="007919F6">
        <w:rPr>
          <w:rFonts w:ascii="Times New Roman" w:hAnsi="Times New Roman" w:cs="Times New Roman"/>
          <w:sz w:val="24"/>
          <w:szCs w:val="24"/>
        </w:rPr>
        <w:t>Depleted the supply of fish.</w:t>
      </w:r>
    </w:p>
    <w:p w:rsidR="005B6DA1" w:rsidRDefault="005B6DA1" w:rsidP="005B6DA1">
      <w:pPr>
        <w:pStyle w:val="ListParagraph"/>
        <w:numPr>
          <w:ilvl w:val="0"/>
          <w:numId w:val="23"/>
        </w:numPr>
        <w:spacing w:line="240" w:lineRule="auto"/>
        <w:jc w:val="both"/>
        <w:rPr>
          <w:rFonts w:ascii="Times New Roman" w:hAnsi="Times New Roman" w:cs="Times New Roman"/>
          <w:sz w:val="24"/>
          <w:szCs w:val="24"/>
        </w:rPr>
      </w:pPr>
      <w:r w:rsidRPr="007919F6">
        <w:rPr>
          <w:rFonts w:ascii="Times New Roman" w:hAnsi="Times New Roman" w:cs="Times New Roman"/>
          <w:sz w:val="24"/>
          <w:szCs w:val="24"/>
        </w:rPr>
        <w:t>Made more work for marine biologists.</w:t>
      </w:r>
    </w:p>
    <w:p w:rsidR="005B6DA1" w:rsidRDefault="005B6DA1" w:rsidP="005B6DA1">
      <w:pPr>
        <w:pStyle w:val="ListParagraph"/>
        <w:numPr>
          <w:ilvl w:val="0"/>
          <w:numId w:val="23"/>
        </w:numPr>
        <w:spacing w:line="240" w:lineRule="auto"/>
        <w:jc w:val="both"/>
        <w:rPr>
          <w:rFonts w:ascii="Times New Roman" w:hAnsi="Times New Roman" w:cs="Times New Roman"/>
          <w:sz w:val="24"/>
          <w:szCs w:val="24"/>
        </w:rPr>
      </w:pPr>
      <w:r w:rsidRPr="007919F6">
        <w:rPr>
          <w:rFonts w:ascii="Times New Roman" w:hAnsi="Times New Roman" w:cs="Times New Roman"/>
          <w:sz w:val="24"/>
          <w:szCs w:val="24"/>
        </w:rPr>
        <w:t>A negative impact on the health of the surrounding waters.</w:t>
      </w:r>
    </w:p>
    <w:p w:rsidR="005B6DA1" w:rsidRDefault="005B6DA1" w:rsidP="005B6DA1">
      <w:pPr>
        <w:pStyle w:val="ListParagraph"/>
        <w:numPr>
          <w:ilvl w:val="0"/>
          <w:numId w:val="11"/>
        </w:numPr>
        <w:spacing w:line="240" w:lineRule="auto"/>
        <w:jc w:val="both"/>
        <w:rPr>
          <w:rFonts w:ascii="Times New Roman" w:hAnsi="Times New Roman" w:cs="Times New Roman"/>
          <w:sz w:val="24"/>
          <w:szCs w:val="24"/>
        </w:rPr>
      </w:pPr>
      <w:r w:rsidRPr="00C071FA">
        <w:rPr>
          <w:rFonts w:ascii="Times New Roman" w:hAnsi="Times New Roman" w:cs="Times New Roman"/>
          <w:sz w:val="24"/>
          <w:szCs w:val="24"/>
        </w:rPr>
        <w:t>What is the most important reason for evaluating information found on the Internet?</w:t>
      </w:r>
    </w:p>
    <w:p w:rsidR="005B6DA1" w:rsidRDefault="005B6DA1" w:rsidP="005B6DA1">
      <w:pPr>
        <w:pStyle w:val="ListParagraph"/>
        <w:numPr>
          <w:ilvl w:val="0"/>
          <w:numId w:val="24"/>
        </w:numPr>
        <w:spacing w:line="240" w:lineRule="auto"/>
        <w:jc w:val="both"/>
        <w:rPr>
          <w:rFonts w:ascii="Times New Roman" w:hAnsi="Times New Roman" w:cs="Times New Roman"/>
          <w:sz w:val="24"/>
          <w:szCs w:val="24"/>
        </w:rPr>
      </w:pPr>
      <w:r w:rsidRPr="00C071FA">
        <w:rPr>
          <w:rFonts w:ascii="Times New Roman" w:hAnsi="Times New Roman" w:cs="Times New Roman"/>
          <w:sz w:val="24"/>
          <w:szCs w:val="24"/>
        </w:rPr>
        <w:t>Authors who publish on the Internet aretypically less skilled than those who publishin print.</w:t>
      </w:r>
    </w:p>
    <w:p w:rsidR="005B6DA1" w:rsidRDefault="005B6DA1" w:rsidP="005B6DA1">
      <w:pPr>
        <w:pStyle w:val="ListParagraph"/>
        <w:numPr>
          <w:ilvl w:val="0"/>
          <w:numId w:val="24"/>
        </w:numPr>
        <w:spacing w:line="240" w:lineRule="auto"/>
        <w:jc w:val="both"/>
        <w:rPr>
          <w:rFonts w:ascii="Times New Roman" w:hAnsi="Times New Roman" w:cs="Times New Roman"/>
          <w:sz w:val="24"/>
          <w:szCs w:val="24"/>
        </w:rPr>
      </w:pPr>
      <w:r w:rsidRPr="00C071FA">
        <w:rPr>
          <w:rFonts w:ascii="Times New Roman" w:hAnsi="Times New Roman" w:cs="Times New Roman"/>
          <w:sz w:val="24"/>
          <w:szCs w:val="24"/>
        </w:rPr>
        <w:t>Web writers are usually biased.</w:t>
      </w:r>
    </w:p>
    <w:p w:rsidR="005B6DA1" w:rsidRDefault="005B6DA1" w:rsidP="005B6DA1">
      <w:pPr>
        <w:pStyle w:val="ListParagraph"/>
        <w:numPr>
          <w:ilvl w:val="0"/>
          <w:numId w:val="24"/>
        </w:numPr>
        <w:spacing w:line="240" w:lineRule="auto"/>
        <w:jc w:val="both"/>
        <w:rPr>
          <w:rFonts w:ascii="Times New Roman" w:hAnsi="Times New Roman" w:cs="Times New Roman"/>
          <w:sz w:val="24"/>
          <w:szCs w:val="24"/>
        </w:rPr>
      </w:pPr>
      <w:r w:rsidRPr="00C071FA">
        <w:rPr>
          <w:rFonts w:ascii="Times New Roman" w:hAnsi="Times New Roman" w:cs="Times New Roman"/>
          <w:sz w:val="24"/>
          <w:szCs w:val="24"/>
        </w:rPr>
        <w:t>Anyo</w:t>
      </w:r>
      <w:r>
        <w:rPr>
          <w:rFonts w:ascii="Times New Roman" w:hAnsi="Times New Roman" w:cs="Times New Roman"/>
          <w:sz w:val="24"/>
          <w:szCs w:val="24"/>
        </w:rPr>
        <w:t xml:space="preserve">ne can publish on the Internet; </w:t>
      </w:r>
      <w:r w:rsidRPr="00C071FA">
        <w:rPr>
          <w:rFonts w:ascii="Times New Roman" w:hAnsi="Times New Roman" w:cs="Times New Roman"/>
          <w:sz w:val="24"/>
          <w:szCs w:val="24"/>
        </w:rPr>
        <w:t>thereis no guarantee that what you are reading istruthful or objective.</w:t>
      </w:r>
    </w:p>
    <w:p w:rsidR="005B6DA1" w:rsidRDefault="005B6DA1" w:rsidP="005B6DA1">
      <w:pPr>
        <w:pStyle w:val="ListParagraph"/>
        <w:numPr>
          <w:ilvl w:val="0"/>
          <w:numId w:val="24"/>
        </w:numPr>
        <w:spacing w:line="240" w:lineRule="auto"/>
        <w:jc w:val="both"/>
        <w:rPr>
          <w:rFonts w:ascii="Times New Roman" w:hAnsi="Times New Roman" w:cs="Times New Roman"/>
          <w:sz w:val="24"/>
          <w:szCs w:val="24"/>
        </w:rPr>
      </w:pPr>
      <w:r w:rsidRPr="00C071FA">
        <w:rPr>
          <w:rFonts w:ascii="Times New Roman" w:hAnsi="Times New Roman" w:cs="Times New Roman"/>
          <w:sz w:val="24"/>
          <w:szCs w:val="24"/>
        </w:rPr>
        <w:t>Information found in print is almostalways more accurate than that found onthe Internet.</w:t>
      </w:r>
    </w:p>
    <w:p w:rsidR="005B6DA1" w:rsidRDefault="005B6DA1" w:rsidP="005B6DA1">
      <w:pPr>
        <w:pStyle w:val="ListParagraph"/>
        <w:numPr>
          <w:ilvl w:val="0"/>
          <w:numId w:val="11"/>
        </w:numPr>
        <w:spacing w:line="240" w:lineRule="auto"/>
        <w:jc w:val="both"/>
        <w:rPr>
          <w:rFonts w:ascii="Times New Roman" w:hAnsi="Times New Roman" w:cs="Times New Roman"/>
          <w:sz w:val="24"/>
          <w:szCs w:val="24"/>
        </w:rPr>
      </w:pPr>
      <w:r w:rsidRPr="00F671C6">
        <w:rPr>
          <w:rFonts w:ascii="Times New Roman" w:hAnsi="Times New Roman" w:cs="Times New Roman"/>
          <w:sz w:val="24"/>
          <w:szCs w:val="24"/>
        </w:rPr>
        <w:t>What is wrong with the following argument?</w:t>
      </w:r>
    </w:p>
    <w:p w:rsidR="005B6DA1" w:rsidRDefault="005B6DA1" w:rsidP="005B6DA1">
      <w:pPr>
        <w:pStyle w:val="ListParagraph"/>
        <w:spacing w:line="240" w:lineRule="auto"/>
        <w:jc w:val="both"/>
        <w:rPr>
          <w:rFonts w:ascii="Times New Roman" w:hAnsi="Times New Roman" w:cs="Times New Roman"/>
          <w:sz w:val="24"/>
          <w:szCs w:val="24"/>
        </w:rPr>
      </w:pPr>
      <w:r w:rsidRPr="00F671C6">
        <w:rPr>
          <w:rFonts w:ascii="Times New Roman" w:hAnsi="Times New Roman" w:cs="Times New Roman"/>
          <w:sz w:val="24"/>
          <w:szCs w:val="24"/>
        </w:rPr>
        <w:t>“We should not change our grading system tonumbers instead of letters. The next thing youknow, they will take our names away and referto us by numbers, too!”</w:t>
      </w:r>
    </w:p>
    <w:p w:rsidR="005B6DA1" w:rsidRDefault="005B6DA1" w:rsidP="005B6DA1">
      <w:pPr>
        <w:pStyle w:val="ListParagraph"/>
        <w:numPr>
          <w:ilvl w:val="0"/>
          <w:numId w:val="25"/>
        </w:numPr>
        <w:spacing w:line="240" w:lineRule="auto"/>
        <w:jc w:val="both"/>
        <w:rPr>
          <w:rFonts w:ascii="Times New Roman" w:hAnsi="Times New Roman" w:cs="Times New Roman"/>
          <w:sz w:val="24"/>
          <w:szCs w:val="24"/>
        </w:rPr>
      </w:pPr>
      <w:r w:rsidRPr="00F671C6">
        <w:rPr>
          <w:rFonts w:ascii="Times New Roman" w:hAnsi="Times New Roman" w:cs="Times New Roman"/>
          <w:sz w:val="24"/>
          <w:szCs w:val="24"/>
        </w:rPr>
        <w:t>The conclusion is too extreme.</w:t>
      </w:r>
    </w:p>
    <w:p w:rsidR="005B6DA1" w:rsidRDefault="005B6DA1" w:rsidP="005B6DA1">
      <w:pPr>
        <w:pStyle w:val="ListParagraph"/>
        <w:numPr>
          <w:ilvl w:val="0"/>
          <w:numId w:val="25"/>
        </w:numPr>
        <w:spacing w:line="240" w:lineRule="auto"/>
        <w:jc w:val="both"/>
        <w:rPr>
          <w:rFonts w:ascii="Times New Roman" w:hAnsi="Times New Roman" w:cs="Times New Roman"/>
          <w:sz w:val="24"/>
          <w:szCs w:val="24"/>
        </w:rPr>
      </w:pPr>
      <w:r w:rsidRPr="00F671C6">
        <w:rPr>
          <w:rFonts w:ascii="Times New Roman" w:hAnsi="Times New Roman" w:cs="Times New Roman"/>
          <w:sz w:val="24"/>
          <w:szCs w:val="24"/>
        </w:rPr>
        <w:t>There is nothing wrong with the argument.</w:t>
      </w:r>
    </w:p>
    <w:p w:rsidR="005B6DA1" w:rsidRDefault="005B6DA1" w:rsidP="005B6DA1">
      <w:pPr>
        <w:pStyle w:val="ListParagraph"/>
        <w:numPr>
          <w:ilvl w:val="0"/>
          <w:numId w:val="25"/>
        </w:numPr>
        <w:spacing w:line="240" w:lineRule="auto"/>
        <w:jc w:val="both"/>
        <w:rPr>
          <w:rFonts w:ascii="Times New Roman" w:hAnsi="Times New Roman" w:cs="Times New Roman"/>
          <w:sz w:val="24"/>
          <w:szCs w:val="24"/>
        </w:rPr>
      </w:pPr>
      <w:r w:rsidRPr="00F671C6">
        <w:rPr>
          <w:rFonts w:ascii="Times New Roman" w:hAnsi="Times New Roman" w:cs="Times New Roman"/>
          <w:sz w:val="24"/>
          <w:szCs w:val="24"/>
        </w:rPr>
        <w:t>Students should not have a say in the typeof grading system for their schools.</w:t>
      </w:r>
    </w:p>
    <w:p w:rsidR="005B6DA1" w:rsidRPr="004C62F5" w:rsidRDefault="005B6DA1" w:rsidP="005B6DA1">
      <w:pPr>
        <w:pStyle w:val="ListParagraph"/>
        <w:numPr>
          <w:ilvl w:val="0"/>
          <w:numId w:val="25"/>
        </w:numPr>
        <w:spacing w:line="240" w:lineRule="auto"/>
        <w:jc w:val="both"/>
        <w:rPr>
          <w:rFonts w:ascii="Times New Roman" w:hAnsi="Times New Roman" w:cs="Times New Roman"/>
          <w:sz w:val="24"/>
          <w:szCs w:val="24"/>
        </w:rPr>
      </w:pPr>
      <w:r w:rsidRPr="00F671C6">
        <w:rPr>
          <w:rFonts w:ascii="Times New Roman" w:hAnsi="Times New Roman" w:cs="Times New Roman"/>
          <w:sz w:val="24"/>
          <w:szCs w:val="24"/>
        </w:rPr>
        <w:t>It does not explain why they want to get ridof letter grades.</w:t>
      </w:r>
    </w:p>
    <w:p w:rsidR="005B6DA1" w:rsidRDefault="005B6DA1" w:rsidP="005B6DA1">
      <w:pPr>
        <w:pStyle w:val="ListParagraph"/>
        <w:numPr>
          <w:ilvl w:val="0"/>
          <w:numId w:val="11"/>
        </w:numPr>
        <w:spacing w:line="240" w:lineRule="auto"/>
        <w:jc w:val="both"/>
        <w:rPr>
          <w:rFonts w:ascii="Times New Roman" w:hAnsi="Times New Roman" w:cs="Times New Roman"/>
          <w:sz w:val="24"/>
          <w:szCs w:val="24"/>
        </w:rPr>
      </w:pPr>
      <w:r w:rsidRPr="004301C1">
        <w:rPr>
          <w:rFonts w:ascii="Times New Roman" w:hAnsi="Times New Roman" w:cs="Times New Roman"/>
          <w:sz w:val="24"/>
          <w:szCs w:val="24"/>
        </w:rPr>
        <w:t>Which phrase is an example of hyperbole?</w:t>
      </w:r>
    </w:p>
    <w:p w:rsidR="005B6DA1" w:rsidRDefault="005B6DA1" w:rsidP="005B6DA1">
      <w:pPr>
        <w:pStyle w:val="ListParagraph"/>
        <w:numPr>
          <w:ilvl w:val="0"/>
          <w:numId w:val="26"/>
        </w:numPr>
        <w:spacing w:line="240" w:lineRule="auto"/>
        <w:jc w:val="both"/>
        <w:rPr>
          <w:rFonts w:ascii="Times New Roman" w:hAnsi="Times New Roman" w:cs="Times New Roman"/>
          <w:sz w:val="24"/>
          <w:szCs w:val="24"/>
        </w:rPr>
      </w:pPr>
      <w:r w:rsidRPr="004301C1">
        <w:rPr>
          <w:rFonts w:ascii="Times New Roman" w:hAnsi="Times New Roman" w:cs="Times New Roman"/>
          <w:sz w:val="24"/>
          <w:szCs w:val="24"/>
        </w:rPr>
        <w:t>In a perfect world, there would be no war.</w:t>
      </w:r>
    </w:p>
    <w:p w:rsidR="005B6DA1" w:rsidRDefault="005B6DA1" w:rsidP="005B6DA1">
      <w:pPr>
        <w:pStyle w:val="ListParagraph"/>
        <w:numPr>
          <w:ilvl w:val="0"/>
          <w:numId w:val="26"/>
        </w:numPr>
        <w:spacing w:line="240" w:lineRule="auto"/>
        <w:jc w:val="both"/>
        <w:rPr>
          <w:rFonts w:ascii="Times New Roman" w:hAnsi="Times New Roman" w:cs="Times New Roman"/>
          <w:sz w:val="24"/>
          <w:szCs w:val="24"/>
        </w:rPr>
      </w:pPr>
      <w:r w:rsidRPr="004301C1">
        <w:rPr>
          <w:rFonts w:ascii="Times New Roman" w:hAnsi="Times New Roman" w:cs="Times New Roman"/>
          <w:sz w:val="24"/>
          <w:szCs w:val="24"/>
        </w:rPr>
        <w:t>That outfit would scare the skin off a cat.</w:t>
      </w:r>
    </w:p>
    <w:p w:rsidR="005B6DA1" w:rsidRDefault="005B6DA1" w:rsidP="005B6DA1">
      <w:pPr>
        <w:pStyle w:val="ListParagraph"/>
        <w:numPr>
          <w:ilvl w:val="0"/>
          <w:numId w:val="26"/>
        </w:numPr>
        <w:spacing w:line="240" w:lineRule="auto"/>
        <w:jc w:val="both"/>
        <w:rPr>
          <w:rFonts w:ascii="Times New Roman" w:hAnsi="Times New Roman" w:cs="Times New Roman"/>
          <w:sz w:val="24"/>
          <w:szCs w:val="24"/>
        </w:rPr>
      </w:pPr>
      <w:r w:rsidRPr="004301C1">
        <w:rPr>
          <w:rFonts w:ascii="Times New Roman" w:hAnsi="Times New Roman" w:cs="Times New Roman"/>
          <w:sz w:val="24"/>
          <w:szCs w:val="24"/>
        </w:rPr>
        <w:t>You are not the world’s best cook.</w:t>
      </w:r>
    </w:p>
    <w:p w:rsidR="005B6DA1" w:rsidRDefault="005B6DA1" w:rsidP="005B6DA1">
      <w:pPr>
        <w:pStyle w:val="ListParagraph"/>
        <w:numPr>
          <w:ilvl w:val="0"/>
          <w:numId w:val="26"/>
        </w:numPr>
        <w:spacing w:line="240" w:lineRule="auto"/>
        <w:jc w:val="both"/>
        <w:rPr>
          <w:rFonts w:ascii="Times New Roman" w:hAnsi="Times New Roman" w:cs="Times New Roman"/>
          <w:sz w:val="24"/>
          <w:szCs w:val="24"/>
        </w:rPr>
      </w:pPr>
      <w:r w:rsidRPr="004301C1">
        <w:rPr>
          <w:rFonts w:ascii="Times New Roman" w:hAnsi="Times New Roman" w:cs="Times New Roman"/>
          <w:sz w:val="24"/>
          <w:szCs w:val="24"/>
        </w:rPr>
        <w:t>He d</w:t>
      </w:r>
      <w:r>
        <w:rPr>
          <w:rFonts w:ascii="Times New Roman" w:hAnsi="Times New Roman" w:cs="Times New Roman"/>
          <w:sz w:val="24"/>
          <w:szCs w:val="24"/>
        </w:rPr>
        <w:t>rives almost as fast as a racing</w:t>
      </w:r>
      <w:r w:rsidRPr="004301C1">
        <w:rPr>
          <w:rFonts w:ascii="Times New Roman" w:hAnsi="Times New Roman" w:cs="Times New Roman"/>
          <w:sz w:val="24"/>
          <w:szCs w:val="24"/>
        </w:rPr>
        <w:t xml:space="preserve"> driver.</w:t>
      </w:r>
    </w:p>
    <w:p w:rsidR="005B6DA1" w:rsidRDefault="005B6DA1" w:rsidP="005B6DA1">
      <w:pPr>
        <w:pStyle w:val="ListParagraph"/>
        <w:numPr>
          <w:ilvl w:val="0"/>
          <w:numId w:val="11"/>
        </w:numPr>
        <w:spacing w:line="240" w:lineRule="auto"/>
        <w:jc w:val="both"/>
        <w:rPr>
          <w:rFonts w:ascii="Times New Roman" w:hAnsi="Times New Roman" w:cs="Times New Roman"/>
          <w:sz w:val="24"/>
          <w:szCs w:val="24"/>
        </w:rPr>
      </w:pPr>
      <w:r w:rsidRPr="001F1F57">
        <w:rPr>
          <w:rFonts w:ascii="Times New Roman" w:hAnsi="Times New Roman" w:cs="Times New Roman"/>
          <w:sz w:val="24"/>
          <w:szCs w:val="24"/>
        </w:rPr>
        <w:t>Why is the statement below not an example of a problem solving?</w:t>
      </w:r>
    </w:p>
    <w:p w:rsidR="005B6DA1" w:rsidRDefault="005B6DA1" w:rsidP="005B6DA1">
      <w:pPr>
        <w:pStyle w:val="ListParagraph"/>
        <w:spacing w:line="240" w:lineRule="auto"/>
        <w:jc w:val="both"/>
        <w:rPr>
          <w:rFonts w:ascii="Times New Roman" w:hAnsi="Times New Roman" w:cs="Times New Roman"/>
          <w:sz w:val="24"/>
          <w:szCs w:val="24"/>
        </w:rPr>
      </w:pPr>
      <w:r w:rsidRPr="001F1F57">
        <w:rPr>
          <w:rFonts w:ascii="Times New Roman" w:hAnsi="Times New Roman" w:cs="Times New Roman"/>
          <w:sz w:val="24"/>
          <w:szCs w:val="24"/>
        </w:rPr>
        <w:t>"Our manager criticizes our work today because he has a problemat home"</w:t>
      </w:r>
    </w:p>
    <w:p w:rsidR="005B6DA1" w:rsidRDefault="005B6DA1" w:rsidP="005B6DA1">
      <w:pPr>
        <w:pStyle w:val="ListParagraph"/>
        <w:numPr>
          <w:ilvl w:val="0"/>
          <w:numId w:val="27"/>
        </w:numPr>
        <w:spacing w:line="240" w:lineRule="auto"/>
        <w:jc w:val="both"/>
        <w:rPr>
          <w:rFonts w:ascii="Times New Roman" w:hAnsi="Times New Roman" w:cs="Times New Roman"/>
          <w:sz w:val="24"/>
          <w:szCs w:val="24"/>
        </w:rPr>
      </w:pPr>
      <w:r w:rsidRPr="001F1F57">
        <w:rPr>
          <w:rFonts w:ascii="Times New Roman" w:hAnsi="Times New Roman" w:cs="Times New Roman"/>
          <w:sz w:val="24"/>
          <w:szCs w:val="24"/>
        </w:rPr>
        <w:t>The speaker can spend too much time knowinghow to help the manager.</w:t>
      </w:r>
    </w:p>
    <w:p w:rsidR="005B6DA1" w:rsidRDefault="005B6DA1" w:rsidP="005B6DA1">
      <w:pPr>
        <w:pStyle w:val="ListParagraph"/>
        <w:numPr>
          <w:ilvl w:val="0"/>
          <w:numId w:val="27"/>
        </w:numPr>
        <w:spacing w:line="240" w:lineRule="auto"/>
        <w:jc w:val="both"/>
        <w:rPr>
          <w:rFonts w:ascii="Times New Roman" w:hAnsi="Times New Roman" w:cs="Times New Roman"/>
          <w:sz w:val="24"/>
          <w:szCs w:val="24"/>
        </w:rPr>
      </w:pPr>
      <w:r w:rsidRPr="001F1F57">
        <w:rPr>
          <w:rFonts w:ascii="Times New Roman" w:hAnsi="Times New Roman" w:cs="Times New Roman"/>
          <w:sz w:val="24"/>
          <w:szCs w:val="24"/>
        </w:rPr>
        <w:lastRenderedPageBreak/>
        <w:t>The speaker is making assumptions about the cause of the criticism thatcan't be right.</w:t>
      </w:r>
    </w:p>
    <w:p w:rsidR="005B6DA1" w:rsidRDefault="005B6DA1" w:rsidP="005B6DA1">
      <w:pPr>
        <w:pStyle w:val="ListParagraph"/>
        <w:numPr>
          <w:ilvl w:val="0"/>
          <w:numId w:val="27"/>
        </w:numPr>
        <w:spacing w:line="240" w:lineRule="auto"/>
        <w:jc w:val="both"/>
        <w:rPr>
          <w:rFonts w:ascii="Times New Roman" w:hAnsi="Times New Roman" w:cs="Times New Roman"/>
          <w:sz w:val="24"/>
          <w:szCs w:val="24"/>
        </w:rPr>
      </w:pPr>
      <w:r w:rsidRPr="001F1F57">
        <w:rPr>
          <w:rFonts w:ascii="Times New Roman" w:hAnsi="Times New Roman" w:cs="Times New Roman"/>
          <w:sz w:val="24"/>
          <w:szCs w:val="24"/>
        </w:rPr>
        <w:t>The speaker is making assum</w:t>
      </w:r>
      <w:r>
        <w:rPr>
          <w:rFonts w:ascii="Times New Roman" w:hAnsi="Times New Roman" w:cs="Times New Roman"/>
          <w:sz w:val="24"/>
          <w:szCs w:val="24"/>
        </w:rPr>
        <w:t>ptions about how well his job.</w:t>
      </w:r>
    </w:p>
    <w:p w:rsidR="005B6DA1" w:rsidRDefault="005B6DA1" w:rsidP="005B6DA1">
      <w:pPr>
        <w:pStyle w:val="ListParagraph"/>
        <w:numPr>
          <w:ilvl w:val="0"/>
          <w:numId w:val="27"/>
        </w:numPr>
        <w:spacing w:line="240" w:lineRule="auto"/>
        <w:jc w:val="both"/>
        <w:rPr>
          <w:rFonts w:ascii="Times New Roman" w:hAnsi="Times New Roman" w:cs="Times New Roman"/>
          <w:sz w:val="24"/>
          <w:szCs w:val="24"/>
        </w:rPr>
      </w:pPr>
      <w:r w:rsidRPr="001F1F57">
        <w:rPr>
          <w:rFonts w:ascii="Times New Roman" w:hAnsi="Times New Roman" w:cs="Times New Roman"/>
          <w:sz w:val="24"/>
          <w:szCs w:val="24"/>
        </w:rPr>
        <w:t>The speaker is too worri</w:t>
      </w:r>
      <w:r>
        <w:rPr>
          <w:rFonts w:ascii="Times New Roman" w:hAnsi="Times New Roman" w:cs="Times New Roman"/>
          <w:sz w:val="24"/>
          <w:szCs w:val="24"/>
        </w:rPr>
        <w:t>ed about the results of his work.</w:t>
      </w:r>
    </w:p>
    <w:p w:rsidR="005B6DA1" w:rsidRDefault="005B6DA1" w:rsidP="005B6DA1">
      <w:pPr>
        <w:pStyle w:val="ListParagraph"/>
        <w:numPr>
          <w:ilvl w:val="0"/>
          <w:numId w:val="11"/>
        </w:numPr>
        <w:spacing w:line="240" w:lineRule="auto"/>
        <w:jc w:val="both"/>
        <w:rPr>
          <w:rFonts w:ascii="Times New Roman" w:hAnsi="Times New Roman" w:cs="Times New Roman"/>
          <w:sz w:val="24"/>
          <w:szCs w:val="24"/>
        </w:rPr>
      </w:pPr>
      <w:r w:rsidRPr="00800139">
        <w:rPr>
          <w:rFonts w:ascii="Times New Roman" w:hAnsi="Times New Roman" w:cs="Times New Roman"/>
          <w:sz w:val="24"/>
          <w:szCs w:val="24"/>
        </w:rPr>
        <w:t>Which statement is not an example of prejudice or imitation?</w:t>
      </w:r>
    </w:p>
    <w:p w:rsidR="005B6DA1" w:rsidRDefault="005B6DA1" w:rsidP="005B6DA1">
      <w:pPr>
        <w:pStyle w:val="ListParagraph"/>
        <w:numPr>
          <w:ilvl w:val="0"/>
          <w:numId w:val="28"/>
        </w:numPr>
        <w:spacing w:line="240" w:lineRule="auto"/>
        <w:jc w:val="both"/>
        <w:rPr>
          <w:rFonts w:ascii="Times New Roman" w:hAnsi="Times New Roman" w:cs="Times New Roman"/>
          <w:sz w:val="24"/>
          <w:szCs w:val="24"/>
        </w:rPr>
      </w:pPr>
      <w:r w:rsidRPr="00800139">
        <w:rPr>
          <w:rFonts w:ascii="Times New Roman" w:hAnsi="Times New Roman" w:cs="Times New Roman"/>
          <w:sz w:val="24"/>
          <w:szCs w:val="24"/>
        </w:rPr>
        <w:t>Sheri will not try this donut. He said that everyone whoeating donuts ends up being fat and unhealthy.</w:t>
      </w:r>
    </w:p>
    <w:p w:rsidR="005B6DA1" w:rsidRDefault="005B6DA1" w:rsidP="005B6DA1">
      <w:pPr>
        <w:pStyle w:val="ListParagraph"/>
        <w:numPr>
          <w:ilvl w:val="0"/>
          <w:numId w:val="28"/>
        </w:numPr>
        <w:spacing w:line="240" w:lineRule="auto"/>
        <w:jc w:val="both"/>
        <w:rPr>
          <w:rFonts w:ascii="Times New Roman" w:hAnsi="Times New Roman" w:cs="Times New Roman"/>
          <w:sz w:val="24"/>
          <w:szCs w:val="24"/>
        </w:rPr>
      </w:pPr>
      <w:r w:rsidRPr="00800139">
        <w:rPr>
          <w:rFonts w:ascii="Times New Roman" w:hAnsi="Times New Roman" w:cs="Times New Roman"/>
          <w:sz w:val="24"/>
          <w:szCs w:val="24"/>
        </w:rPr>
        <w:t>There is no vegetable shop in this city that speaks English</w:t>
      </w:r>
    </w:p>
    <w:p w:rsidR="005B6DA1" w:rsidRDefault="005B6DA1" w:rsidP="005B6DA1">
      <w:pPr>
        <w:pStyle w:val="ListParagraph"/>
        <w:numPr>
          <w:ilvl w:val="0"/>
          <w:numId w:val="28"/>
        </w:numPr>
        <w:spacing w:line="240" w:lineRule="auto"/>
        <w:jc w:val="both"/>
        <w:rPr>
          <w:rFonts w:ascii="Times New Roman" w:hAnsi="Times New Roman" w:cs="Times New Roman"/>
          <w:sz w:val="24"/>
          <w:szCs w:val="24"/>
        </w:rPr>
      </w:pPr>
      <w:r w:rsidRPr="00800139">
        <w:rPr>
          <w:rFonts w:ascii="Times New Roman" w:hAnsi="Times New Roman" w:cs="Times New Roman"/>
          <w:sz w:val="24"/>
          <w:szCs w:val="24"/>
        </w:rPr>
        <w:t>I don't believe he will show off at work in his clothing suit. Hedefinitely buys it at Midnight sale at Matahari Department store.</w:t>
      </w:r>
    </w:p>
    <w:p w:rsidR="005B6DA1" w:rsidRDefault="005B6DA1" w:rsidP="005B6DA1">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M</w:t>
      </w:r>
      <w:r w:rsidRPr="00800139">
        <w:rPr>
          <w:rFonts w:ascii="Times New Roman" w:hAnsi="Times New Roman" w:cs="Times New Roman"/>
          <w:sz w:val="24"/>
          <w:szCs w:val="24"/>
        </w:rPr>
        <w:t>y uncle left his house as he wanted. I do not believehow generous he is.</w:t>
      </w:r>
    </w:p>
    <w:p w:rsidR="005B6DA1" w:rsidRDefault="005B6DA1" w:rsidP="005B6DA1">
      <w:pPr>
        <w:pStyle w:val="ListParagraph"/>
        <w:numPr>
          <w:ilvl w:val="0"/>
          <w:numId w:val="11"/>
        </w:numPr>
        <w:spacing w:line="240" w:lineRule="auto"/>
        <w:jc w:val="both"/>
        <w:rPr>
          <w:rFonts w:ascii="Times New Roman" w:hAnsi="Times New Roman" w:cs="Times New Roman"/>
          <w:sz w:val="24"/>
          <w:szCs w:val="24"/>
        </w:rPr>
      </w:pPr>
      <w:r w:rsidRPr="00E64C64">
        <w:rPr>
          <w:rFonts w:ascii="Times New Roman" w:hAnsi="Times New Roman" w:cs="Times New Roman"/>
          <w:sz w:val="24"/>
          <w:szCs w:val="24"/>
        </w:rPr>
        <w:t>What is wrong with this argument?</w:t>
      </w:r>
    </w:p>
    <w:p w:rsidR="005B6DA1" w:rsidRDefault="005B6DA1" w:rsidP="005B6DA1">
      <w:pPr>
        <w:pStyle w:val="ListParagraph"/>
        <w:spacing w:line="240" w:lineRule="auto"/>
        <w:jc w:val="both"/>
        <w:rPr>
          <w:rFonts w:ascii="Times New Roman" w:hAnsi="Times New Roman" w:cs="Times New Roman"/>
          <w:sz w:val="24"/>
          <w:szCs w:val="24"/>
        </w:rPr>
      </w:pPr>
      <w:r w:rsidRPr="00E64C64">
        <w:rPr>
          <w:rFonts w:ascii="Times New Roman" w:hAnsi="Times New Roman" w:cs="Times New Roman"/>
          <w:sz w:val="24"/>
          <w:szCs w:val="24"/>
        </w:rPr>
        <w:t>“You think we need a new regulation to controlair pollution? I think we have already got toomany regulations. Politicians just love to passnew ones, and control us even more than theyalready do. It is suffocating. We definitely donot need any new regulations.”</w:t>
      </w:r>
    </w:p>
    <w:p w:rsidR="005B6DA1" w:rsidRDefault="005B6DA1" w:rsidP="005B6DA1">
      <w:pPr>
        <w:pStyle w:val="ListParagraph"/>
        <w:numPr>
          <w:ilvl w:val="0"/>
          <w:numId w:val="29"/>
        </w:numPr>
        <w:spacing w:line="240" w:lineRule="auto"/>
        <w:jc w:val="both"/>
        <w:rPr>
          <w:rFonts w:ascii="Times New Roman" w:hAnsi="Times New Roman" w:cs="Times New Roman"/>
          <w:sz w:val="24"/>
          <w:szCs w:val="24"/>
        </w:rPr>
      </w:pPr>
      <w:r w:rsidRPr="00E64C64">
        <w:rPr>
          <w:rFonts w:ascii="Times New Roman" w:hAnsi="Times New Roman" w:cs="Times New Roman"/>
          <w:sz w:val="24"/>
          <w:szCs w:val="24"/>
        </w:rPr>
        <w:t>The person speaking doesn’t care about theenvironment.</w:t>
      </w:r>
    </w:p>
    <w:p w:rsidR="005B6DA1" w:rsidRDefault="005B6DA1" w:rsidP="005B6DA1">
      <w:pPr>
        <w:pStyle w:val="ListParagraph"/>
        <w:numPr>
          <w:ilvl w:val="0"/>
          <w:numId w:val="29"/>
        </w:numPr>
        <w:spacing w:line="240" w:lineRule="auto"/>
        <w:jc w:val="both"/>
        <w:rPr>
          <w:rFonts w:ascii="Times New Roman" w:hAnsi="Times New Roman" w:cs="Times New Roman"/>
          <w:sz w:val="24"/>
          <w:szCs w:val="24"/>
        </w:rPr>
      </w:pPr>
      <w:r w:rsidRPr="00E64C64">
        <w:rPr>
          <w:rFonts w:ascii="Times New Roman" w:hAnsi="Times New Roman" w:cs="Times New Roman"/>
          <w:sz w:val="24"/>
          <w:szCs w:val="24"/>
        </w:rPr>
        <w:t>The person speaking has changed thesubject.</w:t>
      </w:r>
    </w:p>
    <w:p w:rsidR="005B6DA1" w:rsidRDefault="005B6DA1" w:rsidP="005B6DA1">
      <w:pPr>
        <w:pStyle w:val="ListParagraph"/>
        <w:numPr>
          <w:ilvl w:val="0"/>
          <w:numId w:val="29"/>
        </w:numPr>
        <w:spacing w:line="240" w:lineRule="auto"/>
        <w:jc w:val="both"/>
        <w:rPr>
          <w:rFonts w:ascii="Times New Roman" w:hAnsi="Times New Roman" w:cs="Times New Roman"/>
          <w:sz w:val="24"/>
          <w:szCs w:val="24"/>
        </w:rPr>
      </w:pPr>
      <w:r w:rsidRPr="00E64C64">
        <w:rPr>
          <w:rFonts w:ascii="Times New Roman" w:hAnsi="Times New Roman" w:cs="Times New Roman"/>
          <w:sz w:val="24"/>
          <w:szCs w:val="24"/>
        </w:rPr>
        <w:t>The person speaking is running for political office.</w:t>
      </w:r>
    </w:p>
    <w:p w:rsidR="005B6DA1" w:rsidRPr="00E64C64" w:rsidRDefault="005B6DA1" w:rsidP="005B6DA1">
      <w:pPr>
        <w:pStyle w:val="ListParagraph"/>
        <w:numPr>
          <w:ilvl w:val="0"/>
          <w:numId w:val="29"/>
        </w:numPr>
        <w:spacing w:line="240" w:lineRule="auto"/>
        <w:jc w:val="both"/>
        <w:rPr>
          <w:rFonts w:ascii="Times New Roman" w:hAnsi="Times New Roman" w:cs="Times New Roman"/>
          <w:sz w:val="24"/>
          <w:szCs w:val="24"/>
        </w:rPr>
      </w:pPr>
      <w:r w:rsidRPr="00E64C64">
        <w:rPr>
          <w:rFonts w:ascii="Times New Roman" w:hAnsi="Times New Roman" w:cs="Times New Roman"/>
          <w:sz w:val="24"/>
          <w:szCs w:val="24"/>
        </w:rPr>
        <w:t>The person speaking does not understandpollution.</w:t>
      </w:r>
    </w:p>
    <w:p w:rsidR="005B6DA1" w:rsidRDefault="005B6DA1" w:rsidP="005B6DA1">
      <w:pPr>
        <w:pStyle w:val="ListParagraph"/>
        <w:numPr>
          <w:ilvl w:val="0"/>
          <w:numId w:val="11"/>
        </w:numPr>
        <w:spacing w:line="240" w:lineRule="auto"/>
        <w:jc w:val="both"/>
        <w:rPr>
          <w:rFonts w:ascii="Times New Roman" w:hAnsi="Times New Roman" w:cs="Times New Roman"/>
          <w:sz w:val="24"/>
          <w:szCs w:val="24"/>
        </w:rPr>
      </w:pPr>
      <w:r w:rsidRPr="00F315A7">
        <w:rPr>
          <w:rFonts w:ascii="Times New Roman" w:hAnsi="Times New Roman" w:cs="Times New Roman"/>
          <w:sz w:val="24"/>
          <w:szCs w:val="24"/>
        </w:rPr>
        <w:t>You read a story in the newspaper about salary</w:t>
      </w:r>
      <w:r w:rsidRPr="0041515A">
        <w:rPr>
          <w:rFonts w:ascii="Times New Roman" w:hAnsi="Times New Roman" w:cs="Times New Roman"/>
          <w:sz w:val="24"/>
          <w:szCs w:val="24"/>
        </w:rPr>
        <w:t>negotiations involving public transportationworkers. The workers are threatening to go onstrike tomorrow if their demands for higherwages and better benefits are not met. What represents an inference made from this scenario?</w:t>
      </w:r>
    </w:p>
    <w:p w:rsidR="005B6DA1" w:rsidRDefault="005B6DA1" w:rsidP="005B6DA1">
      <w:pPr>
        <w:pStyle w:val="ListParagraph"/>
        <w:numPr>
          <w:ilvl w:val="0"/>
          <w:numId w:val="30"/>
        </w:numPr>
        <w:spacing w:line="240" w:lineRule="auto"/>
        <w:jc w:val="both"/>
        <w:rPr>
          <w:rFonts w:ascii="Times New Roman" w:hAnsi="Times New Roman" w:cs="Times New Roman"/>
          <w:sz w:val="24"/>
          <w:szCs w:val="24"/>
        </w:rPr>
      </w:pPr>
      <w:r w:rsidRPr="0041515A">
        <w:rPr>
          <w:rFonts w:ascii="Times New Roman" w:hAnsi="Times New Roman" w:cs="Times New Roman"/>
          <w:sz w:val="24"/>
          <w:szCs w:val="24"/>
        </w:rPr>
        <w:t>Health insurance premiums are veryexpensive.</w:t>
      </w:r>
    </w:p>
    <w:p w:rsidR="005B6DA1" w:rsidRDefault="005B6DA1" w:rsidP="005B6DA1">
      <w:pPr>
        <w:pStyle w:val="ListParagraph"/>
        <w:numPr>
          <w:ilvl w:val="0"/>
          <w:numId w:val="30"/>
        </w:numPr>
        <w:spacing w:line="240" w:lineRule="auto"/>
        <w:jc w:val="both"/>
        <w:rPr>
          <w:rFonts w:ascii="Times New Roman" w:hAnsi="Times New Roman" w:cs="Times New Roman"/>
          <w:sz w:val="24"/>
          <w:szCs w:val="24"/>
        </w:rPr>
      </w:pPr>
      <w:r w:rsidRPr="0041515A">
        <w:rPr>
          <w:rFonts w:ascii="Times New Roman" w:hAnsi="Times New Roman" w:cs="Times New Roman"/>
          <w:sz w:val="24"/>
          <w:szCs w:val="24"/>
        </w:rPr>
        <w:t>The cost of gas will make ticket pricesincrease in the next few weeks.</w:t>
      </w:r>
    </w:p>
    <w:p w:rsidR="005B6DA1" w:rsidRDefault="005B6DA1" w:rsidP="005B6DA1">
      <w:pPr>
        <w:pStyle w:val="ListParagraph"/>
        <w:numPr>
          <w:ilvl w:val="0"/>
          <w:numId w:val="30"/>
        </w:numPr>
        <w:spacing w:line="240" w:lineRule="auto"/>
        <w:jc w:val="both"/>
        <w:rPr>
          <w:rFonts w:ascii="Times New Roman" w:hAnsi="Times New Roman" w:cs="Times New Roman"/>
          <w:sz w:val="24"/>
          <w:szCs w:val="24"/>
        </w:rPr>
      </w:pPr>
      <w:r w:rsidRPr="0041515A">
        <w:rPr>
          <w:rFonts w:ascii="Times New Roman" w:hAnsi="Times New Roman" w:cs="Times New Roman"/>
          <w:sz w:val="24"/>
          <w:szCs w:val="24"/>
        </w:rPr>
        <w:t>People who ride the bus should look forpossible alternative transportation.</w:t>
      </w:r>
    </w:p>
    <w:p w:rsidR="005B6DA1" w:rsidRDefault="005B6DA1" w:rsidP="005B6DA1">
      <w:pPr>
        <w:pStyle w:val="ListParagraph"/>
        <w:numPr>
          <w:ilvl w:val="0"/>
          <w:numId w:val="30"/>
        </w:numPr>
        <w:spacing w:line="240" w:lineRule="auto"/>
        <w:jc w:val="both"/>
        <w:rPr>
          <w:rFonts w:ascii="Times New Roman" w:hAnsi="Times New Roman" w:cs="Times New Roman"/>
          <w:sz w:val="24"/>
          <w:szCs w:val="24"/>
        </w:rPr>
      </w:pPr>
      <w:r w:rsidRPr="0041515A">
        <w:rPr>
          <w:rFonts w:ascii="Times New Roman" w:hAnsi="Times New Roman" w:cs="Times New Roman"/>
          <w:sz w:val="24"/>
          <w:szCs w:val="24"/>
        </w:rPr>
        <w:t>Employers never like to meet salarydemands.</w:t>
      </w:r>
    </w:p>
    <w:p w:rsidR="005B6DA1" w:rsidRDefault="005B6DA1" w:rsidP="005B6DA1">
      <w:pPr>
        <w:pStyle w:val="ListParagraph"/>
        <w:numPr>
          <w:ilvl w:val="0"/>
          <w:numId w:val="11"/>
        </w:numPr>
        <w:spacing w:line="240" w:lineRule="auto"/>
        <w:jc w:val="both"/>
        <w:rPr>
          <w:rFonts w:ascii="Times New Roman" w:hAnsi="Times New Roman" w:cs="Times New Roman"/>
          <w:sz w:val="24"/>
          <w:szCs w:val="24"/>
        </w:rPr>
      </w:pPr>
      <w:r w:rsidRPr="002A1204">
        <w:rPr>
          <w:rFonts w:ascii="Times New Roman" w:hAnsi="Times New Roman" w:cs="Times New Roman"/>
          <w:sz w:val="24"/>
          <w:szCs w:val="24"/>
        </w:rPr>
        <w:t>Evidence shows that the people who live in theAntarctic score higher on happiness surveysthan those who live in Florida. Which is thebest conclusion that can be drawn from thisdata?</w:t>
      </w:r>
    </w:p>
    <w:p w:rsidR="005B6DA1" w:rsidRDefault="005B6DA1" w:rsidP="005B6DA1">
      <w:pPr>
        <w:pStyle w:val="ListParagraph"/>
        <w:numPr>
          <w:ilvl w:val="0"/>
          <w:numId w:val="31"/>
        </w:numPr>
        <w:spacing w:line="240" w:lineRule="auto"/>
        <w:jc w:val="both"/>
        <w:rPr>
          <w:rFonts w:ascii="Times New Roman" w:hAnsi="Times New Roman" w:cs="Times New Roman"/>
          <w:sz w:val="24"/>
          <w:szCs w:val="24"/>
        </w:rPr>
      </w:pPr>
      <w:r w:rsidRPr="002A1204">
        <w:rPr>
          <w:rFonts w:ascii="Times New Roman" w:hAnsi="Times New Roman" w:cs="Times New Roman"/>
          <w:sz w:val="24"/>
          <w:szCs w:val="24"/>
        </w:rPr>
        <w:t>Floridians would be happier if they movedto the Antarctic.</w:t>
      </w:r>
    </w:p>
    <w:p w:rsidR="005B6DA1" w:rsidRDefault="005B6DA1" w:rsidP="005B6DA1">
      <w:pPr>
        <w:pStyle w:val="ListParagraph"/>
        <w:numPr>
          <w:ilvl w:val="0"/>
          <w:numId w:val="31"/>
        </w:numPr>
        <w:spacing w:line="240" w:lineRule="auto"/>
        <w:jc w:val="both"/>
        <w:rPr>
          <w:rFonts w:ascii="Times New Roman" w:hAnsi="Times New Roman" w:cs="Times New Roman"/>
          <w:sz w:val="24"/>
          <w:szCs w:val="24"/>
        </w:rPr>
      </w:pPr>
      <w:r w:rsidRPr="002A1204">
        <w:rPr>
          <w:rFonts w:ascii="Times New Roman" w:hAnsi="Times New Roman" w:cs="Times New Roman"/>
          <w:sz w:val="24"/>
          <w:szCs w:val="24"/>
        </w:rPr>
        <w:t>People in colder climates are happier thanthose in warmer climates.</w:t>
      </w:r>
    </w:p>
    <w:p w:rsidR="005B6DA1" w:rsidRDefault="005B6DA1" w:rsidP="005B6DA1">
      <w:pPr>
        <w:pStyle w:val="ListParagraph"/>
        <w:numPr>
          <w:ilvl w:val="0"/>
          <w:numId w:val="31"/>
        </w:numPr>
        <w:spacing w:line="240" w:lineRule="auto"/>
        <w:jc w:val="both"/>
        <w:rPr>
          <w:rFonts w:ascii="Times New Roman" w:hAnsi="Times New Roman" w:cs="Times New Roman"/>
          <w:sz w:val="24"/>
          <w:szCs w:val="24"/>
        </w:rPr>
      </w:pPr>
      <w:r w:rsidRPr="002A1204">
        <w:rPr>
          <w:rFonts w:ascii="Times New Roman" w:hAnsi="Times New Roman" w:cs="Times New Roman"/>
          <w:sz w:val="24"/>
          <w:szCs w:val="24"/>
        </w:rPr>
        <w:t>There are only happy people in the Antarctic.</w:t>
      </w:r>
    </w:p>
    <w:p w:rsidR="005B6DA1" w:rsidRDefault="005B6DA1" w:rsidP="005B6DA1">
      <w:pPr>
        <w:pStyle w:val="ListParagraph"/>
        <w:numPr>
          <w:ilvl w:val="0"/>
          <w:numId w:val="31"/>
        </w:numPr>
        <w:spacing w:line="240" w:lineRule="auto"/>
        <w:jc w:val="both"/>
        <w:rPr>
          <w:rFonts w:ascii="Times New Roman" w:hAnsi="Times New Roman" w:cs="Times New Roman"/>
          <w:sz w:val="24"/>
          <w:szCs w:val="24"/>
        </w:rPr>
      </w:pPr>
      <w:r w:rsidRPr="002A1204">
        <w:rPr>
          <w:rFonts w:ascii="Times New Roman" w:hAnsi="Times New Roman" w:cs="Times New Roman"/>
          <w:sz w:val="24"/>
          <w:szCs w:val="24"/>
        </w:rPr>
        <w:t>Those in the Antarctic who scored high ona happ</w:t>
      </w:r>
      <w:r>
        <w:rPr>
          <w:rFonts w:ascii="Times New Roman" w:hAnsi="Times New Roman" w:cs="Times New Roman"/>
          <w:sz w:val="24"/>
          <w:szCs w:val="24"/>
        </w:rPr>
        <w:t xml:space="preserve">iness survey probably like snow. </w:t>
      </w:r>
    </w:p>
    <w:p w:rsidR="005B6DA1" w:rsidRDefault="005B6DA1" w:rsidP="005B6DA1">
      <w:pPr>
        <w:pStyle w:val="ListParagraph"/>
        <w:spacing w:line="240" w:lineRule="auto"/>
        <w:ind w:left="2880"/>
        <w:jc w:val="both"/>
        <w:rPr>
          <w:rFonts w:ascii="Times New Roman" w:hAnsi="Times New Roman" w:cs="Times New Roman"/>
          <w:sz w:val="24"/>
          <w:szCs w:val="24"/>
          <w:u w:val="single"/>
        </w:rPr>
      </w:pPr>
    </w:p>
    <w:p w:rsidR="005B6DA1" w:rsidRPr="00DB5B89" w:rsidRDefault="005B6DA1" w:rsidP="005B6DA1">
      <w:pPr>
        <w:spacing w:line="240" w:lineRule="auto"/>
        <w:ind w:left="1560" w:firstLine="141"/>
        <w:jc w:val="both"/>
        <w:rPr>
          <w:rFonts w:ascii="Times New Roman" w:hAnsi="Times New Roman" w:cs="Times New Roman"/>
          <w:sz w:val="24"/>
          <w:szCs w:val="24"/>
          <w:u w:val="single"/>
        </w:rPr>
      </w:pPr>
      <w:r w:rsidRPr="00DB5B89">
        <w:rPr>
          <w:rFonts w:ascii="Times New Roman" w:hAnsi="Times New Roman" w:cs="Times New Roman"/>
          <w:sz w:val="24"/>
          <w:szCs w:val="24"/>
          <w:u w:val="single"/>
        </w:rPr>
        <w:t>Adaptation from (Critical thinking skill success, Starkey, 2004)</w:t>
      </w:r>
    </w:p>
    <w:p w:rsidR="005B6DA1" w:rsidRDefault="005B6DA1" w:rsidP="005B6DA1">
      <w:pPr>
        <w:rPr>
          <w:rFonts w:ascii="Times New Roman" w:hAnsi="Times New Roman" w:cs="Times New Roman"/>
          <w:sz w:val="24"/>
          <w:szCs w:val="24"/>
        </w:rPr>
      </w:pPr>
    </w:p>
    <w:p w:rsidR="005B6DA1" w:rsidRDefault="005B6DA1" w:rsidP="005B6DA1">
      <w:pPr>
        <w:rPr>
          <w:rFonts w:ascii="Times New Roman" w:hAnsi="Times New Roman" w:cs="Times New Roman"/>
          <w:sz w:val="24"/>
          <w:szCs w:val="24"/>
        </w:rPr>
      </w:pPr>
    </w:p>
    <w:p w:rsidR="005B6DA1" w:rsidRDefault="005B6DA1" w:rsidP="005B6DA1">
      <w:pPr>
        <w:rPr>
          <w:rFonts w:ascii="Times New Roman" w:hAnsi="Times New Roman" w:cs="Times New Roman"/>
          <w:sz w:val="24"/>
          <w:szCs w:val="24"/>
        </w:rPr>
      </w:pPr>
    </w:p>
    <w:p w:rsidR="005B6DA1" w:rsidRDefault="005B6DA1" w:rsidP="005B6DA1">
      <w:pPr>
        <w:rPr>
          <w:rFonts w:ascii="Times New Roman" w:hAnsi="Times New Roman" w:cs="Times New Roman"/>
          <w:sz w:val="24"/>
          <w:szCs w:val="24"/>
        </w:rPr>
      </w:pPr>
    </w:p>
    <w:p w:rsidR="005B6DA1" w:rsidRDefault="005B6DA1" w:rsidP="005B6DA1">
      <w:pPr>
        <w:rPr>
          <w:rFonts w:ascii="Times New Roman" w:hAnsi="Times New Roman" w:cs="Times New Roman"/>
          <w:sz w:val="24"/>
          <w:szCs w:val="24"/>
        </w:rPr>
      </w:pPr>
    </w:p>
    <w:p w:rsidR="005B6DA1" w:rsidRDefault="005B6DA1" w:rsidP="005B6DA1">
      <w:pPr>
        <w:rPr>
          <w:rFonts w:ascii="Times New Roman" w:hAnsi="Times New Roman" w:cs="Times New Roman"/>
          <w:sz w:val="24"/>
          <w:szCs w:val="24"/>
        </w:rPr>
      </w:pPr>
    </w:p>
    <w:p w:rsidR="005B6DA1" w:rsidRDefault="005B6DA1" w:rsidP="005B6DA1">
      <w:pPr>
        <w:rPr>
          <w:rFonts w:ascii="Times New Roman" w:hAnsi="Times New Roman" w:cs="Times New Roman"/>
          <w:sz w:val="24"/>
          <w:szCs w:val="24"/>
        </w:rPr>
      </w:pPr>
    </w:p>
    <w:p w:rsidR="005B6DA1" w:rsidRDefault="005B6DA1" w:rsidP="005B6DA1">
      <w:pPr>
        <w:rPr>
          <w:rFonts w:ascii="Times New Roman" w:hAnsi="Times New Roman" w:cs="Times New Roman"/>
          <w:sz w:val="24"/>
          <w:szCs w:val="24"/>
        </w:rPr>
      </w:pPr>
    </w:p>
    <w:p w:rsidR="005B6DA1" w:rsidRDefault="005B6DA1" w:rsidP="005B6DA1">
      <w:pPr>
        <w:rPr>
          <w:rFonts w:ascii="Times New Roman" w:hAnsi="Times New Roman" w:cs="Times New Roman"/>
          <w:sz w:val="24"/>
          <w:szCs w:val="24"/>
        </w:rPr>
      </w:pPr>
    </w:p>
    <w:p w:rsidR="005B6DA1" w:rsidRDefault="005B6DA1" w:rsidP="005B6DA1">
      <w:pPr>
        <w:rPr>
          <w:rFonts w:ascii="Times New Roman" w:hAnsi="Times New Roman" w:cs="Times New Roman"/>
          <w:sz w:val="24"/>
          <w:szCs w:val="24"/>
        </w:rPr>
      </w:pPr>
    </w:p>
    <w:p w:rsidR="005B6DA1" w:rsidRDefault="005B6DA1" w:rsidP="005B6DA1">
      <w:pPr>
        <w:rPr>
          <w:rFonts w:ascii="Times New Roman" w:hAnsi="Times New Roman" w:cs="Times New Roman"/>
          <w:sz w:val="24"/>
          <w:szCs w:val="24"/>
        </w:rPr>
      </w:pPr>
    </w:p>
    <w:p w:rsidR="005B6DA1" w:rsidRDefault="005B6DA1" w:rsidP="005B6DA1">
      <w:pPr>
        <w:rPr>
          <w:rFonts w:ascii="Times New Roman" w:hAnsi="Times New Roman" w:cs="Times New Roman"/>
          <w:sz w:val="24"/>
          <w:szCs w:val="24"/>
        </w:rPr>
      </w:pPr>
    </w:p>
    <w:p w:rsidR="005B6DA1" w:rsidRDefault="005B6DA1" w:rsidP="005B6DA1">
      <w:pPr>
        <w:rPr>
          <w:rFonts w:ascii="Times New Roman" w:hAnsi="Times New Roman" w:cs="Times New Roman"/>
          <w:sz w:val="24"/>
          <w:szCs w:val="24"/>
        </w:rPr>
      </w:pPr>
    </w:p>
    <w:p w:rsidR="005B6DA1" w:rsidRDefault="005B6DA1" w:rsidP="005B6DA1">
      <w:pPr>
        <w:rPr>
          <w:rFonts w:ascii="Times New Roman" w:hAnsi="Times New Roman" w:cs="Times New Roman"/>
          <w:sz w:val="24"/>
          <w:szCs w:val="24"/>
        </w:rPr>
      </w:pPr>
    </w:p>
    <w:p w:rsidR="005B6DA1" w:rsidRDefault="005B6DA1" w:rsidP="005B6DA1">
      <w:pPr>
        <w:rPr>
          <w:rFonts w:ascii="Times New Roman" w:hAnsi="Times New Roman" w:cs="Times New Roman"/>
          <w:sz w:val="24"/>
          <w:szCs w:val="24"/>
        </w:rPr>
      </w:pPr>
    </w:p>
    <w:p w:rsidR="005B6DA1" w:rsidRDefault="005B6DA1" w:rsidP="005B6DA1">
      <w:pPr>
        <w:rPr>
          <w:rFonts w:ascii="Times New Roman" w:hAnsi="Times New Roman" w:cs="Times New Roman"/>
          <w:sz w:val="24"/>
          <w:szCs w:val="24"/>
        </w:rPr>
      </w:pPr>
    </w:p>
    <w:p w:rsidR="005B6DA1" w:rsidRDefault="005B6DA1" w:rsidP="005B6DA1">
      <w:pPr>
        <w:rPr>
          <w:rFonts w:ascii="Times New Roman" w:hAnsi="Times New Roman" w:cs="Times New Roman"/>
          <w:sz w:val="24"/>
          <w:szCs w:val="24"/>
        </w:rPr>
      </w:pPr>
    </w:p>
    <w:p w:rsidR="005B6DA1" w:rsidRDefault="005B6DA1" w:rsidP="005B6DA1">
      <w:pPr>
        <w:rPr>
          <w:rFonts w:ascii="Times New Roman" w:hAnsi="Times New Roman" w:cs="Times New Roman"/>
          <w:sz w:val="24"/>
          <w:szCs w:val="24"/>
        </w:rPr>
      </w:pPr>
    </w:p>
    <w:p w:rsidR="005B6DA1" w:rsidRDefault="005B6DA1" w:rsidP="005B6DA1">
      <w:pPr>
        <w:rPr>
          <w:rFonts w:ascii="Times New Roman" w:hAnsi="Times New Roman" w:cs="Times New Roman"/>
          <w:sz w:val="24"/>
          <w:szCs w:val="24"/>
        </w:rPr>
      </w:pPr>
    </w:p>
    <w:p w:rsidR="005B6DA1" w:rsidRDefault="005B6DA1" w:rsidP="005B6DA1">
      <w:pPr>
        <w:rPr>
          <w:rFonts w:ascii="Times New Roman" w:hAnsi="Times New Roman" w:cs="Times New Roman"/>
          <w:sz w:val="24"/>
          <w:szCs w:val="24"/>
        </w:rPr>
      </w:pPr>
    </w:p>
    <w:p w:rsidR="005B6DA1" w:rsidRDefault="005B6DA1" w:rsidP="005B6DA1">
      <w:pPr>
        <w:rPr>
          <w:rFonts w:ascii="Times New Roman" w:hAnsi="Times New Roman" w:cs="Times New Roman"/>
          <w:sz w:val="24"/>
          <w:szCs w:val="24"/>
        </w:rPr>
      </w:pPr>
    </w:p>
    <w:p w:rsidR="005B6DA1" w:rsidRDefault="005B6DA1" w:rsidP="005B6DA1">
      <w:pPr>
        <w:rPr>
          <w:rFonts w:ascii="Times New Roman" w:hAnsi="Times New Roman" w:cs="Times New Roman"/>
          <w:sz w:val="24"/>
          <w:szCs w:val="24"/>
        </w:rPr>
      </w:pPr>
    </w:p>
    <w:p w:rsidR="005B6DA1" w:rsidRDefault="005B6DA1" w:rsidP="005B6DA1">
      <w:pPr>
        <w:rPr>
          <w:rFonts w:ascii="Times New Roman" w:hAnsi="Times New Roman" w:cs="Times New Roman"/>
          <w:b/>
          <w:sz w:val="24"/>
          <w:szCs w:val="24"/>
        </w:rPr>
      </w:pPr>
      <w:r>
        <w:rPr>
          <w:rFonts w:ascii="Times New Roman" w:hAnsi="Times New Roman" w:cs="Times New Roman"/>
          <w:b/>
          <w:sz w:val="24"/>
          <w:szCs w:val="24"/>
        </w:rPr>
        <w:t>Appendix 2</w:t>
      </w:r>
    </w:p>
    <w:p w:rsidR="005B6DA1" w:rsidRDefault="005B6DA1" w:rsidP="005B6DA1">
      <w:pPr>
        <w:jc w:val="center"/>
        <w:rPr>
          <w:rFonts w:ascii="Times New Roman" w:hAnsi="Times New Roman" w:cs="Times New Roman"/>
          <w:b/>
          <w:sz w:val="24"/>
          <w:szCs w:val="24"/>
        </w:rPr>
      </w:pPr>
      <w:r>
        <w:rPr>
          <w:rFonts w:ascii="Times New Roman" w:hAnsi="Times New Roman" w:cs="Times New Roman"/>
          <w:b/>
          <w:sz w:val="24"/>
          <w:szCs w:val="24"/>
        </w:rPr>
        <w:t>Test of Writing Ability in Analytical Exposition Text</w:t>
      </w:r>
    </w:p>
    <w:p w:rsidR="005B6DA1" w:rsidRDefault="005B6DA1" w:rsidP="005B6DA1">
      <w:pPr>
        <w:jc w:val="center"/>
        <w:rPr>
          <w:rFonts w:ascii="Times New Roman" w:hAnsi="Times New Roman" w:cs="Times New Roman"/>
          <w:b/>
          <w:sz w:val="24"/>
          <w:szCs w:val="24"/>
        </w:rPr>
      </w:pPr>
    </w:p>
    <w:p w:rsidR="005B6DA1" w:rsidRDefault="005B6DA1" w:rsidP="005B6DA1">
      <w:pPr>
        <w:rPr>
          <w:rFonts w:ascii="Times New Roman" w:hAnsi="Times New Roman" w:cs="Times New Roman"/>
          <w:b/>
          <w:sz w:val="24"/>
          <w:szCs w:val="24"/>
        </w:rPr>
      </w:pPr>
      <w:r>
        <w:rPr>
          <w:rFonts w:ascii="Times New Roman" w:hAnsi="Times New Roman" w:cs="Times New Roman"/>
          <w:b/>
          <w:sz w:val="24"/>
          <w:szCs w:val="24"/>
        </w:rPr>
        <w:t xml:space="preserve">Name </w:t>
      </w:r>
      <w:r>
        <w:rPr>
          <w:rFonts w:ascii="Times New Roman" w:hAnsi="Times New Roman" w:cs="Times New Roman"/>
          <w:b/>
          <w:sz w:val="24"/>
          <w:szCs w:val="24"/>
        </w:rPr>
        <w:tab/>
      </w:r>
      <w:r>
        <w:rPr>
          <w:rFonts w:ascii="Times New Roman" w:hAnsi="Times New Roman" w:cs="Times New Roman"/>
          <w:b/>
          <w:sz w:val="24"/>
          <w:szCs w:val="24"/>
        </w:rPr>
        <w:tab/>
        <w:t>:</w:t>
      </w:r>
    </w:p>
    <w:p w:rsidR="005B6DA1" w:rsidRDefault="005B6DA1" w:rsidP="005B6DA1">
      <w:pPr>
        <w:rPr>
          <w:rFonts w:ascii="Times New Roman" w:hAnsi="Times New Roman" w:cs="Times New Roman"/>
          <w:b/>
          <w:sz w:val="24"/>
          <w:szCs w:val="24"/>
        </w:rPr>
      </w:pPr>
      <w:r>
        <w:rPr>
          <w:rFonts w:ascii="Times New Roman" w:hAnsi="Times New Roman" w:cs="Times New Roman"/>
          <w:b/>
          <w:sz w:val="24"/>
          <w:szCs w:val="24"/>
        </w:rPr>
        <w:t xml:space="preserve">Class </w:t>
      </w:r>
      <w:r>
        <w:rPr>
          <w:rFonts w:ascii="Times New Roman" w:hAnsi="Times New Roman" w:cs="Times New Roman"/>
          <w:b/>
          <w:sz w:val="24"/>
          <w:szCs w:val="24"/>
        </w:rPr>
        <w:tab/>
      </w:r>
      <w:r>
        <w:rPr>
          <w:rFonts w:ascii="Times New Roman" w:hAnsi="Times New Roman" w:cs="Times New Roman"/>
          <w:b/>
          <w:sz w:val="24"/>
          <w:szCs w:val="24"/>
        </w:rPr>
        <w:tab/>
        <w:t>:</w:t>
      </w:r>
    </w:p>
    <w:p w:rsidR="005B6DA1" w:rsidRDefault="005B6DA1" w:rsidP="005B6DA1">
      <w:pPr>
        <w:rPr>
          <w:rFonts w:ascii="Times New Roman" w:hAnsi="Times New Roman" w:cs="Times New Roman"/>
          <w:b/>
          <w:sz w:val="24"/>
          <w:szCs w:val="24"/>
        </w:rPr>
      </w:pPr>
      <w:r>
        <w:rPr>
          <w:rFonts w:ascii="Times New Roman" w:hAnsi="Times New Roman" w:cs="Times New Roman"/>
          <w:b/>
          <w:sz w:val="24"/>
          <w:szCs w:val="24"/>
        </w:rPr>
        <w:lastRenderedPageBreak/>
        <w:t>Instruction</w:t>
      </w:r>
      <w:r>
        <w:rPr>
          <w:rFonts w:ascii="Times New Roman" w:hAnsi="Times New Roman" w:cs="Times New Roman"/>
          <w:b/>
          <w:sz w:val="24"/>
          <w:szCs w:val="24"/>
        </w:rPr>
        <w:tab/>
        <w:t xml:space="preserve">: </w:t>
      </w:r>
    </w:p>
    <w:p w:rsidR="005B6DA1" w:rsidRDefault="005B6DA1" w:rsidP="005B6DA1">
      <w:pPr>
        <w:rPr>
          <w:rFonts w:ascii="Times New Roman" w:hAnsi="Times New Roman" w:cs="Times New Roman"/>
          <w:b/>
          <w:sz w:val="24"/>
          <w:szCs w:val="24"/>
        </w:rPr>
      </w:pPr>
    </w:p>
    <w:p w:rsidR="005B6DA1" w:rsidRDefault="005B6DA1" w:rsidP="005B6DA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Write an analytical exposition text based on the topic </w:t>
      </w:r>
      <w:r>
        <w:rPr>
          <w:rFonts w:ascii="Times New Roman" w:hAnsi="Times New Roman" w:cs="Times New Roman"/>
          <w:i/>
          <w:sz w:val="24"/>
          <w:szCs w:val="24"/>
        </w:rPr>
        <w:t xml:space="preserve">global warming,the unhealthy fast food, cramming is bad, the importance of pre-marriage education and teaching English in early childhood is important. </w:t>
      </w:r>
      <w:r>
        <w:rPr>
          <w:rFonts w:ascii="Times New Roman" w:hAnsi="Times New Roman" w:cs="Times New Roman"/>
          <w:sz w:val="24"/>
          <w:szCs w:val="24"/>
        </w:rPr>
        <w:t>You are free to choose only one of them</w:t>
      </w:r>
    </w:p>
    <w:p w:rsidR="005B6DA1" w:rsidRDefault="005B6DA1" w:rsidP="005B6DA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Your essay should consist of generic structure of analytical exposition text:</w:t>
      </w:r>
    </w:p>
    <w:p w:rsidR="005B6DA1" w:rsidRDefault="005B6DA1" w:rsidP="005B6DA1">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Thesis Statement</w:t>
      </w:r>
    </w:p>
    <w:p w:rsidR="005B6DA1" w:rsidRDefault="005B6DA1" w:rsidP="005B6DA1">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Arguments (at least two arguments)</w:t>
      </w:r>
    </w:p>
    <w:p w:rsidR="005B6DA1" w:rsidRDefault="005B6DA1" w:rsidP="005B6DA1">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Reiteration </w:t>
      </w:r>
    </w:p>
    <w:p w:rsidR="005B6DA1" w:rsidRDefault="005B6DA1" w:rsidP="005B6DA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Remember to include the language features of analytical exposition text:</w:t>
      </w:r>
    </w:p>
    <w:p w:rsidR="005B6DA1" w:rsidRDefault="005B6DA1" w:rsidP="005B6DA1">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Using Simple Present Tense</w:t>
      </w:r>
    </w:p>
    <w:p w:rsidR="005B6DA1" w:rsidRDefault="005B6DA1" w:rsidP="005B6DA1">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Use word that link argument, such as firstly, secondly, in addition, furthermore</w:t>
      </w:r>
    </w:p>
    <w:p w:rsidR="005B6DA1" w:rsidRDefault="005B6DA1" w:rsidP="005B6DA1">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It contains these phrases:</w:t>
      </w:r>
    </w:p>
    <w:p w:rsidR="005B6DA1" w:rsidRDefault="005B6DA1" w:rsidP="005B6DA1">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From the fact above…</w:t>
      </w:r>
    </w:p>
    <w:p w:rsidR="005B6DA1" w:rsidRDefault="005B6DA1" w:rsidP="005B6DA1">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Personally believe…</w:t>
      </w:r>
    </w:p>
    <w:p w:rsidR="005B6DA1" w:rsidRDefault="005B6DA1" w:rsidP="005B6DA1">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Therefore, my conclusion is…</w:t>
      </w:r>
    </w:p>
    <w:p w:rsidR="005B6DA1" w:rsidRPr="00D434EF" w:rsidRDefault="005B6DA1" w:rsidP="005B6DA1">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In conclusion…</w:t>
      </w:r>
    </w:p>
    <w:p w:rsidR="005B6DA1" w:rsidRPr="00D434EF" w:rsidRDefault="005B6DA1" w:rsidP="005B6DA1">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Write an analytical exposition text at least 200 words</w:t>
      </w:r>
    </w:p>
    <w:p w:rsidR="005B6DA1" w:rsidRPr="00D434EF" w:rsidRDefault="005B6DA1" w:rsidP="005B6DA1">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Your essay will be scored based on these considerations:</w:t>
      </w:r>
    </w:p>
    <w:p w:rsidR="005B6DA1" w:rsidRPr="00D434EF" w:rsidRDefault="005B6DA1" w:rsidP="005B6DA1">
      <w:pPr>
        <w:pStyle w:val="ListParagraph"/>
        <w:numPr>
          <w:ilvl w:val="0"/>
          <w:numId w:val="35"/>
        </w:numPr>
        <w:rPr>
          <w:rFonts w:ascii="Times New Roman" w:hAnsi="Times New Roman" w:cs="Times New Roman"/>
          <w:b/>
          <w:sz w:val="24"/>
          <w:szCs w:val="24"/>
        </w:rPr>
      </w:pPr>
      <w:r>
        <w:rPr>
          <w:rFonts w:ascii="Times New Roman" w:hAnsi="Times New Roman" w:cs="Times New Roman"/>
          <w:sz w:val="24"/>
          <w:szCs w:val="24"/>
        </w:rPr>
        <w:t>Organization</w:t>
      </w:r>
    </w:p>
    <w:p w:rsidR="005B6DA1" w:rsidRPr="00D434EF" w:rsidRDefault="005B6DA1" w:rsidP="005B6DA1">
      <w:pPr>
        <w:pStyle w:val="ListParagraph"/>
        <w:numPr>
          <w:ilvl w:val="0"/>
          <w:numId w:val="35"/>
        </w:numPr>
        <w:rPr>
          <w:rFonts w:ascii="Times New Roman" w:hAnsi="Times New Roman" w:cs="Times New Roman"/>
          <w:b/>
          <w:sz w:val="24"/>
          <w:szCs w:val="24"/>
        </w:rPr>
      </w:pPr>
      <w:r>
        <w:rPr>
          <w:rFonts w:ascii="Times New Roman" w:hAnsi="Times New Roman" w:cs="Times New Roman"/>
          <w:sz w:val="24"/>
          <w:szCs w:val="24"/>
        </w:rPr>
        <w:t>Content</w:t>
      </w:r>
    </w:p>
    <w:p w:rsidR="005B6DA1" w:rsidRPr="00D434EF" w:rsidRDefault="005B6DA1" w:rsidP="005B6DA1">
      <w:pPr>
        <w:pStyle w:val="ListParagraph"/>
        <w:numPr>
          <w:ilvl w:val="0"/>
          <w:numId w:val="35"/>
        </w:numPr>
        <w:rPr>
          <w:rFonts w:ascii="Times New Roman" w:hAnsi="Times New Roman" w:cs="Times New Roman"/>
          <w:b/>
          <w:sz w:val="24"/>
          <w:szCs w:val="24"/>
        </w:rPr>
      </w:pPr>
      <w:r>
        <w:rPr>
          <w:rFonts w:ascii="Times New Roman" w:hAnsi="Times New Roman" w:cs="Times New Roman"/>
          <w:sz w:val="24"/>
          <w:szCs w:val="24"/>
        </w:rPr>
        <w:t>Vocabulary</w:t>
      </w:r>
    </w:p>
    <w:p w:rsidR="005B6DA1" w:rsidRPr="00D434EF" w:rsidRDefault="005B6DA1" w:rsidP="005B6DA1">
      <w:pPr>
        <w:pStyle w:val="ListParagraph"/>
        <w:numPr>
          <w:ilvl w:val="0"/>
          <w:numId w:val="35"/>
        </w:numPr>
        <w:rPr>
          <w:rFonts w:ascii="Times New Roman" w:hAnsi="Times New Roman" w:cs="Times New Roman"/>
          <w:b/>
          <w:sz w:val="24"/>
          <w:szCs w:val="24"/>
        </w:rPr>
      </w:pPr>
      <w:r>
        <w:rPr>
          <w:rFonts w:ascii="Times New Roman" w:hAnsi="Times New Roman" w:cs="Times New Roman"/>
          <w:sz w:val="24"/>
          <w:szCs w:val="24"/>
        </w:rPr>
        <w:t>Language Use</w:t>
      </w:r>
    </w:p>
    <w:p w:rsidR="005B6DA1" w:rsidRPr="00746F05" w:rsidRDefault="005B6DA1" w:rsidP="005B6DA1">
      <w:pPr>
        <w:pStyle w:val="ListParagraph"/>
        <w:numPr>
          <w:ilvl w:val="0"/>
          <w:numId w:val="35"/>
        </w:numPr>
        <w:rPr>
          <w:rFonts w:ascii="Times New Roman" w:hAnsi="Times New Roman" w:cs="Times New Roman"/>
          <w:b/>
          <w:sz w:val="24"/>
          <w:szCs w:val="24"/>
        </w:rPr>
      </w:pPr>
      <w:r>
        <w:rPr>
          <w:rFonts w:ascii="Times New Roman" w:hAnsi="Times New Roman" w:cs="Times New Roman"/>
          <w:sz w:val="24"/>
          <w:szCs w:val="24"/>
        </w:rPr>
        <w:t>mechanics</w:t>
      </w:r>
    </w:p>
    <w:p w:rsidR="005B6DA1" w:rsidRDefault="005B6DA1" w:rsidP="005B6DA1">
      <w:pPr>
        <w:rPr>
          <w:rFonts w:ascii="Times New Roman" w:hAnsi="Times New Roman" w:cs="Times New Roman"/>
          <w:sz w:val="24"/>
          <w:szCs w:val="24"/>
        </w:rPr>
      </w:pPr>
    </w:p>
    <w:p w:rsidR="005B6DA1" w:rsidRDefault="005B6DA1" w:rsidP="005B6DA1">
      <w:pPr>
        <w:tabs>
          <w:tab w:val="left" w:pos="1920"/>
        </w:tabs>
        <w:rPr>
          <w:rFonts w:ascii="Times New Roman" w:hAnsi="Times New Roman" w:cs="Times New Roman"/>
          <w:sz w:val="24"/>
          <w:szCs w:val="24"/>
        </w:rPr>
      </w:pPr>
    </w:p>
    <w:p w:rsidR="005B6DA1" w:rsidRPr="00AC756E" w:rsidRDefault="005B6DA1" w:rsidP="005B6DA1">
      <w:pPr>
        <w:tabs>
          <w:tab w:val="left" w:pos="1920"/>
        </w:tabs>
        <w:rPr>
          <w:rFonts w:ascii="Times New Roman" w:hAnsi="Times New Roman" w:cs="Times New Roman"/>
          <w:b/>
          <w:sz w:val="24"/>
          <w:szCs w:val="24"/>
        </w:rPr>
      </w:pPr>
      <w:r>
        <w:rPr>
          <w:rFonts w:ascii="Times New Roman" w:hAnsi="Times New Roman" w:cs="Times New Roman"/>
          <w:b/>
          <w:sz w:val="24"/>
          <w:szCs w:val="24"/>
        </w:rPr>
        <w:t>Appendix 3</w:t>
      </w:r>
    </w:p>
    <w:p w:rsidR="005B6DA1" w:rsidRPr="00135096" w:rsidRDefault="005B6DA1" w:rsidP="005B6DA1">
      <w:pPr>
        <w:tabs>
          <w:tab w:val="left" w:pos="1920"/>
        </w:tabs>
        <w:jc w:val="center"/>
        <w:rPr>
          <w:rFonts w:ascii="Times New Roman" w:hAnsi="Times New Roman" w:cs="Times New Roman"/>
          <w:b/>
          <w:sz w:val="24"/>
          <w:szCs w:val="24"/>
        </w:rPr>
      </w:pPr>
      <w:r w:rsidRPr="00135096">
        <w:rPr>
          <w:rFonts w:ascii="Times New Roman" w:hAnsi="Times New Roman" w:cs="Times New Roman"/>
          <w:b/>
          <w:sz w:val="24"/>
          <w:szCs w:val="24"/>
        </w:rPr>
        <w:t>Assessment Rubric of Writing Test</w:t>
      </w:r>
    </w:p>
    <w:tbl>
      <w:tblPr>
        <w:tblStyle w:val="TableGrid"/>
        <w:tblW w:w="9072" w:type="dxa"/>
        <w:tblInd w:w="108" w:type="dxa"/>
        <w:tblLayout w:type="fixed"/>
        <w:tblLook w:val="04A0"/>
      </w:tblPr>
      <w:tblGrid>
        <w:gridCol w:w="993"/>
        <w:gridCol w:w="708"/>
        <w:gridCol w:w="2788"/>
        <w:gridCol w:w="3118"/>
        <w:gridCol w:w="757"/>
        <w:gridCol w:w="708"/>
      </w:tblGrid>
      <w:tr w:rsidR="005B6DA1" w:rsidRPr="007C77FF" w:rsidTr="005B6DA1">
        <w:tc>
          <w:tcPr>
            <w:tcW w:w="4489" w:type="dxa"/>
            <w:gridSpan w:val="3"/>
          </w:tcPr>
          <w:p w:rsidR="005B6DA1" w:rsidRPr="007C77FF" w:rsidRDefault="005B6DA1" w:rsidP="005B6DA1">
            <w:pPr>
              <w:tabs>
                <w:tab w:val="left" w:pos="1920"/>
              </w:tabs>
              <w:jc w:val="both"/>
              <w:rPr>
                <w:rFonts w:ascii="Times New Roman" w:hAnsi="Times New Roman" w:cs="Times New Roman"/>
                <w:b/>
                <w:sz w:val="20"/>
                <w:szCs w:val="20"/>
              </w:rPr>
            </w:pPr>
            <w:r w:rsidRPr="007C77FF">
              <w:rPr>
                <w:rFonts w:ascii="Times New Roman" w:hAnsi="Times New Roman" w:cs="Times New Roman"/>
                <w:b/>
                <w:sz w:val="20"/>
                <w:szCs w:val="20"/>
              </w:rPr>
              <w:t>Participant:</w:t>
            </w:r>
          </w:p>
        </w:tc>
        <w:tc>
          <w:tcPr>
            <w:tcW w:w="3118" w:type="dxa"/>
          </w:tcPr>
          <w:p w:rsidR="005B6DA1" w:rsidRPr="007C77FF" w:rsidRDefault="005B6DA1" w:rsidP="005B6DA1">
            <w:pPr>
              <w:tabs>
                <w:tab w:val="left" w:pos="1920"/>
              </w:tabs>
              <w:jc w:val="both"/>
              <w:rPr>
                <w:rFonts w:ascii="Times New Roman" w:hAnsi="Times New Roman" w:cs="Times New Roman"/>
                <w:b/>
                <w:sz w:val="20"/>
                <w:szCs w:val="20"/>
              </w:rPr>
            </w:pPr>
            <w:r w:rsidRPr="007C77FF">
              <w:rPr>
                <w:rFonts w:ascii="Times New Roman" w:hAnsi="Times New Roman" w:cs="Times New Roman"/>
                <w:b/>
                <w:sz w:val="20"/>
                <w:szCs w:val="20"/>
              </w:rPr>
              <w:t>Topic:</w:t>
            </w:r>
          </w:p>
        </w:tc>
        <w:tc>
          <w:tcPr>
            <w:tcW w:w="1465" w:type="dxa"/>
            <w:gridSpan w:val="2"/>
          </w:tcPr>
          <w:p w:rsidR="005B6DA1" w:rsidRPr="007C77FF" w:rsidRDefault="005B6DA1" w:rsidP="005B6DA1">
            <w:pPr>
              <w:tabs>
                <w:tab w:val="left" w:pos="1920"/>
              </w:tabs>
              <w:jc w:val="both"/>
              <w:rPr>
                <w:rFonts w:ascii="Times New Roman" w:hAnsi="Times New Roman" w:cs="Times New Roman"/>
                <w:b/>
                <w:sz w:val="20"/>
                <w:szCs w:val="20"/>
              </w:rPr>
            </w:pPr>
            <w:r w:rsidRPr="007C77FF">
              <w:rPr>
                <w:rFonts w:ascii="Times New Roman" w:hAnsi="Times New Roman" w:cs="Times New Roman"/>
                <w:b/>
                <w:sz w:val="20"/>
                <w:szCs w:val="20"/>
              </w:rPr>
              <w:t>Date:</w:t>
            </w:r>
          </w:p>
        </w:tc>
      </w:tr>
      <w:tr w:rsidR="005B6DA1" w:rsidRPr="007C77FF" w:rsidTr="005B6DA1">
        <w:tc>
          <w:tcPr>
            <w:tcW w:w="993" w:type="dxa"/>
            <w:vAlign w:val="center"/>
          </w:tcPr>
          <w:p w:rsidR="005B6DA1" w:rsidRPr="007C77FF" w:rsidRDefault="005B6DA1" w:rsidP="005B6DA1">
            <w:pPr>
              <w:tabs>
                <w:tab w:val="left" w:pos="1920"/>
              </w:tabs>
              <w:jc w:val="center"/>
              <w:rPr>
                <w:rFonts w:ascii="Times New Roman" w:hAnsi="Times New Roman" w:cs="Times New Roman"/>
                <w:b/>
                <w:sz w:val="20"/>
                <w:szCs w:val="20"/>
              </w:rPr>
            </w:pPr>
            <w:r w:rsidRPr="007C77FF">
              <w:rPr>
                <w:rFonts w:ascii="Times New Roman" w:hAnsi="Times New Roman" w:cs="Times New Roman"/>
                <w:b/>
                <w:sz w:val="20"/>
                <w:szCs w:val="20"/>
              </w:rPr>
              <w:t>Aspect</w:t>
            </w:r>
          </w:p>
        </w:tc>
        <w:tc>
          <w:tcPr>
            <w:tcW w:w="708" w:type="dxa"/>
            <w:vAlign w:val="center"/>
          </w:tcPr>
          <w:p w:rsidR="005B6DA1" w:rsidRPr="007C77FF" w:rsidRDefault="005B6DA1" w:rsidP="005B6DA1">
            <w:pPr>
              <w:tabs>
                <w:tab w:val="left" w:pos="1920"/>
              </w:tabs>
              <w:jc w:val="center"/>
              <w:rPr>
                <w:rFonts w:ascii="Times New Roman" w:hAnsi="Times New Roman" w:cs="Times New Roman"/>
                <w:b/>
                <w:sz w:val="20"/>
                <w:szCs w:val="20"/>
              </w:rPr>
            </w:pPr>
            <w:r w:rsidRPr="007C77FF">
              <w:rPr>
                <w:rFonts w:ascii="Times New Roman" w:hAnsi="Times New Roman" w:cs="Times New Roman"/>
                <w:b/>
                <w:sz w:val="20"/>
                <w:szCs w:val="20"/>
              </w:rPr>
              <w:t>Score Scale</w:t>
            </w:r>
          </w:p>
        </w:tc>
        <w:tc>
          <w:tcPr>
            <w:tcW w:w="6663" w:type="dxa"/>
            <w:gridSpan w:val="3"/>
            <w:vAlign w:val="center"/>
          </w:tcPr>
          <w:p w:rsidR="005B6DA1" w:rsidRPr="007C77FF" w:rsidRDefault="005B6DA1" w:rsidP="005B6DA1">
            <w:pPr>
              <w:tabs>
                <w:tab w:val="left" w:pos="1920"/>
              </w:tabs>
              <w:jc w:val="center"/>
              <w:rPr>
                <w:rFonts w:ascii="Times New Roman" w:hAnsi="Times New Roman" w:cs="Times New Roman"/>
                <w:b/>
                <w:sz w:val="20"/>
                <w:szCs w:val="20"/>
              </w:rPr>
            </w:pPr>
            <w:r w:rsidRPr="007C77FF">
              <w:rPr>
                <w:rFonts w:ascii="Times New Roman" w:hAnsi="Times New Roman" w:cs="Times New Roman"/>
                <w:b/>
                <w:sz w:val="20"/>
                <w:szCs w:val="20"/>
              </w:rPr>
              <w:t>Criteria</w:t>
            </w:r>
          </w:p>
        </w:tc>
        <w:tc>
          <w:tcPr>
            <w:tcW w:w="708" w:type="dxa"/>
            <w:vAlign w:val="center"/>
          </w:tcPr>
          <w:p w:rsidR="005B6DA1" w:rsidRPr="007C77FF" w:rsidRDefault="005B6DA1" w:rsidP="005B6DA1">
            <w:pPr>
              <w:tabs>
                <w:tab w:val="left" w:pos="1920"/>
              </w:tabs>
              <w:jc w:val="center"/>
              <w:rPr>
                <w:rFonts w:ascii="Times New Roman" w:hAnsi="Times New Roman" w:cs="Times New Roman"/>
                <w:b/>
                <w:sz w:val="20"/>
                <w:szCs w:val="20"/>
              </w:rPr>
            </w:pPr>
            <w:r w:rsidRPr="007C77FF">
              <w:rPr>
                <w:rFonts w:ascii="Times New Roman" w:hAnsi="Times New Roman" w:cs="Times New Roman"/>
                <w:b/>
                <w:sz w:val="20"/>
                <w:szCs w:val="20"/>
              </w:rPr>
              <w:t>Score</w:t>
            </w:r>
          </w:p>
        </w:tc>
      </w:tr>
      <w:tr w:rsidR="005B6DA1" w:rsidRPr="007C77FF" w:rsidTr="005B6DA1">
        <w:tc>
          <w:tcPr>
            <w:tcW w:w="993" w:type="dxa"/>
            <w:vMerge w:val="restart"/>
            <w:vAlign w:val="center"/>
          </w:tcPr>
          <w:p w:rsidR="005B6DA1" w:rsidRPr="007C77FF" w:rsidRDefault="005B6DA1" w:rsidP="005B6DA1">
            <w:pPr>
              <w:tabs>
                <w:tab w:val="left" w:pos="1920"/>
              </w:tabs>
              <w:jc w:val="center"/>
              <w:rPr>
                <w:rFonts w:ascii="Times New Roman" w:hAnsi="Times New Roman" w:cs="Times New Roman"/>
                <w:b/>
                <w:sz w:val="20"/>
                <w:szCs w:val="20"/>
              </w:rPr>
            </w:pPr>
            <w:r w:rsidRPr="007C77FF">
              <w:rPr>
                <w:rFonts w:ascii="Times New Roman" w:hAnsi="Times New Roman" w:cs="Times New Roman"/>
                <w:b/>
                <w:sz w:val="20"/>
                <w:szCs w:val="20"/>
              </w:rPr>
              <w:t>Content</w:t>
            </w:r>
          </w:p>
        </w:tc>
        <w:tc>
          <w:tcPr>
            <w:tcW w:w="708" w:type="dxa"/>
            <w:vAlign w:val="center"/>
          </w:tcPr>
          <w:p w:rsidR="005B6DA1" w:rsidRPr="007C77FF" w:rsidRDefault="005B6DA1" w:rsidP="005B6DA1">
            <w:pPr>
              <w:tabs>
                <w:tab w:val="left" w:pos="1920"/>
              </w:tabs>
              <w:jc w:val="center"/>
              <w:rPr>
                <w:rFonts w:ascii="Times New Roman" w:hAnsi="Times New Roman" w:cs="Times New Roman"/>
                <w:b/>
                <w:sz w:val="20"/>
                <w:szCs w:val="20"/>
              </w:rPr>
            </w:pPr>
            <w:r w:rsidRPr="007C77FF">
              <w:rPr>
                <w:rFonts w:ascii="Times New Roman" w:hAnsi="Times New Roman" w:cs="Times New Roman"/>
                <w:b/>
                <w:sz w:val="20"/>
                <w:szCs w:val="20"/>
              </w:rPr>
              <w:t>30-27</w:t>
            </w:r>
          </w:p>
        </w:tc>
        <w:tc>
          <w:tcPr>
            <w:tcW w:w="6663" w:type="dxa"/>
            <w:gridSpan w:val="3"/>
          </w:tcPr>
          <w:p w:rsidR="005B6DA1" w:rsidRPr="007C77FF" w:rsidRDefault="005B6DA1" w:rsidP="005B6DA1">
            <w:pPr>
              <w:tabs>
                <w:tab w:val="left" w:pos="1920"/>
              </w:tabs>
              <w:jc w:val="both"/>
              <w:rPr>
                <w:rFonts w:ascii="Times New Roman" w:hAnsi="Times New Roman" w:cs="Times New Roman"/>
                <w:sz w:val="20"/>
                <w:szCs w:val="20"/>
              </w:rPr>
            </w:pPr>
            <w:r w:rsidRPr="007C77FF">
              <w:rPr>
                <w:rFonts w:ascii="Times New Roman" w:hAnsi="Times New Roman" w:cs="Times New Roman"/>
                <w:b/>
                <w:sz w:val="20"/>
                <w:szCs w:val="20"/>
              </w:rPr>
              <w:t>Excellent to very good:</w:t>
            </w:r>
            <w:r w:rsidRPr="007C77FF">
              <w:rPr>
                <w:rFonts w:ascii="Times New Roman" w:hAnsi="Times New Roman" w:cs="Times New Roman"/>
                <w:sz w:val="20"/>
                <w:szCs w:val="20"/>
              </w:rPr>
              <w:t xml:space="preserve"> knowledge, substantive, thorough, development of thesis, relevant to assign topic</w:t>
            </w:r>
          </w:p>
        </w:tc>
        <w:tc>
          <w:tcPr>
            <w:tcW w:w="708" w:type="dxa"/>
          </w:tcPr>
          <w:p w:rsidR="005B6DA1" w:rsidRPr="007C77FF" w:rsidRDefault="005B6DA1" w:rsidP="005B6DA1">
            <w:pPr>
              <w:tabs>
                <w:tab w:val="left" w:pos="1920"/>
              </w:tabs>
              <w:jc w:val="both"/>
              <w:rPr>
                <w:rFonts w:ascii="Times New Roman" w:hAnsi="Times New Roman" w:cs="Times New Roman"/>
                <w:sz w:val="20"/>
                <w:szCs w:val="20"/>
              </w:rPr>
            </w:pPr>
          </w:p>
        </w:tc>
      </w:tr>
      <w:tr w:rsidR="005B6DA1" w:rsidRPr="007C77FF" w:rsidTr="005B6DA1">
        <w:tc>
          <w:tcPr>
            <w:tcW w:w="993" w:type="dxa"/>
            <w:vMerge/>
          </w:tcPr>
          <w:p w:rsidR="005B6DA1" w:rsidRPr="007C77FF" w:rsidRDefault="005B6DA1" w:rsidP="005B6DA1">
            <w:pPr>
              <w:tabs>
                <w:tab w:val="left" w:pos="1920"/>
              </w:tabs>
              <w:jc w:val="center"/>
              <w:rPr>
                <w:rFonts w:ascii="Times New Roman" w:hAnsi="Times New Roman" w:cs="Times New Roman"/>
                <w:b/>
                <w:sz w:val="20"/>
                <w:szCs w:val="20"/>
              </w:rPr>
            </w:pPr>
          </w:p>
        </w:tc>
        <w:tc>
          <w:tcPr>
            <w:tcW w:w="708" w:type="dxa"/>
            <w:vAlign w:val="center"/>
          </w:tcPr>
          <w:p w:rsidR="005B6DA1" w:rsidRPr="007C77FF" w:rsidRDefault="005B6DA1" w:rsidP="005B6DA1">
            <w:pPr>
              <w:tabs>
                <w:tab w:val="left" w:pos="1920"/>
              </w:tabs>
              <w:jc w:val="center"/>
              <w:rPr>
                <w:rFonts w:ascii="Times New Roman" w:hAnsi="Times New Roman" w:cs="Times New Roman"/>
                <w:b/>
                <w:sz w:val="20"/>
                <w:szCs w:val="20"/>
              </w:rPr>
            </w:pPr>
            <w:r w:rsidRPr="007C77FF">
              <w:rPr>
                <w:rFonts w:ascii="Times New Roman" w:hAnsi="Times New Roman" w:cs="Times New Roman"/>
                <w:b/>
                <w:sz w:val="20"/>
                <w:szCs w:val="20"/>
              </w:rPr>
              <w:t>26-22</w:t>
            </w:r>
          </w:p>
        </w:tc>
        <w:tc>
          <w:tcPr>
            <w:tcW w:w="6663" w:type="dxa"/>
            <w:gridSpan w:val="3"/>
          </w:tcPr>
          <w:p w:rsidR="005B6DA1" w:rsidRPr="007C77FF" w:rsidRDefault="005B6DA1" w:rsidP="005B6DA1">
            <w:pPr>
              <w:tabs>
                <w:tab w:val="left" w:pos="1920"/>
              </w:tabs>
              <w:jc w:val="both"/>
              <w:rPr>
                <w:rFonts w:ascii="Times New Roman" w:hAnsi="Times New Roman" w:cs="Times New Roman"/>
                <w:sz w:val="20"/>
                <w:szCs w:val="20"/>
              </w:rPr>
            </w:pPr>
            <w:r w:rsidRPr="007C77FF">
              <w:rPr>
                <w:rFonts w:ascii="Times New Roman" w:hAnsi="Times New Roman" w:cs="Times New Roman"/>
                <w:b/>
                <w:sz w:val="20"/>
                <w:szCs w:val="20"/>
              </w:rPr>
              <w:t>Good to average:</w:t>
            </w:r>
            <w:r w:rsidRPr="007C77FF">
              <w:rPr>
                <w:rFonts w:ascii="Times New Roman" w:hAnsi="Times New Roman" w:cs="Times New Roman"/>
                <w:sz w:val="20"/>
                <w:szCs w:val="20"/>
              </w:rPr>
              <w:t xml:space="preserve"> some knowledge of subject, adequate range, limited </w:t>
            </w:r>
            <w:r w:rsidRPr="007C77FF">
              <w:rPr>
                <w:rFonts w:ascii="Times New Roman" w:hAnsi="Times New Roman" w:cs="Times New Roman"/>
                <w:sz w:val="20"/>
                <w:szCs w:val="20"/>
              </w:rPr>
              <w:lastRenderedPageBreak/>
              <w:t>development of thesis, mostly relevant to topics but lacks detail</w:t>
            </w:r>
          </w:p>
        </w:tc>
        <w:tc>
          <w:tcPr>
            <w:tcW w:w="708" w:type="dxa"/>
          </w:tcPr>
          <w:p w:rsidR="005B6DA1" w:rsidRPr="007C77FF" w:rsidRDefault="005B6DA1" w:rsidP="005B6DA1">
            <w:pPr>
              <w:tabs>
                <w:tab w:val="left" w:pos="1920"/>
              </w:tabs>
              <w:jc w:val="both"/>
              <w:rPr>
                <w:rFonts w:ascii="Times New Roman" w:hAnsi="Times New Roman" w:cs="Times New Roman"/>
                <w:sz w:val="20"/>
                <w:szCs w:val="20"/>
              </w:rPr>
            </w:pPr>
          </w:p>
        </w:tc>
      </w:tr>
      <w:tr w:rsidR="005B6DA1" w:rsidRPr="007C77FF" w:rsidTr="005B6DA1">
        <w:tc>
          <w:tcPr>
            <w:tcW w:w="993" w:type="dxa"/>
            <w:vMerge/>
          </w:tcPr>
          <w:p w:rsidR="005B6DA1" w:rsidRPr="007C77FF" w:rsidRDefault="005B6DA1" w:rsidP="005B6DA1">
            <w:pPr>
              <w:tabs>
                <w:tab w:val="left" w:pos="1920"/>
              </w:tabs>
              <w:jc w:val="center"/>
              <w:rPr>
                <w:rFonts w:ascii="Times New Roman" w:hAnsi="Times New Roman" w:cs="Times New Roman"/>
                <w:b/>
                <w:sz w:val="20"/>
                <w:szCs w:val="20"/>
              </w:rPr>
            </w:pPr>
          </w:p>
        </w:tc>
        <w:tc>
          <w:tcPr>
            <w:tcW w:w="708" w:type="dxa"/>
            <w:vAlign w:val="center"/>
          </w:tcPr>
          <w:p w:rsidR="005B6DA1" w:rsidRPr="007C77FF" w:rsidRDefault="005B6DA1" w:rsidP="005B6DA1">
            <w:pPr>
              <w:tabs>
                <w:tab w:val="left" w:pos="1920"/>
              </w:tabs>
              <w:jc w:val="center"/>
              <w:rPr>
                <w:rFonts w:ascii="Times New Roman" w:hAnsi="Times New Roman" w:cs="Times New Roman"/>
                <w:b/>
                <w:sz w:val="20"/>
                <w:szCs w:val="20"/>
              </w:rPr>
            </w:pPr>
            <w:r w:rsidRPr="007C77FF">
              <w:rPr>
                <w:rFonts w:ascii="Times New Roman" w:hAnsi="Times New Roman" w:cs="Times New Roman"/>
                <w:b/>
                <w:sz w:val="20"/>
                <w:szCs w:val="20"/>
              </w:rPr>
              <w:t>21-17</w:t>
            </w:r>
          </w:p>
        </w:tc>
        <w:tc>
          <w:tcPr>
            <w:tcW w:w="6663" w:type="dxa"/>
            <w:gridSpan w:val="3"/>
          </w:tcPr>
          <w:p w:rsidR="005B6DA1" w:rsidRPr="007C77FF" w:rsidRDefault="005B6DA1" w:rsidP="005B6DA1">
            <w:pPr>
              <w:tabs>
                <w:tab w:val="left" w:pos="1920"/>
              </w:tabs>
              <w:jc w:val="both"/>
              <w:rPr>
                <w:rFonts w:ascii="Times New Roman" w:hAnsi="Times New Roman" w:cs="Times New Roman"/>
                <w:sz w:val="20"/>
                <w:szCs w:val="20"/>
              </w:rPr>
            </w:pPr>
            <w:r w:rsidRPr="007C77FF">
              <w:rPr>
                <w:rFonts w:ascii="Times New Roman" w:hAnsi="Times New Roman" w:cs="Times New Roman"/>
                <w:b/>
                <w:sz w:val="20"/>
                <w:szCs w:val="20"/>
              </w:rPr>
              <w:t xml:space="preserve">Fair to poor: </w:t>
            </w:r>
            <w:r w:rsidRPr="007C77FF">
              <w:rPr>
                <w:rFonts w:ascii="Times New Roman" w:hAnsi="Times New Roman" w:cs="Times New Roman"/>
                <w:sz w:val="20"/>
                <w:szCs w:val="20"/>
              </w:rPr>
              <w:t>limited knowledge of subject, little substance, inadequate development topic</w:t>
            </w:r>
          </w:p>
        </w:tc>
        <w:tc>
          <w:tcPr>
            <w:tcW w:w="708" w:type="dxa"/>
          </w:tcPr>
          <w:p w:rsidR="005B6DA1" w:rsidRPr="007C77FF" w:rsidRDefault="005B6DA1" w:rsidP="005B6DA1">
            <w:pPr>
              <w:tabs>
                <w:tab w:val="left" w:pos="1920"/>
              </w:tabs>
              <w:jc w:val="both"/>
              <w:rPr>
                <w:rFonts w:ascii="Times New Roman" w:hAnsi="Times New Roman" w:cs="Times New Roman"/>
                <w:sz w:val="20"/>
                <w:szCs w:val="20"/>
              </w:rPr>
            </w:pPr>
          </w:p>
        </w:tc>
      </w:tr>
      <w:tr w:rsidR="005B6DA1" w:rsidRPr="007C77FF" w:rsidTr="005B6DA1">
        <w:tc>
          <w:tcPr>
            <w:tcW w:w="993" w:type="dxa"/>
            <w:vMerge/>
          </w:tcPr>
          <w:p w:rsidR="005B6DA1" w:rsidRPr="007C77FF" w:rsidRDefault="005B6DA1" w:rsidP="005B6DA1">
            <w:pPr>
              <w:tabs>
                <w:tab w:val="left" w:pos="1920"/>
              </w:tabs>
              <w:jc w:val="center"/>
              <w:rPr>
                <w:rFonts w:ascii="Times New Roman" w:hAnsi="Times New Roman" w:cs="Times New Roman"/>
                <w:b/>
                <w:sz w:val="20"/>
                <w:szCs w:val="20"/>
              </w:rPr>
            </w:pPr>
          </w:p>
        </w:tc>
        <w:tc>
          <w:tcPr>
            <w:tcW w:w="708" w:type="dxa"/>
            <w:vAlign w:val="center"/>
          </w:tcPr>
          <w:p w:rsidR="005B6DA1" w:rsidRPr="007C77FF" w:rsidRDefault="005B6DA1" w:rsidP="005B6DA1">
            <w:pPr>
              <w:tabs>
                <w:tab w:val="left" w:pos="1920"/>
              </w:tabs>
              <w:jc w:val="center"/>
              <w:rPr>
                <w:rFonts w:ascii="Times New Roman" w:hAnsi="Times New Roman" w:cs="Times New Roman"/>
                <w:b/>
                <w:sz w:val="20"/>
                <w:szCs w:val="20"/>
              </w:rPr>
            </w:pPr>
            <w:r w:rsidRPr="007C77FF">
              <w:rPr>
                <w:rFonts w:ascii="Times New Roman" w:hAnsi="Times New Roman" w:cs="Times New Roman"/>
                <w:b/>
                <w:sz w:val="20"/>
                <w:szCs w:val="20"/>
              </w:rPr>
              <w:t>15-13</w:t>
            </w:r>
          </w:p>
        </w:tc>
        <w:tc>
          <w:tcPr>
            <w:tcW w:w="6663" w:type="dxa"/>
            <w:gridSpan w:val="3"/>
          </w:tcPr>
          <w:p w:rsidR="005B6DA1" w:rsidRPr="007C77FF" w:rsidRDefault="005B6DA1" w:rsidP="005B6DA1">
            <w:pPr>
              <w:tabs>
                <w:tab w:val="left" w:pos="1920"/>
              </w:tabs>
              <w:jc w:val="both"/>
              <w:rPr>
                <w:rFonts w:ascii="Times New Roman" w:hAnsi="Times New Roman" w:cs="Times New Roman"/>
                <w:sz w:val="20"/>
                <w:szCs w:val="20"/>
              </w:rPr>
            </w:pPr>
            <w:r w:rsidRPr="007C77FF">
              <w:rPr>
                <w:rFonts w:ascii="Times New Roman" w:hAnsi="Times New Roman" w:cs="Times New Roman"/>
                <w:b/>
                <w:sz w:val="20"/>
                <w:szCs w:val="20"/>
              </w:rPr>
              <w:t>Very poor:</w:t>
            </w:r>
            <w:r w:rsidRPr="007C77FF">
              <w:rPr>
                <w:rFonts w:ascii="Times New Roman" w:hAnsi="Times New Roman" w:cs="Times New Roman"/>
                <w:sz w:val="20"/>
                <w:szCs w:val="20"/>
              </w:rPr>
              <w:t xml:space="preserve"> does not show knowledge of subject, not substantive, not pertinent, or not enough to evaluate</w:t>
            </w:r>
          </w:p>
        </w:tc>
        <w:tc>
          <w:tcPr>
            <w:tcW w:w="708" w:type="dxa"/>
          </w:tcPr>
          <w:p w:rsidR="005B6DA1" w:rsidRPr="007C77FF" w:rsidRDefault="005B6DA1" w:rsidP="005B6DA1">
            <w:pPr>
              <w:tabs>
                <w:tab w:val="left" w:pos="1920"/>
              </w:tabs>
              <w:jc w:val="both"/>
              <w:rPr>
                <w:rFonts w:ascii="Times New Roman" w:hAnsi="Times New Roman" w:cs="Times New Roman"/>
                <w:sz w:val="20"/>
                <w:szCs w:val="20"/>
              </w:rPr>
            </w:pPr>
          </w:p>
        </w:tc>
      </w:tr>
      <w:tr w:rsidR="005B6DA1" w:rsidRPr="007C77FF" w:rsidTr="005B6DA1">
        <w:tc>
          <w:tcPr>
            <w:tcW w:w="993" w:type="dxa"/>
            <w:vMerge w:val="restart"/>
            <w:vAlign w:val="center"/>
          </w:tcPr>
          <w:p w:rsidR="005B6DA1" w:rsidRPr="007C77FF" w:rsidRDefault="005B6DA1" w:rsidP="005B6DA1">
            <w:pPr>
              <w:tabs>
                <w:tab w:val="left" w:pos="1920"/>
              </w:tabs>
              <w:jc w:val="center"/>
              <w:rPr>
                <w:rFonts w:ascii="Times New Roman" w:hAnsi="Times New Roman" w:cs="Times New Roman"/>
                <w:b/>
                <w:sz w:val="20"/>
                <w:szCs w:val="20"/>
              </w:rPr>
            </w:pPr>
            <w:r w:rsidRPr="007C77FF">
              <w:rPr>
                <w:rFonts w:ascii="Times New Roman" w:hAnsi="Times New Roman" w:cs="Times New Roman"/>
                <w:b/>
                <w:sz w:val="20"/>
                <w:szCs w:val="20"/>
              </w:rPr>
              <w:t xml:space="preserve">Organization </w:t>
            </w:r>
          </w:p>
        </w:tc>
        <w:tc>
          <w:tcPr>
            <w:tcW w:w="708" w:type="dxa"/>
            <w:vAlign w:val="center"/>
          </w:tcPr>
          <w:p w:rsidR="005B6DA1" w:rsidRPr="007C77FF" w:rsidRDefault="005B6DA1" w:rsidP="005B6DA1">
            <w:pPr>
              <w:tabs>
                <w:tab w:val="left" w:pos="1920"/>
              </w:tabs>
              <w:jc w:val="center"/>
              <w:rPr>
                <w:rFonts w:ascii="Times New Roman" w:hAnsi="Times New Roman" w:cs="Times New Roman"/>
                <w:b/>
                <w:sz w:val="20"/>
                <w:szCs w:val="20"/>
              </w:rPr>
            </w:pPr>
            <w:r w:rsidRPr="007C77FF">
              <w:rPr>
                <w:rFonts w:ascii="Times New Roman" w:hAnsi="Times New Roman" w:cs="Times New Roman"/>
                <w:b/>
                <w:sz w:val="20"/>
                <w:szCs w:val="20"/>
              </w:rPr>
              <w:t>20-18</w:t>
            </w:r>
          </w:p>
        </w:tc>
        <w:tc>
          <w:tcPr>
            <w:tcW w:w="6663" w:type="dxa"/>
            <w:gridSpan w:val="3"/>
          </w:tcPr>
          <w:p w:rsidR="005B6DA1" w:rsidRPr="007C77FF" w:rsidRDefault="005B6DA1" w:rsidP="005B6DA1">
            <w:pPr>
              <w:tabs>
                <w:tab w:val="left" w:pos="1920"/>
              </w:tabs>
              <w:jc w:val="both"/>
              <w:rPr>
                <w:rFonts w:ascii="Times New Roman" w:hAnsi="Times New Roman" w:cs="Times New Roman"/>
                <w:sz w:val="20"/>
                <w:szCs w:val="20"/>
              </w:rPr>
            </w:pPr>
            <w:r w:rsidRPr="007C77FF">
              <w:rPr>
                <w:rFonts w:ascii="Times New Roman" w:hAnsi="Times New Roman" w:cs="Times New Roman"/>
                <w:b/>
                <w:sz w:val="20"/>
                <w:szCs w:val="20"/>
              </w:rPr>
              <w:t>Excellent to very good:</w:t>
            </w:r>
            <w:r w:rsidRPr="007C77FF">
              <w:rPr>
                <w:rFonts w:ascii="Times New Roman" w:hAnsi="Times New Roman" w:cs="Times New Roman"/>
                <w:sz w:val="20"/>
                <w:szCs w:val="20"/>
              </w:rPr>
              <w:t xml:space="preserve"> fluent expression, ideas clearly stated/supported, succinct, well-organized, logical sequencing, cohesive</w:t>
            </w:r>
          </w:p>
        </w:tc>
        <w:tc>
          <w:tcPr>
            <w:tcW w:w="708" w:type="dxa"/>
          </w:tcPr>
          <w:p w:rsidR="005B6DA1" w:rsidRPr="007C77FF" w:rsidRDefault="005B6DA1" w:rsidP="005B6DA1">
            <w:pPr>
              <w:tabs>
                <w:tab w:val="left" w:pos="1920"/>
              </w:tabs>
              <w:jc w:val="both"/>
              <w:rPr>
                <w:rFonts w:ascii="Times New Roman" w:hAnsi="Times New Roman" w:cs="Times New Roman"/>
                <w:sz w:val="20"/>
                <w:szCs w:val="20"/>
              </w:rPr>
            </w:pPr>
          </w:p>
        </w:tc>
      </w:tr>
      <w:tr w:rsidR="005B6DA1" w:rsidRPr="007C77FF" w:rsidTr="005B6DA1">
        <w:tc>
          <w:tcPr>
            <w:tcW w:w="993" w:type="dxa"/>
            <w:vMerge/>
          </w:tcPr>
          <w:p w:rsidR="005B6DA1" w:rsidRPr="007C77FF" w:rsidRDefault="005B6DA1" w:rsidP="005B6DA1">
            <w:pPr>
              <w:tabs>
                <w:tab w:val="left" w:pos="1920"/>
              </w:tabs>
              <w:jc w:val="center"/>
              <w:rPr>
                <w:rFonts w:ascii="Times New Roman" w:hAnsi="Times New Roman" w:cs="Times New Roman"/>
                <w:b/>
                <w:sz w:val="20"/>
                <w:szCs w:val="20"/>
              </w:rPr>
            </w:pPr>
          </w:p>
        </w:tc>
        <w:tc>
          <w:tcPr>
            <w:tcW w:w="708" w:type="dxa"/>
            <w:vAlign w:val="center"/>
          </w:tcPr>
          <w:p w:rsidR="005B6DA1" w:rsidRPr="007C77FF" w:rsidRDefault="005B6DA1" w:rsidP="005B6DA1">
            <w:pPr>
              <w:tabs>
                <w:tab w:val="left" w:pos="1920"/>
              </w:tabs>
              <w:jc w:val="center"/>
              <w:rPr>
                <w:rFonts w:ascii="Times New Roman" w:hAnsi="Times New Roman" w:cs="Times New Roman"/>
                <w:b/>
                <w:sz w:val="20"/>
                <w:szCs w:val="20"/>
              </w:rPr>
            </w:pPr>
            <w:r w:rsidRPr="007C77FF">
              <w:rPr>
                <w:rFonts w:ascii="Times New Roman" w:hAnsi="Times New Roman" w:cs="Times New Roman"/>
                <w:b/>
                <w:sz w:val="20"/>
                <w:szCs w:val="20"/>
              </w:rPr>
              <w:t>17-14</w:t>
            </w:r>
          </w:p>
        </w:tc>
        <w:tc>
          <w:tcPr>
            <w:tcW w:w="6663" w:type="dxa"/>
            <w:gridSpan w:val="3"/>
          </w:tcPr>
          <w:p w:rsidR="005B6DA1" w:rsidRPr="007C77FF" w:rsidRDefault="005B6DA1" w:rsidP="005B6DA1">
            <w:pPr>
              <w:tabs>
                <w:tab w:val="left" w:pos="1920"/>
              </w:tabs>
              <w:jc w:val="both"/>
              <w:rPr>
                <w:rFonts w:ascii="Times New Roman" w:hAnsi="Times New Roman" w:cs="Times New Roman"/>
                <w:sz w:val="20"/>
                <w:szCs w:val="20"/>
              </w:rPr>
            </w:pPr>
            <w:r w:rsidRPr="007C77FF">
              <w:rPr>
                <w:rFonts w:ascii="Times New Roman" w:hAnsi="Times New Roman" w:cs="Times New Roman"/>
                <w:b/>
                <w:sz w:val="20"/>
                <w:szCs w:val="20"/>
              </w:rPr>
              <w:t>Good to average:</w:t>
            </w:r>
            <w:r w:rsidRPr="007C77FF">
              <w:rPr>
                <w:rFonts w:ascii="Times New Roman" w:hAnsi="Times New Roman" w:cs="Times New Roman"/>
                <w:sz w:val="20"/>
                <w:szCs w:val="20"/>
              </w:rPr>
              <w:t xml:space="preserve"> somewhat choppy, loosely organized but main ideas stand out, limited support, logical but incomplete sequencing</w:t>
            </w:r>
          </w:p>
        </w:tc>
        <w:tc>
          <w:tcPr>
            <w:tcW w:w="708" w:type="dxa"/>
          </w:tcPr>
          <w:p w:rsidR="005B6DA1" w:rsidRPr="007C77FF" w:rsidRDefault="005B6DA1" w:rsidP="005B6DA1">
            <w:pPr>
              <w:tabs>
                <w:tab w:val="left" w:pos="1920"/>
              </w:tabs>
              <w:jc w:val="both"/>
              <w:rPr>
                <w:rFonts w:ascii="Times New Roman" w:hAnsi="Times New Roman" w:cs="Times New Roman"/>
                <w:sz w:val="20"/>
                <w:szCs w:val="20"/>
              </w:rPr>
            </w:pPr>
          </w:p>
        </w:tc>
      </w:tr>
      <w:tr w:rsidR="005B6DA1" w:rsidRPr="007C77FF" w:rsidTr="005B6DA1">
        <w:tc>
          <w:tcPr>
            <w:tcW w:w="993" w:type="dxa"/>
            <w:vMerge/>
          </w:tcPr>
          <w:p w:rsidR="005B6DA1" w:rsidRPr="007C77FF" w:rsidRDefault="005B6DA1" w:rsidP="005B6DA1">
            <w:pPr>
              <w:tabs>
                <w:tab w:val="left" w:pos="1920"/>
              </w:tabs>
              <w:jc w:val="center"/>
              <w:rPr>
                <w:rFonts w:ascii="Times New Roman" w:hAnsi="Times New Roman" w:cs="Times New Roman"/>
                <w:b/>
                <w:sz w:val="20"/>
                <w:szCs w:val="20"/>
              </w:rPr>
            </w:pPr>
          </w:p>
        </w:tc>
        <w:tc>
          <w:tcPr>
            <w:tcW w:w="708" w:type="dxa"/>
            <w:vAlign w:val="center"/>
          </w:tcPr>
          <w:p w:rsidR="005B6DA1" w:rsidRPr="007C77FF" w:rsidRDefault="005B6DA1" w:rsidP="005B6DA1">
            <w:pPr>
              <w:tabs>
                <w:tab w:val="left" w:pos="1920"/>
              </w:tabs>
              <w:jc w:val="center"/>
              <w:rPr>
                <w:rFonts w:ascii="Times New Roman" w:hAnsi="Times New Roman" w:cs="Times New Roman"/>
                <w:b/>
                <w:sz w:val="20"/>
                <w:szCs w:val="20"/>
              </w:rPr>
            </w:pPr>
            <w:r w:rsidRPr="007C77FF">
              <w:rPr>
                <w:rFonts w:ascii="Times New Roman" w:hAnsi="Times New Roman" w:cs="Times New Roman"/>
                <w:b/>
                <w:sz w:val="20"/>
                <w:szCs w:val="20"/>
              </w:rPr>
              <w:t>13-10</w:t>
            </w:r>
          </w:p>
        </w:tc>
        <w:tc>
          <w:tcPr>
            <w:tcW w:w="6663" w:type="dxa"/>
            <w:gridSpan w:val="3"/>
          </w:tcPr>
          <w:p w:rsidR="005B6DA1" w:rsidRPr="007C77FF" w:rsidRDefault="005B6DA1" w:rsidP="005B6DA1">
            <w:pPr>
              <w:tabs>
                <w:tab w:val="left" w:pos="1920"/>
              </w:tabs>
              <w:jc w:val="both"/>
              <w:rPr>
                <w:rFonts w:ascii="Times New Roman" w:hAnsi="Times New Roman" w:cs="Times New Roman"/>
                <w:sz w:val="20"/>
                <w:szCs w:val="20"/>
              </w:rPr>
            </w:pPr>
            <w:r w:rsidRPr="007C77FF">
              <w:rPr>
                <w:rFonts w:ascii="Times New Roman" w:hAnsi="Times New Roman" w:cs="Times New Roman"/>
                <w:b/>
                <w:sz w:val="20"/>
                <w:szCs w:val="20"/>
              </w:rPr>
              <w:t>Fair to poor:</w:t>
            </w:r>
            <w:r w:rsidRPr="007C77FF">
              <w:rPr>
                <w:rFonts w:ascii="Times New Roman" w:hAnsi="Times New Roman" w:cs="Times New Roman"/>
                <w:sz w:val="20"/>
                <w:szCs w:val="20"/>
              </w:rPr>
              <w:t xml:space="preserve"> non-fluent, ideas confused or disconnected, lacks logical sequencing and development</w:t>
            </w:r>
          </w:p>
        </w:tc>
        <w:tc>
          <w:tcPr>
            <w:tcW w:w="708" w:type="dxa"/>
          </w:tcPr>
          <w:p w:rsidR="005B6DA1" w:rsidRPr="007C77FF" w:rsidRDefault="005B6DA1" w:rsidP="005B6DA1">
            <w:pPr>
              <w:tabs>
                <w:tab w:val="left" w:pos="1920"/>
              </w:tabs>
              <w:jc w:val="both"/>
              <w:rPr>
                <w:rFonts w:ascii="Times New Roman" w:hAnsi="Times New Roman" w:cs="Times New Roman"/>
                <w:sz w:val="20"/>
                <w:szCs w:val="20"/>
              </w:rPr>
            </w:pPr>
          </w:p>
        </w:tc>
      </w:tr>
      <w:tr w:rsidR="005B6DA1" w:rsidRPr="007C77FF" w:rsidTr="005B6DA1">
        <w:tc>
          <w:tcPr>
            <w:tcW w:w="993" w:type="dxa"/>
            <w:vMerge/>
          </w:tcPr>
          <w:p w:rsidR="005B6DA1" w:rsidRPr="007C77FF" w:rsidRDefault="005B6DA1" w:rsidP="005B6DA1">
            <w:pPr>
              <w:tabs>
                <w:tab w:val="left" w:pos="1920"/>
              </w:tabs>
              <w:jc w:val="center"/>
              <w:rPr>
                <w:rFonts w:ascii="Times New Roman" w:hAnsi="Times New Roman" w:cs="Times New Roman"/>
                <w:b/>
                <w:sz w:val="20"/>
                <w:szCs w:val="20"/>
              </w:rPr>
            </w:pPr>
          </w:p>
        </w:tc>
        <w:tc>
          <w:tcPr>
            <w:tcW w:w="708" w:type="dxa"/>
            <w:vAlign w:val="center"/>
          </w:tcPr>
          <w:p w:rsidR="005B6DA1" w:rsidRPr="007C77FF" w:rsidRDefault="005B6DA1" w:rsidP="005B6DA1">
            <w:pPr>
              <w:tabs>
                <w:tab w:val="left" w:pos="1920"/>
              </w:tabs>
              <w:jc w:val="center"/>
              <w:rPr>
                <w:rFonts w:ascii="Times New Roman" w:hAnsi="Times New Roman" w:cs="Times New Roman"/>
                <w:b/>
                <w:sz w:val="20"/>
                <w:szCs w:val="20"/>
              </w:rPr>
            </w:pPr>
            <w:r w:rsidRPr="007C77FF">
              <w:rPr>
                <w:rFonts w:ascii="Times New Roman" w:hAnsi="Times New Roman" w:cs="Times New Roman"/>
                <w:b/>
                <w:sz w:val="20"/>
                <w:szCs w:val="20"/>
              </w:rPr>
              <w:t>9-7</w:t>
            </w:r>
          </w:p>
        </w:tc>
        <w:tc>
          <w:tcPr>
            <w:tcW w:w="6663" w:type="dxa"/>
            <w:gridSpan w:val="3"/>
          </w:tcPr>
          <w:p w:rsidR="005B6DA1" w:rsidRPr="007C77FF" w:rsidRDefault="005B6DA1" w:rsidP="005B6DA1">
            <w:pPr>
              <w:tabs>
                <w:tab w:val="left" w:pos="1920"/>
              </w:tabs>
              <w:jc w:val="both"/>
              <w:rPr>
                <w:rFonts w:ascii="Times New Roman" w:hAnsi="Times New Roman" w:cs="Times New Roman"/>
                <w:sz w:val="20"/>
                <w:szCs w:val="20"/>
              </w:rPr>
            </w:pPr>
            <w:r w:rsidRPr="007C77FF">
              <w:rPr>
                <w:rFonts w:ascii="Times New Roman" w:hAnsi="Times New Roman" w:cs="Times New Roman"/>
                <w:b/>
                <w:sz w:val="20"/>
                <w:szCs w:val="20"/>
              </w:rPr>
              <w:t>Very poor:</w:t>
            </w:r>
            <w:r w:rsidRPr="007C77FF">
              <w:rPr>
                <w:rFonts w:ascii="Times New Roman" w:hAnsi="Times New Roman" w:cs="Times New Roman"/>
                <w:sz w:val="20"/>
                <w:szCs w:val="20"/>
              </w:rPr>
              <w:t xml:space="preserve"> does not communicate, no organization, or not enough to evaluate</w:t>
            </w:r>
          </w:p>
        </w:tc>
        <w:tc>
          <w:tcPr>
            <w:tcW w:w="708" w:type="dxa"/>
          </w:tcPr>
          <w:p w:rsidR="005B6DA1" w:rsidRPr="007C77FF" w:rsidRDefault="005B6DA1" w:rsidP="005B6DA1">
            <w:pPr>
              <w:tabs>
                <w:tab w:val="left" w:pos="1920"/>
              </w:tabs>
              <w:jc w:val="both"/>
              <w:rPr>
                <w:rFonts w:ascii="Times New Roman" w:hAnsi="Times New Roman" w:cs="Times New Roman"/>
                <w:sz w:val="20"/>
                <w:szCs w:val="20"/>
              </w:rPr>
            </w:pPr>
          </w:p>
        </w:tc>
      </w:tr>
      <w:tr w:rsidR="005B6DA1" w:rsidRPr="007C77FF" w:rsidTr="005B6DA1">
        <w:tc>
          <w:tcPr>
            <w:tcW w:w="993" w:type="dxa"/>
            <w:vMerge w:val="restart"/>
            <w:vAlign w:val="center"/>
          </w:tcPr>
          <w:p w:rsidR="005B6DA1" w:rsidRPr="007C77FF" w:rsidRDefault="005B6DA1" w:rsidP="005B6DA1">
            <w:pPr>
              <w:tabs>
                <w:tab w:val="left" w:pos="1920"/>
              </w:tabs>
              <w:jc w:val="center"/>
              <w:rPr>
                <w:rFonts w:ascii="Times New Roman" w:hAnsi="Times New Roman" w:cs="Times New Roman"/>
                <w:b/>
                <w:sz w:val="20"/>
                <w:szCs w:val="20"/>
              </w:rPr>
            </w:pPr>
            <w:r w:rsidRPr="007C77FF">
              <w:rPr>
                <w:rFonts w:ascii="Times New Roman" w:hAnsi="Times New Roman" w:cs="Times New Roman"/>
                <w:b/>
                <w:sz w:val="20"/>
                <w:szCs w:val="20"/>
              </w:rPr>
              <w:t xml:space="preserve">Vocabulary </w:t>
            </w:r>
          </w:p>
        </w:tc>
        <w:tc>
          <w:tcPr>
            <w:tcW w:w="708" w:type="dxa"/>
            <w:vAlign w:val="center"/>
          </w:tcPr>
          <w:p w:rsidR="005B6DA1" w:rsidRPr="007C77FF" w:rsidRDefault="005B6DA1" w:rsidP="005B6DA1">
            <w:pPr>
              <w:tabs>
                <w:tab w:val="left" w:pos="1920"/>
              </w:tabs>
              <w:jc w:val="center"/>
              <w:rPr>
                <w:rFonts w:ascii="Times New Roman" w:hAnsi="Times New Roman" w:cs="Times New Roman"/>
                <w:b/>
                <w:sz w:val="20"/>
                <w:szCs w:val="20"/>
              </w:rPr>
            </w:pPr>
            <w:r w:rsidRPr="007C77FF">
              <w:rPr>
                <w:rFonts w:ascii="Times New Roman" w:hAnsi="Times New Roman" w:cs="Times New Roman"/>
                <w:b/>
                <w:sz w:val="20"/>
                <w:szCs w:val="20"/>
              </w:rPr>
              <w:t>20-18</w:t>
            </w:r>
          </w:p>
        </w:tc>
        <w:tc>
          <w:tcPr>
            <w:tcW w:w="6663" w:type="dxa"/>
            <w:gridSpan w:val="3"/>
          </w:tcPr>
          <w:p w:rsidR="005B6DA1" w:rsidRPr="007C77FF" w:rsidRDefault="005B6DA1" w:rsidP="005B6DA1">
            <w:pPr>
              <w:tabs>
                <w:tab w:val="left" w:pos="1920"/>
              </w:tabs>
              <w:jc w:val="both"/>
              <w:rPr>
                <w:rFonts w:ascii="Times New Roman" w:hAnsi="Times New Roman" w:cs="Times New Roman"/>
                <w:sz w:val="20"/>
                <w:szCs w:val="20"/>
              </w:rPr>
            </w:pPr>
            <w:r w:rsidRPr="007C77FF">
              <w:rPr>
                <w:rFonts w:ascii="Times New Roman" w:hAnsi="Times New Roman" w:cs="Times New Roman"/>
                <w:b/>
                <w:sz w:val="20"/>
                <w:szCs w:val="20"/>
              </w:rPr>
              <w:t>Excellent to very good:</w:t>
            </w:r>
            <w:r w:rsidRPr="007C77FF">
              <w:rPr>
                <w:rFonts w:ascii="Times New Roman" w:hAnsi="Times New Roman" w:cs="Times New Roman"/>
                <w:sz w:val="20"/>
                <w:szCs w:val="20"/>
              </w:rPr>
              <w:t xml:space="preserve"> sophisticated range, effective word/idiom choice and usage, or form mastery, appropriate register</w:t>
            </w:r>
          </w:p>
        </w:tc>
        <w:tc>
          <w:tcPr>
            <w:tcW w:w="708" w:type="dxa"/>
          </w:tcPr>
          <w:p w:rsidR="005B6DA1" w:rsidRPr="007C77FF" w:rsidRDefault="005B6DA1" w:rsidP="005B6DA1">
            <w:pPr>
              <w:tabs>
                <w:tab w:val="left" w:pos="1920"/>
              </w:tabs>
              <w:jc w:val="both"/>
              <w:rPr>
                <w:rFonts w:ascii="Times New Roman" w:hAnsi="Times New Roman" w:cs="Times New Roman"/>
                <w:sz w:val="20"/>
                <w:szCs w:val="20"/>
              </w:rPr>
            </w:pPr>
          </w:p>
        </w:tc>
      </w:tr>
      <w:tr w:rsidR="005B6DA1" w:rsidRPr="007C77FF" w:rsidTr="005B6DA1">
        <w:tc>
          <w:tcPr>
            <w:tcW w:w="993" w:type="dxa"/>
            <w:vMerge/>
          </w:tcPr>
          <w:p w:rsidR="005B6DA1" w:rsidRPr="007C77FF" w:rsidRDefault="005B6DA1" w:rsidP="005B6DA1">
            <w:pPr>
              <w:tabs>
                <w:tab w:val="left" w:pos="1920"/>
              </w:tabs>
              <w:jc w:val="center"/>
              <w:rPr>
                <w:rFonts w:ascii="Times New Roman" w:hAnsi="Times New Roman" w:cs="Times New Roman"/>
                <w:sz w:val="20"/>
                <w:szCs w:val="20"/>
              </w:rPr>
            </w:pPr>
          </w:p>
        </w:tc>
        <w:tc>
          <w:tcPr>
            <w:tcW w:w="708" w:type="dxa"/>
            <w:vAlign w:val="center"/>
          </w:tcPr>
          <w:p w:rsidR="005B6DA1" w:rsidRPr="007C77FF" w:rsidRDefault="005B6DA1" w:rsidP="005B6DA1">
            <w:pPr>
              <w:tabs>
                <w:tab w:val="left" w:pos="1920"/>
              </w:tabs>
              <w:jc w:val="center"/>
              <w:rPr>
                <w:rFonts w:ascii="Times New Roman" w:hAnsi="Times New Roman" w:cs="Times New Roman"/>
                <w:b/>
                <w:sz w:val="20"/>
                <w:szCs w:val="20"/>
              </w:rPr>
            </w:pPr>
            <w:r w:rsidRPr="007C77FF">
              <w:rPr>
                <w:rFonts w:ascii="Times New Roman" w:hAnsi="Times New Roman" w:cs="Times New Roman"/>
                <w:b/>
                <w:sz w:val="20"/>
                <w:szCs w:val="20"/>
              </w:rPr>
              <w:t>17-14</w:t>
            </w:r>
          </w:p>
        </w:tc>
        <w:tc>
          <w:tcPr>
            <w:tcW w:w="6663" w:type="dxa"/>
            <w:gridSpan w:val="3"/>
          </w:tcPr>
          <w:p w:rsidR="005B6DA1" w:rsidRPr="007C77FF" w:rsidRDefault="005B6DA1" w:rsidP="005B6DA1">
            <w:pPr>
              <w:tabs>
                <w:tab w:val="left" w:pos="1920"/>
              </w:tabs>
              <w:jc w:val="both"/>
              <w:rPr>
                <w:rFonts w:ascii="Times New Roman" w:hAnsi="Times New Roman" w:cs="Times New Roman"/>
                <w:sz w:val="20"/>
                <w:szCs w:val="20"/>
              </w:rPr>
            </w:pPr>
            <w:r w:rsidRPr="007C77FF">
              <w:rPr>
                <w:rFonts w:ascii="Times New Roman" w:hAnsi="Times New Roman" w:cs="Times New Roman"/>
                <w:b/>
                <w:sz w:val="20"/>
                <w:szCs w:val="20"/>
              </w:rPr>
              <w:t>Good to average:</w:t>
            </w:r>
            <w:r w:rsidRPr="007C77FF">
              <w:rPr>
                <w:rFonts w:ascii="Times New Roman" w:hAnsi="Times New Roman" w:cs="Times New Roman"/>
                <w:sz w:val="20"/>
                <w:szCs w:val="20"/>
              </w:rPr>
              <w:t xml:space="preserve"> adequate range, occasional errors of word/idiom, word choice, usage, but meaning not obscured</w:t>
            </w:r>
          </w:p>
        </w:tc>
        <w:tc>
          <w:tcPr>
            <w:tcW w:w="708" w:type="dxa"/>
          </w:tcPr>
          <w:p w:rsidR="005B6DA1" w:rsidRPr="007C77FF" w:rsidRDefault="005B6DA1" w:rsidP="005B6DA1">
            <w:pPr>
              <w:tabs>
                <w:tab w:val="left" w:pos="1920"/>
              </w:tabs>
              <w:jc w:val="both"/>
              <w:rPr>
                <w:rFonts w:ascii="Times New Roman" w:hAnsi="Times New Roman" w:cs="Times New Roman"/>
                <w:sz w:val="20"/>
                <w:szCs w:val="20"/>
              </w:rPr>
            </w:pPr>
          </w:p>
        </w:tc>
      </w:tr>
      <w:tr w:rsidR="005B6DA1" w:rsidRPr="007C77FF" w:rsidTr="005B6DA1">
        <w:tc>
          <w:tcPr>
            <w:tcW w:w="993" w:type="dxa"/>
            <w:vMerge/>
          </w:tcPr>
          <w:p w:rsidR="005B6DA1" w:rsidRPr="007C77FF" w:rsidRDefault="005B6DA1" w:rsidP="005B6DA1">
            <w:pPr>
              <w:tabs>
                <w:tab w:val="left" w:pos="1920"/>
              </w:tabs>
              <w:jc w:val="center"/>
              <w:rPr>
                <w:rFonts w:ascii="Times New Roman" w:hAnsi="Times New Roman" w:cs="Times New Roman"/>
                <w:sz w:val="20"/>
                <w:szCs w:val="20"/>
              </w:rPr>
            </w:pPr>
          </w:p>
        </w:tc>
        <w:tc>
          <w:tcPr>
            <w:tcW w:w="708" w:type="dxa"/>
            <w:vAlign w:val="center"/>
          </w:tcPr>
          <w:p w:rsidR="005B6DA1" w:rsidRPr="007C77FF" w:rsidRDefault="005B6DA1" w:rsidP="005B6DA1">
            <w:pPr>
              <w:tabs>
                <w:tab w:val="left" w:pos="1920"/>
              </w:tabs>
              <w:jc w:val="center"/>
              <w:rPr>
                <w:rFonts w:ascii="Times New Roman" w:hAnsi="Times New Roman" w:cs="Times New Roman"/>
                <w:b/>
                <w:sz w:val="20"/>
                <w:szCs w:val="20"/>
              </w:rPr>
            </w:pPr>
            <w:r w:rsidRPr="007C77FF">
              <w:rPr>
                <w:rFonts w:ascii="Times New Roman" w:hAnsi="Times New Roman" w:cs="Times New Roman"/>
                <w:b/>
                <w:sz w:val="20"/>
                <w:szCs w:val="20"/>
              </w:rPr>
              <w:t>13-10</w:t>
            </w:r>
          </w:p>
        </w:tc>
        <w:tc>
          <w:tcPr>
            <w:tcW w:w="6663" w:type="dxa"/>
            <w:gridSpan w:val="3"/>
          </w:tcPr>
          <w:p w:rsidR="005B6DA1" w:rsidRPr="007C77FF" w:rsidRDefault="005B6DA1" w:rsidP="005B6DA1">
            <w:pPr>
              <w:tabs>
                <w:tab w:val="left" w:pos="1920"/>
              </w:tabs>
              <w:jc w:val="both"/>
              <w:rPr>
                <w:rFonts w:ascii="Times New Roman" w:hAnsi="Times New Roman" w:cs="Times New Roman"/>
                <w:sz w:val="20"/>
                <w:szCs w:val="20"/>
              </w:rPr>
            </w:pPr>
            <w:r w:rsidRPr="007C77FF">
              <w:rPr>
                <w:rFonts w:ascii="Times New Roman" w:hAnsi="Times New Roman" w:cs="Times New Roman"/>
                <w:b/>
                <w:sz w:val="20"/>
                <w:szCs w:val="20"/>
              </w:rPr>
              <w:t>Fair to poor:</w:t>
            </w:r>
            <w:r w:rsidRPr="007C77FF">
              <w:rPr>
                <w:rFonts w:ascii="Times New Roman" w:hAnsi="Times New Roman" w:cs="Times New Roman"/>
                <w:sz w:val="20"/>
                <w:szCs w:val="20"/>
              </w:rPr>
              <w:t xml:space="preserve"> limited range, frequent errors of word/idiom form, choice, usage, meaning confused or obscured</w:t>
            </w:r>
          </w:p>
        </w:tc>
        <w:tc>
          <w:tcPr>
            <w:tcW w:w="708" w:type="dxa"/>
          </w:tcPr>
          <w:p w:rsidR="005B6DA1" w:rsidRPr="007C77FF" w:rsidRDefault="005B6DA1" w:rsidP="005B6DA1">
            <w:pPr>
              <w:tabs>
                <w:tab w:val="left" w:pos="1920"/>
              </w:tabs>
              <w:jc w:val="both"/>
              <w:rPr>
                <w:rFonts w:ascii="Times New Roman" w:hAnsi="Times New Roman" w:cs="Times New Roman"/>
                <w:sz w:val="20"/>
                <w:szCs w:val="20"/>
              </w:rPr>
            </w:pPr>
          </w:p>
        </w:tc>
      </w:tr>
      <w:tr w:rsidR="005B6DA1" w:rsidRPr="007C77FF" w:rsidTr="005B6DA1">
        <w:tc>
          <w:tcPr>
            <w:tcW w:w="993" w:type="dxa"/>
            <w:vMerge/>
          </w:tcPr>
          <w:p w:rsidR="005B6DA1" w:rsidRPr="007C77FF" w:rsidRDefault="005B6DA1" w:rsidP="005B6DA1">
            <w:pPr>
              <w:tabs>
                <w:tab w:val="left" w:pos="1920"/>
              </w:tabs>
              <w:jc w:val="center"/>
              <w:rPr>
                <w:rFonts w:ascii="Times New Roman" w:hAnsi="Times New Roman" w:cs="Times New Roman"/>
                <w:sz w:val="20"/>
                <w:szCs w:val="20"/>
              </w:rPr>
            </w:pPr>
          </w:p>
        </w:tc>
        <w:tc>
          <w:tcPr>
            <w:tcW w:w="708" w:type="dxa"/>
            <w:vAlign w:val="center"/>
          </w:tcPr>
          <w:p w:rsidR="005B6DA1" w:rsidRPr="007C77FF" w:rsidRDefault="005B6DA1" w:rsidP="005B6DA1">
            <w:pPr>
              <w:tabs>
                <w:tab w:val="left" w:pos="1920"/>
              </w:tabs>
              <w:jc w:val="center"/>
              <w:rPr>
                <w:rFonts w:ascii="Times New Roman" w:hAnsi="Times New Roman" w:cs="Times New Roman"/>
                <w:b/>
                <w:sz w:val="20"/>
                <w:szCs w:val="20"/>
              </w:rPr>
            </w:pPr>
            <w:r w:rsidRPr="007C77FF">
              <w:rPr>
                <w:rFonts w:ascii="Times New Roman" w:hAnsi="Times New Roman" w:cs="Times New Roman"/>
                <w:b/>
                <w:sz w:val="20"/>
                <w:szCs w:val="20"/>
              </w:rPr>
              <w:t>9-7</w:t>
            </w:r>
          </w:p>
        </w:tc>
        <w:tc>
          <w:tcPr>
            <w:tcW w:w="6663" w:type="dxa"/>
            <w:gridSpan w:val="3"/>
          </w:tcPr>
          <w:p w:rsidR="005B6DA1" w:rsidRPr="007C77FF" w:rsidRDefault="005B6DA1" w:rsidP="005B6DA1">
            <w:pPr>
              <w:tabs>
                <w:tab w:val="left" w:pos="1920"/>
              </w:tabs>
              <w:jc w:val="both"/>
              <w:rPr>
                <w:rFonts w:ascii="Times New Roman" w:hAnsi="Times New Roman" w:cs="Times New Roman"/>
                <w:sz w:val="20"/>
                <w:szCs w:val="20"/>
              </w:rPr>
            </w:pPr>
            <w:r w:rsidRPr="007C77FF">
              <w:rPr>
                <w:rFonts w:ascii="Times New Roman" w:hAnsi="Times New Roman" w:cs="Times New Roman"/>
                <w:b/>
                <w:sz w:val="20"/>
                <w:szCs w:val="20"/>
              </w:rPr>
              <w:t xml:space="preserve">Very poor: </w:t>
            </w:r>
            <w:r w:rsidRPr="007C77FF">
              <w:rPr>
                <w:rFonts w:ascii="Times New Roman" w:hAnsi="Times New Roman" w:cs="Times New Roman"/>
                <w:sz w:val="20"/>
                <w:szCs w:val="20"/>
              </w:rPr>
              <w:t>essentially translation, little knowledge of English vocabulary, idioms, word form, or not enough to evaluate</w:t>
            </w:r>
          </w:p>
        </w:tc>
        <w:tc>
          <w:tcPr>
            <w:tcW w:w="708" w:type="dxa"/>
          </w:tcPr>
          <w:p w:rsidR="005B6DA1" w:rsidRPr="007C77FF" w:rsidRDefault="005B6DA1" w:rsidP="005B6DA1">
            <w:pPr>
              <w:tabs>
                <w:tab w:val="left" w:pos="1920"/>
              </w:tabs>
              <w:jc w:val="both"/>
              <w:rPr>
                <w:rFonts w:ascii="Times New Roman" w:hAnsi="Times New Roman" w:cs="Times New Roman"/>
                <w:sz w:val="20"/>
                <w:szCs w:val="20"/>
              </w:rPr>
            </w:pPr>
          </w:p>
        </w:tc>
      </w:tr>
      <w:tr w:rsidR="005B6DA1" w:rsidRPr="007C77FF" w:rsidTr="005B6DA1">
        <w:tc>
          <w:tcPr>
            <w:tcW w:w="993" w:type="dxa"/>
            <w:vMerge w:val="restart"/>
            <w:vAlign w:val="center"/>
          </w:tcPr>
          <w:p w:rsidR="005B6DA1" w:rsidRPr="007C77FF" w:rsidRDefault="005B6DA1" w:rsidP="005B6DA1">
            <w:pPr>
              <w:tabs>
                <w:tab w:val="left" w:pos="1920"/>
              </w:tabs>
              <w:ind w:right="-108"/>
              <w:jc w:val="center"/>
              <w:rPr>
                <w:rFonts w:ascii="Times New Roman" w:hAnsi="Times New Roman" w:cs="Times New Roman"/>
                <w:b/>
                <w:sz w:val="20"/>
                <w:szCs w:val="20"/>
              </w:rPr>
            </w:pPr>
            <w:r w:rsidRPr="007C77FF">
              <w:rPr>
                <w:rFonts w:ascii="Times New Roman" w:hAnsi="Times New Roman" w:cs="Times New Roman"/>
                <w:b/>
                <w:sz w:val="20"/>
                <w:szCs w:val="20"/>
              </w:rPr>
              <w:t>Language use</w:t>
            </w:r>
          </w:p>
        </w:tc>
        <w:tc>
          <w:tcPr>
            <w:tcW w:w="708" w:type="dxa"/>
            <w:vAlign w:val="center"/>
          </w:tcPr>
          <w:p w:rsidR="005B6DA1" w:rsidRPr="007C77FF" w:rsidRDefault="005B6DA1" w:rsidP="005B6DA1">
            <w:pPr>
              <w:tabs>
                <w:tab w:val="left" w:pos="1920"/>
              </w:tabs>
              <w:jc w:val="center"/>
              <w:rPr>
                <w:rFonts w:ascii="Times New Roman" w:hAnsi="Times New Roman" w:cs="Times New Roman"/>
                <w:b/>
                <w:sz w:val="20"/>
                <w:szCs w:val="20"/>
              </w:rPr>
            </w:pPr>
            <w:r w:rsidRPr="007C77FF">
              <w:rPr>
                <w:rFonts w:ascii="Times New Roman" w:hAnsi="Times New Roman" w:cs="Times New Roman"/>
                <w:b/>
                <w:sz w:val="20"/>
                <w:szCs w:val="20"/>
              </w:rPr>
              <w:t>25-22</w:t>
            </w:r>
          </w:p>
        </w:tc>
        <w:tc>
          <w:tcPr>
            <w:tcW w:w="6663" w:type="dxa"/>
            <w:gridSpan w:val="3"/>
          </w:tcPr>
          <w:p w:rsidR="005B6DA1" w:rsidRPr="007C77FF" w:rsidRDefault="005B6DA1" w:rsidP="005B6DA1">
            <w:pPr>
              <w:tabs>
                <w:tab w:val="left" w:pos="1920"/>
              </w:tabs>
              <w:jc w:val="both"/>
              <w:rPr>
                <w:rFonts w:ascii="Times New Roman" w:hAnsi="Times New Roman" w:cs="Times New Roman"/>
                <w:sz w:val="20"/>
                <w:szCs w:val="20"/>
              </w:rPr>
            </w:pPr>
            <w:r w:rsidRPr="007C77FF">
              <w:rPr>
                <w:rFonts w:ascii="Times New Roman" w:hAnsi="Times New Roman" w:cs="Times New Roman"/>
                <w:b/>
                <w:sz w:val="20"/>
                <w:szCs w:val="20"/>
              </w:rPr>
              <w:t>Excellent to very good:</w:t>
            </w:r>
            <w:r w:rsidRPr="007C77FF">
              <w:rPr>
                <w:rFonts w:ascii="Times New Roman" w:hAnsi="Times New Roman" w:cs="Times New Roman"/>
                <w:sz w:val="20"/>
                <w:szCs w:val="20"/>
              </w:rPr>
              <w:t xml:space="preserve"> effective complex construction, few errors of agreement, tense, number, word order/function, article, pronouns, preposition</w:t>
            </w:r>
          </w:p>
        </w:tc>
        <w:tc>
          <w:tcPr>
            <w:tcW w:w="708" w:type="dxa"/>
          </w:tcPr>
          <w:p w:rsidR="005B6DA1" w:rsidRPr="007C77FF" w:rsidRDefault="005B6DA1" w:rsidP="005B6DA1">
            <w:pPr>
              <w:tabs>
                <w:tab w:val="left" w:pos="1920"/>
              </w:tabs>
              <w:jc w:val="both"/>
              <w:rPr>
                <w:rFonts w:ascii="Times New Roman" w:hAnsi="Times New Roman" w:cs="Times New Roman"/>
                <w:sz w:val="20"/>
                <w:szCs w:val="20"/>
              </w:rPr>
            </w:pPr>
          </w:p>
        </w:tc>
      </w:tr>
      <w:tr w:rsidR="005B6DA1" w:rsidRPr="007C77FF" w:rsidTr="005B6DA1">
        <w:tc>
          <w:tcPr>
            <w:tcW w:w="993" w:type="dxa"/>
            <w:vMerge/>
          </w:tcPr>
          <w:p w:rsidR="005B6DA1" w:rsidRPr="007C77FF" w:rsidRDefault="005B6DA1" w:rsidP="005B6DA1">
            <w:pPr>
              <w:tabs>
                <w:tab w:val="left" w:pos="1920"/>
              </w:tabs>
              <w:jc w:val="center"/>
              <w:rPr>
                <w:rFonts w:ascii="Times New Roman" w:hAnsi="Times New Roman" w:cs="Times New Roman"/>
                <w:b/>
                <w:sz w:val="20"/>
                <w:szCs w:val="20"/>
              </w:rPr>
            </w:pPr>
          </w:p>
        </w:tc>
        <w:tc>
          <w:tcPr>
            <w:tcW w:w="708" w:type="dxa"/>
            <w:vAlign w:val="center"/>
          </w:tcPr>
          <w:p w:rsidR="005B6DA1" w:rsidRPr="007C77FF" w:rsidRDefault="005B6DA1" w:rsidP="005B6DA1">
            <w:pPr>
              <w:tabs>
                <w:tab w:val="left" w:pos="1920"/>
              </w:tabs>
              <w:jc w:val="center"/>
              <w:rPr>
                <w:rFonts w:ascii="Times New Roman" w:hAnsi="Times New Roman" w:cs="Times New Roman"/>
                <w:b/>
                <w:sz w:val="20"/>
                <w:szCs w:val="20"/>
              </w:rPr>
            </w:pPr>
            <w:r w:rsidRPr="007C77FF">
              <w:rPr>
                <w:rFonts w:ascii="Times New Roman" w:hAnsi="Times New Roman" w:cs="Times New Roman"/>
                <w:b/>
                <w:sz w:val="20"/>
                <w:szCs w:val="20"/>
              </w:rPr>
              <w:t>21-18</w:t>
            </w:r>
          </w:p>
        </w:tc>
        <w:tc>
          <w:tcPr>
            <w:tcW w:w="6663" w:type="dxa"/>
            <w:gridSpan w:val="3"/>
          </w:tcPr>
          <w:p w:rsidR="005B6DA1" w:rsidRPr="007C77FF" w:rsidRDefault="005B6DA1" w:rsidP="005B6DA1">
            <w:pPr>
              <w:tabs>
                <w:tab w:val="left" w:pos="1920"/>
              </w:tabs>
              <w:jc w:val="both"/>
              <w:rPr>
                <w:rFonts w:ascii="Times New Roman" w:hAnsi="Times New Roman" w:cs="Times New Roman"/>
                <w:sz w:val="20"/>
                <w:szCs w:val="20"/>
              </w:rPr>
            </w:pPr>
            <w:r w:rsidRPr="007C77FF">
              <w:rPr>
                <w:rFonts w:ascii="Times New Roman" w:hAnsi="Times New Roman" w:cs="Times New Roman"/>
                <w:b/>
                <w:sz w:val="20"/>
                <w:szCs w:val="20"/>
              </w:rPr>
              <w:t>Good to average:</w:t>
            </w:r>
            <w:r w:rsidRPr="007C77FF">
              <w:rPr>
                <w:rFonts w:ascii="Times New Roman" w:hAnsi="Times New Roman" w:cs="Times New Roman"/>
                <w:sz w:val="20"/>
                <w:szCs w:val="20"/>
              </w:rPr>
              <w:t xml:space="preserve"> effective but simple construction, frequent errors of negation, agreement, tense, number, word order/function, articles, pronouns, prepositions but meaning seldom obscured</w:t>
            </w:r>
          </w:p>
        </w:tc>
        <w:tc>
          <w:tcPr>
            <w:tcW w:w="708" w:type="dxa"/>
          </w:tcPr>
          <w:p w:rsidR="005B6DA1" w:rsidRPr="007C77FF" w:rsidRDefault="005B6DA1" w:rsidP="005B6DA1">
            <w:pPr>
              <w:tabs>
                <w:tab w:val="left" w:pos="1920"/>
              </w:tabs>
              <w:jc w:val="both"/>
              <w:rPr>
                <w:rFonts w:ascii="Times New Roman" w:hAnsi="Times New Roman" w:cs="Times New Roman"/>
                <w:sz w:val="20"/>
                <w:szCs w:val="20"/>
              </w:rPr>
            </w:pPr>
          </w:p>
        </w:tc>
      </w:tr>
      <w:tr w:rsidR="005B6DA1" w:rsidRPr="007C77FF" w:rsidTr="005B6DA1">
        <w:tc>
          <w:tcPr>
            <w:tcW w:w="993" w:type="dxa"/>
            <w:vMerge/>
          </w:tcPr>
          <w:p w:rsidR="005B6DA1" w:rsidRPr="007C77FF" w:rsidRDefault="005B6DA1" w:rsidP="005B6DA1">
            <w:pPr>
              <w:tabs>
                <w:tab w:val="left" w:pos="1920"/>
              </w:tabs>
              <w:jc w:val="center"/>
              <w:rPr>
                <w:rFonts w:ascii="Times New Roman" w:hAnsi="Times New Roman" w:cs="Times New Roman"/>
                <w:b/>
                <w:sz w:val="20"/>
                <w:szCs w:val="20"/>
              </w:rPr>
            </w:pPr>
          </w:p>
        </w:tc>
        <w:tc>
          <w:tcPr>
            <w:tcW w:w="708" w:type="dxa"/>
            <w:vAlign w:val="center"/>
          </w:tcPr>
          <w:p w:rsidR="005B6DA1" w:rsidRPr="007C77FF" w:rsidRDefault="005B6DA1" w:rsidP="005B6DA1">
            <w:pPr>
              <w:tabs>
                <w:tab w:val="left" w:pos="1920"/>
              </w:tabs>
              <w:jc w:val="center"/>
              <w:rPr>
                <w:rFonts w:ascii="Times New Roman" w:hAnsi="Times New Roman" w:cs="Times New Roman"/>
                <w:b/>
                <w:sz w:val="20"/>
                <w:szCs w:val="20"/>
              </w:rPr>
            </w:pPr>
            <w:r w:rsidRPr="007C77FF">
              <w:rPr>
                <w:rFonts w:ascii="Times New Roman" w:hAnsi="Times New Roman" w:cs="Times New Roman"/>
                <w:b/>
                <w:sz w:val="20"/>
                <w:szCs w:val="20"/>
              </w:rPr>
              <w:t>17-11</w:t>
            </w:r>
          </w:p>
        </w:tc>
        <w:tc>
          <w:tcPr>
            <w:tcW w:w="6663" w:type="dxa"/>
            <w:gridSpan w:val="3"/>
          </w:tcPr>
          <w:p w:rsidR="005B6DA1" w:rsidRPr="007C77FF" w:rsidRDefault="005B6DA1" w:rsidP="005B6DA1">
            <w:pPr>
              <w:tabs>
                <w:tab w:val="left" w:pos="1920"/>
              </w:tabs>
              <w:jc w:val="both"/>
              <w:rPr>
                <w:rFonts w:ascii="Times New Roman" w:hAnsi="Times New Roman" w:cs="Times New Roman"/>
                <w:sz w:val="20"/>
                <w:szCs w:val="20"/>
              </w:rPr>
            </w:pPr>
            <w:r w:rsidRPr="007C77FF">
              <w:rPr>
                <w:rFonts w:ascii="Times New Roman" w:hAnsi="Times New Roman" w:cs="Times New Roman"/>
                <w:b/>
                <w:sz w:val="20"/>
                <w:szCs w:val="20"/>
              </w:rPr>
              <w:t xml:space="preserve">Fair to poor: </w:t>
            </w:r>
            <w:r w:rsidRPr="007C77FF">
              <w:rPr>
                <w:rFonts w:ascii="Times New Roman" w:hAnsi="Times New Roman" w:cs="Times New Roman"/>
                <w:sz w:val="20"/>
                <w:szCs w:val="20"/>
              </w:rPr>
              <w:t>major problems in simple/complex construction, frequent errors of negation, agreement, tense, number, word order/function, articles, pronouns, prepositions and/or fragments, run-ons, deletions, meaning confused or obscured</w:t>
            </w:r>
          </w:p>
        </w:tc>
        <w:tc>
          <w:tcPr>
            <w:tcW w:w="708" w:type="dxa"/>
          </w:tcPr>
          <w:p w:rsidR="005B6DA1" w:rsidRPr="007C77FF" w:rsidRDefault="005B6DA1" w:rsidP="005B6DA1">
            <w:pPr>
              <w:tabs>
                <w:tab w:val="left" w:pos="1920"/>
              </w:tabs>
              <w:jc w:val="both"/>
              <w:rPr>
                <w:rFonts w:ascii="Times New Roman" w:hAnsi="Times New Roman" w:cs="Times New Roman"/>
                <w:sz w:val="20"/>
                <w:szCs w:val="20"/>
              </w:rPr>
            </w:pPr>
          </w:p>
        </w:tc>
      </w:tr>
      <w:tr w:rsidR="005B6DA1" w:rsidRPr="007C77FF" w:rsidTr="005B6DA1">
        <w:tc>
          <w:tcPr>
            <w:tcW w:w="993" w:type="dxa"/>
            <w:vMerge/>
          </w:tcPr>
          <w:p w:rsidR="005B6DA1" w:rsidRPr="007C77FF" w:rsidRDefault="005B6DA1" w:rsidP="005B6DA1">
            <w:pPr>
              <w:tabs>
                <w:tab w:val="left" w:pos="1920"/>
              </w:tabs>
              <w:jc w:val="center"/>
              <w:rPr>
                <w:rFonts w:ascii="Times New Roman" w:hAnsi="Times New Roman" w:cs="Times New Roman"/>
                <w:b/>
                <w:sz w:val="20"/>
                <w:szCs w:val="20"/>
              </w:rPr>
            </w:pPr>
          </w:p>
        </w:tc>
        <w:tc>
          <w:tcPr>
            <w:tcW w:w="708" w:type="dxa"/>
            <w:vAlign w:val="center"/>
          </w:tcPr>
          <w:p w:rsidR="005B6DA1" w:rsidRPr="007C77FF" w:rsidRDefault="005B6DA1" w:rsidP="005B6DA1">
            <w:pPr>
              <w:tabs>
                <w:tab w:val="left" w:pos="1920"/>
              </w:tabs>
              <w:jc w:val="center"/>
              <w:rPr>
                <w:rFonts w:ascii="Times New Roman" w:hAnsi="Times New Roman" w:cs="Times New Roman"/>
                <w:b/>
                <w:sz w:val="20"/>
                <w:szCs w:val="20"/>
              </w:rPr>
            </w:pPr>
            <w:r w:rsidRPr="007C77FF">
              <w:rPr>
                <w:rFonts w:ascii="Times New Roman" w:hAnsi="Times New Roman" w:cs="Times New Roman"/>
                <w:b/>
                <w:sz w:val="20"/>
                <w:szCs w:val="20"/>
              </w:rPr>
              <w:t>10-5</w:t>
            </w:r>
          </w:p>
        </w:tc>
        <w:tc>
          <w:tcPr>
            <w:tcW w:w="6663" w:type="dxa"/>
            <w:gridSpan w:val="3"/>
          </w:tcPr>
          <w:p w:rsidR="005B6DA1" w:rsidRPr="007C77FF" w:rsidRDefault="005B6DA1" w:rsidP="005B6DA1">
            <w:pPr>
              <w:tabs>
                <w:tab w:val="left" w:pos="1920"/>
              </w:tabs>
              <w:jc w:val="both"/>
              <w:rPr>
                <w:rFonts w:ascii="Times New Roman" w:hAnsi="Times New Roman" w:cs="Times New Roman"/>
                <w:sz w:val="20"/>
                <w:szCs w:val="20"/>
              </w:rPr>
            </w:pPr>
            <w:r w:rsidRPr="007C77FF">
              <w:rPr>
                <w:rFonts w:ascii="Times New Roman" w:hAnsi="Times New Roman" w:cs="Times New Roman"/>
                <w:b/>
                <w:sz w:val="20"/>
                <w:szCs w:val="20"/>
              </w:rPr>
              <w:t>Very poor:</w:t>
            </w:r>
            <w:r w:rsidRPr="007C77FF">
              <w:rPr>
                <w:rFonts w:ascii="Times New Roman" w:hAnsi="Times New Roman" w:cs="Times New Roman"/>
                <w:sz w:val="20"/>
                <w:szCs w:val="20"/>
              </w:rPr>
              <w:t xml:space="preserve"> virtually no mastery of sentence construction rules, dominated by errors, does not communicate, or not enough to evaluate</w:t>
            </w:r>
          </w:p>
        </w:tc>
        <w:tc>
          <w:tcPr>
            <w:tcW w:w="708" w:type="dxa"/>
          </w:tcPr>
          <w:p w:rsidR="005B6DA1" w:rsidRPr="007C77FF" w:rsidRDefault="005B6DA1" w:rsidP="005B6DA1">
            <w:pPr>
              <w:tabs>
                <w:tab w:val="left" w:pos="1920"/>
              </w:tabs>
              <w:jc w:val="both"/>
              <w:rPr>
                <w:rFonts w:ascii="Times New Roman" w:hAnsi="Times New Roman" w:cs="Times New Roman"/>
                <w:sz w:val="20"/>
                <w:szCs w:val="20"/>
              </w:rPr>
            </w:pPr>
          </w:p>
        </w:tc>
      </w:tr>
      <w:tr w:rsidR="005B6DA1" w:rsidRPr="007C77FF" w:rsidTr="005B6DA1">
        <w:tc>
          <w:tcPr>
            <w:tcW w:w="993" w:type="dxa"/>
            <w:vMerge w:val="restart"/>
          </w:tcPr>
          <w:p w:rsidR="005B6DA1" w:rsidRPr="007C77FF" w:rsidRDefault="005B6DA1" w:rsidP="005B6DA1">
            <w:pPr>
              <w:tabs>
                <w:tab w:val="left" w:pos="1920"/>
              </w:tabs>
              <w:jc w:val="center"/>
              <w:rPr>
                <w:rFonts w:ascii="Times New Roman" w:hAnsi="Times New Roman" w:cs="Times New Roman"/>
                <w:b/>
                <w:sz w:val="20"/>
                <w:szCs w:val="20"/>
              </w:rPr>
            </w:pPr>
            <w:r w:rsidRPr="007C77FF">
              <w:rPr>
                <w:rFonts w:ascii="Times New Roman" w:hAnsi="Times New Roman" w:cs="Times New Roman"/>
                <w:b/>
                <w:sz w:val="20"/>
                <w:szCs w:val="20"/>
              </w:rPr>
              <w:t xml:space="preserve">Mechanics </w:t>
            </w:r>
          </w:p>
        </w:tc>
        <w:tc>
          <w:tcPr>
            <w:tcW w:w="708" w:type="dxa"/>
            <w:vAlign w:val="center"/>
          </w:tcPr>
          <w:p w:rsidR="005B6DA1" w:rsidRPr="007C77FF" w:rsidRDefault="005B6DA1" w:rsidP="005B6DA1">
            <w:pPr>
              <w:tabs>
                <w:tab w:val="left" w:pos="1920"/>
              </w:tabs>
              <w:jc w:val="center"/>
              <w:rPr>
                <w:rFonts w:ascii="Times New Roman" w:hAnsi="Times New Roman" w:cs="Times New Roman"/>
                <w:b/>
                <w:sz w:val="20"/>
                <w:szCs w:val="20"/>
              </w:rPr>
            </w:pPr>
            <w:r w:rsidRPr="007C77FF">
              <w:rPr>
                <w:rFonts w:ascii="Times New Roman" w:hAnsi="Times New Roman" w:cs="Times New Roman"/>
                <w:b/>
                <w:sz w:val="20"/>
                <w:szCs w:val="20"/>
              </w:rPr>
              <w:t>5</w:t>
            </w:r>
          </w:p>
        </w:tc>
        <w:tc>
          <w:tcPr>
            <w:tcW w:w="6663" w:type="dxa"/>
            <w:gridSpan w:val="3"/>
          </w:tcPr>
          <w:p w:rsidR="005B6DA1" w:rsidRPr="007C77FF" w:rsidRDefault="005B6DA1" w:rsidP="005B6DA1">
            <w:pPr>
              <w:tabs>
                <w:tab w:val="left" w:pos="1920"/>
              </w:tabs>
              <w:jc w:val="both"/>
              <w:rPr>
                <w:rFonts w:ascii="Times New Roman" w:hAnsi="Times New Roman" w:cs="Times New Roman"/>
                <w:sz w:val="20"/>
                <w:szCs w:val="20"/>
              </w:rPr>
            </w:pPr>
            <w:r w:rsidRPr="007C77FF">
              <w:rPr>
                <w:rFonts w:ascii="Times New Roman" w:hAnsi="Times New Roman" w:cs="Times New Roman"/>
                <w:b/>
                <w:sz w:val="20"/>
                <w:szCs w:val="20"/>
              </w:rPr>
              <w:t>Excellent to very good:</w:t>
            </w:r>
            <w:r w:rsidRPr="007C77FF">
              <w:rPr>
                <w:rFonts w:ascii="Times New Roman" w:hAnsi="Times New Roman" w:cs="Times New Roman"/>
                <w:sz w:val="20"/>
                <w:szCs w:val="20"/>
              </w:rPr>
              <w:t xml:space="preserve"> demonstrates mastery of conventions, few errors of spelling, punctuation, capitalization, paragraphing</w:t>
            </w:r>
          </w:p>
        </w:tc>
        <w:tc>
          <w:tcPr>
            <w:tcW w:w="708" w:type="dxa"/>
          </w:tcPr>
          <w:p w:rsidR="005B6DA1" w:rsidRPr="007C77FF" w:rsidRDefault="005B6DA1" w:rsidP="005B6DA1">
            <w:pPr>
              <w:tabs>
                <w:tab w:val="left" w:pos="1920"/>
              </w:tabs>
              <w:jc w:val="both"/>
              <w:rPr>
                <w:rFonts w:ascii="Times New Roman" w:hAnsi="Times New Roman" w:cs="Times New Roman"/>
                <w:sz w:val="20"/>
                <w:szCs w:val="20"/>
              </w:rPr>
            </w:pPr>
          </w:p>
        </w:tc>
      </w:tr>
      <w:tr w:rsidR="005B6DA1" w:rsidRPr="007C77FF" w:rsidTr="005B6DA1">
        <w:tc>
          <w:tcPr>
            <w:tcW w:w="993" w:type="dxa"/>
            <w:vMerge/>
          </w:tcPr>
          <w:p w:rsidR="005B6DA1" w:rsidRPr="007C77FF" w:rsidRDefault="005B6DA1" w:rsidP="005B6DA1">
            <w:pPr>
              <w:tabs>
                <w:tab w:val="left" w:pos="1920"/>
              </w:tabs>
              <w:jc w:val="center"/>
              <w:rPr>
                <w:rFonts w:ascii="Times New Roman" w:hAnsi="Times New Roman" w:cs="Times New Roman"/>
                <w:sz w:val="20"/>
                <w:szCs w:val="20"/>
              </w:rPr>
            </w:pPr>
          </w:p>
        </w:tc>
        <w:tc>
          <w:tcPr>
            <w:tcW w:w="708" w:type="dxa"/>
            <w:vAlign w:val="center"/>
          </w:tcPr>
          <w:p w:rsidR="005B6DA1" w:rsidRPr="007C77FF" w:rsidRDefault="005B6DA1" w:rsidP="005B6DA1">
            <w:pPr>
              <w:tabs>
                <w:tab w:val="left" w:pos="1920"/>
              </w:tabs>
              <w:jc w:val="center"/>
              <w:rPr>
                <w:rFonts w:ascii="Times New Roman" w:hAnsi="Times New Roman" w:cs="Times New Roman"/>
                <w:b/>
                <w:sz w:val="20"/>
                <w:szCs w:val="20"/>
              </w:rPr>
            </w:pPr>
            <w:r w:rsidRPr="007C77FF">
              <w:rPr>
                <w:rFonts w:ascii="Times New Roman" w:hAnsi="Times New Roman" w:cs="Times New Roman"/>
                <w:b/>
                <w:sz w:val="20"/>
                <w:szCs w:val="20"/>
              </w:rPr>
              <w:t>4</w:t>
            </w:r>
          </w:p>
        </w:tc>
        <w:tc>
          <w:tcPr>
            <w:tcW w:w="6663" w:type="dxa"/>
            <w:gridSpan w:val="3"/>
          </w:tcPr>
          <w:p w:rsidR="005B6DA1" w:rsidRPr="007C77FF" w:rsidRDefault="005B6DA1" w:rsidP="005B6DA1">
            <w:pPr>
              <w:tabs>
                <w:tab w:val="left" w:pos="1920"/>
              </w:tabs>
              <w:jc w:val="both"/>
              <w:rPr>
                <w:rFonts w:ascii="Times New Roman" w:hAnsi="Times New Roman" w:cs="Times New Roman"/>
                <w:sz w:val="20"/>
                <w:szCs w:val="20"/>
              </w:rPr>
            </w:pPr>
            <w:r w:rsidRPr="007C77FF">
              <w:rPr>
                <w:rFonts w:ascii="Times New Roman" w:hAnsi="Times New Roman" w:cs="Times New Roman"/>
                <w:b/>
                <w:sz w:val="20"/>
                <w:szCs w:val="20"/>
              </w:rPr>
              <w:t>Good to average:</w:t>
            </w:r>
            <w:r w:rsidRPr="007C77FF">
              <w:rPr>
                <w:rFonts w:ascii="Times New Roman" w:hAnsi="Times New Roman" w:cs="Times New Roman"/>
                <w:sz w:val="20"/>
                <w:szCs w:val="20"/>
              </w:rPr>
              <w:t xml:space="preserve"> occasional errors of spelling, punctuation, capitalization, paragraphing, but meaning to obscured</w:t>
            </w:r>
          </w:p>
        </w:tc>
        <w:tc>
          <w:tcPr>
            <w:tcW w:w="708" w:type="dxa"/>
          </w:tcPr>
          <w:p w:rsidR="005B6DA1" w:rsidRPr="007C77FF" w:rsidRDefault="005B6DA1" w:rsidP="005B6DA1">
            <w:pPr>
              <w:tabs>
                <w:tab w:val="left" w:pos="1920"/>
              </w:tabs>
              <w:jc w:val="both"/>
              <w:rPr>
                <w:rFonts w:ascii="Times New Roman" w:hAnsi="Times New Roman" w:cs="Times New Roman"/>
                <w:sz w:val="20"/>
                <w:szCs w:val="20"/>
              </w:rPr>
            </w:pPr>
          </w:p>
        </w:tc>
      </w:tr>
      <w:tr w:rsidR="005B6DA1" w:rsidRPr="007C77FF" w:rsidTr="005B6DA1">
        <w:tc>
          <w:tcPr>
            <w:tcW w:w="993" w:type="dxa"/>
            <w:vMerge/>
          </w:tcPr>
          <w:p w:rsidR="005B6DA1" w:rsidRPr="007C77FF" w:rsidRDefault="005B6DA1" w:rsidP="005B6DA1">
            <w:pPr>
              <w:tabs>
                <w:tab w:val="left" w:pos="1920"/>
              </w:tabs>
              <w:jc w:val="center"/>
              <w:rPr>
                <w:rFonts w:ascii="Times New Roman" w:hAnsi="Times New Roman" w:cs="Times New Roman"/>
                <w:sz w:val="20"/>
                <w:szCs w:val="20"/>
              </w:rPr>
            </w:pPr>
          </w:p>
        </w:tc>
        <w:tc>
          <w:tcPr>
            <w:tcW w:w="708" w:type="dxa"/>
            <w:vAlign w:val="center"/>
          </w:tcPr>
          <w:p w:rsidR="005B6DA1" w:rsidRPr="007C77FF" w:rsidRDefault="005B6DA1" w:rsidP="005B6DA1">
            <w:pPr>
              <w:tabs>
                <w:tab w:val="left" w:pos="1920"/>
              </w:tabs>
              <w:jc w:val="center"/>
              <w:rPr>
                <w:rFonts w:ascii="Times New Roman" w:hAnsi="Times New Roman" w:cs="Times New Roman"/>
                <w:b/>
                <w:sz w:val="20"/>
                <w:szCs w:val="20"/>
              </w:rPr>
            </w:pPr>
            <w:r w:rsidRPr="007C77FF">
              <w:rPr>
                <w:rFonts w:ascii="Times New Roman" w:hAnsi="Times New Roman" w:cs="Times New Roman"/>
                <w:b/>
                <w:sz w:val="20"/>
                <w:szCs w:val="20"/>
              </w:rPr>
              <w:t>3</w:t>
            </w:r>
          </w:p>
        </w:tc>
        <w:tc>
          <w:tcPr>
            <w:tcW w:w="6663" w:type="dxa"/>
            <w:gridSpan w:val="3"/>
          </w:tcPr>
          <w:p w:rsidR="005B6DA1" w:rsidRPr="007C77FF" w:rsidRDefault="005B6DA1" w:rsidP="005B6DA1">
            <w:pPr>
              <w:tabs>
                <w:tab w:val="left" w:pos="1920"/>
              </w:tabs>
              <w:jc w:val="both"/>
              <w:rPr>
                <w:rFonts w:ascii="Times New Roman" w:hAnsi="Times New Roman" w:cs="Times New Roman"/>
                <w:sz w:val="20"/>
                <w:szCs w:val="20"/>
              </w:rPr>
            </w:pPr>
            <w:r w:rsidRPr="007C77FF">
              <w:rPr>
                <w:rFonts w:ascii="Times New Roman" w:hAnsi="Times New Roman" w:cs="Times New Roman"/>
                <w:b/>
                <w:sz w:val="20"/>
                <w:szCs w:val="20"/>
              </w:rPr>
              <w:t>Fair to poor:</w:t>
            </w:r>
            <w:r w:rsidRPr="007C77FF">
              <w:rPr>
                <w:rFonts w:ascii="Times New Roman" w:hAnsi="Times New Roman" w:cs="Times New Roman"/>
                <w:sz w:val="20"/>
                <w:szCs w:val="20"/>
              </w:rPr>
              <w:t xml:space="preserve"> frequent errors of spelling, punctuation, capitalization, paragraphing, poor handwriting, meaning confused or obscured</w:t>
            </w:r>
          </w:p>
        </w:tc>
        <w:tc>
          <w:tcPr>
            <w:tcW w:w="708" w:type="dxa"/>
          </w:tcPr>
          <w:p w:rsidR="005B6DA1" w:rsidRPr="007C77FF" w:rsidRDefault="005B6DA1" w:rsidP="005B6DA1">
            <w:pPr>
              <w:tabs>
                <w:tab w:val="left" w:pos="1920"/>
              </w:tabs>
              <w:jc w:val="both"/>
              <w:rPr>
                <w:rFonts w:ascii="Times New Roman" w:hAnsi="Times New Roman" w:cs="Times New Roman"/>
                <w:sz w:val="20"/>
                <w:szCs w:val="20"/>
              </w:rPr>
            </w:pPr>
          </w:p>
        </w:tc>
      </w:tr>
      <w:tr w:rsidR="005B6DA1" w:rsidRPr="007C77FF" w:rsidTr="005B6DA1">
        <w:tc>
          <w:tcPr>
            <w:tcW w:w="993" w:type="dxa"/>
            <w:vMerge/>
          </w:tcPr>
          <w:p w:rsidR="005B6DA1" w:rsidRPr="007C77FF" w:rsidRDefault="005B6DA1" w:rsidP="005B6DA1">
            <w:pPr>
              <w:tabs>
                <w:tab w:val="left" w:pos="1920"/>
              </w:tabs>
              <w:jc w:val="center"/>
              <w:rPr>
                <w:rFonts w:ascii="Times New Roman" w:hAnsi="Times New Roman" w:cs="Times New Roman"/>
                <w:sz w:val="20"/>
                <w:szCs w:val="20"/>
              </w:rPr>
            </w:pPr>
          </w:p>
        </w:tc>
        <w:tc>
          <w:tcPr>
            <w:tcW w:w="708" w:type="dxa"/>
            <w:vAlign w:val="center"/>
          </w:tcPr>
          <w:p w:rsidR="005B6DA1" w:rsidRPr="007C77FF" w:rsidRDefault="005B6DA1" w:rsidP="005B6DA1">
            <w:pPr>
              <w:tabs>
                <w:tab w:val="left" w:pos="1920"/>
              </w:tabs>
              <w:jc w:val="center"/>
              <w:rPr>
                <w:rFonts w:ascii="Times New Roman" w:hAnsi="Times New Roman" w:cs="Times New Roman"/>
                <w:b/>
                <w:sz w:val="20"/>
                <w:szCs w:val="20"/>
              </w:rPr>
            </w:pPr>
            <w:r w:rsidRPr="007C77FF">
              <w:rPr>
                <w:rFonts w:ascii="Times New Roman" w:hAnsi="Times New Roman" w:cs="Times New Roman"/>
                <w:b/>
                <w:sz w:val="20"/>
                <w:szCs w:val="20"/>
              </w:rPr>
              <w:t>2</w:t>
            </w:r>
          </w:p>
        </w:tc>
        <w:tc>
          <w:tcPr>
            <w:tcW w:w="6663" w:type="dxa"/>
            <w:gridSpan w:val="3"/>
          </w:tcPr>
          <w:p w:rsidR="005B6DA1" w:rsidRPr="007C77FF" w:rsidRDefault="005B6DA1" w:rsidP="005B6DA1">
            <w:pPr>
              <w:tabs>
                <w:tab w:val="left" w:pos="1920"/>
              </w:tabs>
              <w:jc w:val="both"/>
              <w:rPr>
                <w:rFonts w:ascii="Times New Roman" w:hAnsi="Times New Roman" w:cs="Times New Roman"/>
                <w:sz w:val="20"/>
                <w:szCs w:val="20"/>
              </w:rPr>
            </w:pPr>
            <w:r w:rsidRPr="007C77FF">
              <w:rPr>
                <w:rFonts w:ascii="Times New Roman" w:hAnsi="Times New Roman" w:cs="Times New Roman"/>
                <w:b/>
                <w:sz w:val="20"/>
                <w:szCs w:val="20"/>
              </w:rPr>
              <w:t xml:space="preserve">Very poor: </w:t>
            </w:r>
            <w:r w:rsidRPr="007C77FF">
              <w:rPr>
                <w:rFonts w:ascii="Times New Roman" w:hAnsi="Times New Roman" w:cs="Times New Roman"/>
                <w:sz w:val="20"/>
                <w:szCs w:val="20"/>
              </w:rPr>
              <w:t xml:space="preserve">no mastery of conventions, dominated by errors of spelling, punctuation, capitalization, paragraphing, handwriting illegible, or not enough to evaluate </w:t>
            </w:r>
          </w:p>
        </w:tc>
        <w:tc>
          <w:tcPr>
            <w:tcW w:w="708" w:type="dxa"/>
          </w:tcPr>
          <w:p w:rsidR="005B6DA1" w:rsidRPr="007C77FF" w:rsidRDefault="005B6DA1" w:rsidP="005B6DA1">
            <w:pPr>
              <w:tabs>
                <w:tab w:val="left" w:pos="1920"/>
              </w:tabs>
              <w:jc w:val="both"/>
              <w:rPr>
                <w:rFonts w:ascii="Times New Roman" w:hAnsi="Times New Roman" w:cs="Times New Roman"/>
                <w:sz w:val="20"/>
                <w:szCs w:val="20"/>
              </w:rPr>
            </w:pPr>
          </w:p>
        </w:tc>
      </w:tr>
      <w:tr w:rsidR="005B6DA1" w:rsidRPr="007C77FF" w:rsidTr="005B6DA1">
        <w:tc>
          <w:tcPr>
            <w:tcW w:w="8364" w:type="dxa"/>
            <w:gridSpan w:val="5"/>
          </w:tcPr>
          <w:p w:rsidR="005B6DA1" w:rsidRPr="007C77FF" w:rsidRDefault="005B6DA1" w:rsidP="005B6DA1">
            <w:pPr>
              <w:tabs>
                <w:tab w:val="left" w:pos="1920"/>
              </w:tabs>
              <w:jc w:val="center"/>
              <w:rPr>
                <w:rFonts w:ascii="Times New Roman" w:hAnsi="Times New Roman" w:cs="Times New Roman"/>
                <w:sz w:val="20"/>
                <w:szCs w:val="20"/>
              </w:rPr>
            </w:pPr>
            <w:r w:rsidRPr="007C77FF">
              <w:rPr>
                <w:rFonts w:ascii="Times New Roman" w:hAnsi="Times New Roman" w:cs="Times New Roman"/>
                <w:b/>
                <w:sz w:val="20"/>
                <w:szCs w:val="20"/>
              </w:rPr>
              <w:t>Total Score</w:t>
            </w:r>
          </w:p>
        </w:tc>
        <w:tc>
          <w:tcPr>
            <w:tcW w:w="708" w:type="dxa"/>
          </w:tcPr>
          <w:p w:rsidR="005B6DA1" w:rsidRPr="007C77FF" w:rsidRDefault="005B6DA1" w:rsidP="005B6DA1">
            <w:pPr>
              <w:tabs>
                <w:tab w:val="left" w:pos="1920"/>
              </w:tabs>
              <w:jc w:val="both"/>
              <w:rPr>
                <w:rFonts w:ascii="Times New Roman" w:hAnsi="Times New Roman" w:cs="Times New Roman"/>
                <w:sz w:val="20"/>
                <w:szCs w:val="20"/>
              </w:rPr>
            </w:pPr>
          </w:p>
        </w:tc>
      </w:tr>
    </w:tbl>
    <w:p w:rsidR="005B6DA1" w:rsidRDefault="005B6DA1" w:rsidP="005B6DA1">
      <w:pPr>
        <w:ind w:left="2160"/>
        <w:jc w:val="both"/>
        <w:rPr>
          <w:rFonts w:ascii="Times New Roman" w:hAnsi="Times New Roman" w:cs="Times New Roman"/>
          <w:sz w:val="24"/>
          <w:szCs w:val="24"/>
          <w:u w:val="single"/>
        </w:rPr>
      </w:pPr>
    </w:p>
    <w:p w:rsidR="005B6DA1" w:rsidRPr="00435130" w:rsidRDefault="005B6DA1" w:rsidP="005B6DA1">
      <w:pPr>
        <w:ind w:left="993"/>
        <w:jc w:val="both"/>
        <w:rPr>
          <w:rFonts w:ascii="Times New Roman" w:hAnsi="Times New Roman" w:cs="Times New Roman"/>
          <w:sz w:val="24"/>
          <w:szCs w:val="24"/>
          <w:u w:val="single"/>
        </w:rPr>
      </w:pPr>
      <w:r w:rsidRPr="00435130">
        <w:rPr>
          <w:rFonts w:ascii="Times New Roman" w:hAnsi="Times New Roman" w:cs="Times New Roman"/>
          <w:sz w:val="24"/>
          <w:szCs w:val="24"/>
          <w:u w:val="single"/>
        </w:rPr>
        <w:t>Adaptation from Jacob et al developing by Sara Cushing Weigle, 2002.</w:t>
      </w:r>
    </w:p>
    <w:p w:rsidR="005B6DA1" w:rsidRDefault="005B6DA1" w:rsidP="005B6DA1">
      <w:pPr>
        <w:spacing w:line="360" w:lineRule="auto"/>
        <w:jc w:val="both"/>
        <w:rPr>
          <w:rFonts w:ascii="Times New Roman" w:hAnsi="Times New Roman" w:cs="Times New Roman"/>
          <w:sz w:val="24"/>
          <w:szCs w:val="24"/>
        </w:rPr>
      </w:pPr>
    </w:p>
    <w:p w:rsidR="005B6DA1" w:rsidRDefault="005B6DA1" w:rsidP="005B6DA1">
      <w:pPr>
        <w:spacing w:line="360" w:lineRule="auto"/>
        <w:jc w:val="both"/>
        <w:rPr>
          <w:rFonts w:ascii="Times New Roman" w:hAnsi="Times New Roman" w:cs="Times New Roman"/>
          <w:sz w:val="24"/>
          <w:szCs w:val="24"/>
        </w:rPr>
      </w:pPr>
    </w:p>
    <w:p w:rsidR="005B6DA1" w:rsidRDefault="005B6DA1" w:rsidP="005B6DA1">
      <w:pPr>
        <w:spacing w:line="360" w:lineRule="auto"/>
        <w:jc w:val="both"/>
        <w:rPr>
          <w:rFonts w:ascii="Times New Roman" w:hAnsi="Times New Roman" w:cs="Times New Roman"/>
          <w:sz w:val="24"/>
          <w:szCs w:val="24"/>
        </w:rPr>
      </w:pPr>
    </w:p>
    <w:p w:rsidR="005B6DA1" w:rsidRDefault="005B6DA1" w:rsidP="005B6DA1">
      <w:pPr>
        <w:spacing w:line="360" w:lineRule="auto"/>
        <w:jc w:val="both"/>
        <w:rPr>
          <w:rFonts w:ascii="Times New Roman" w:hAnsi="Times New Roman" w:cs="Times New Roman"/>
          <w:sz w:val="24"/>
          <w:szCs w:val="24"/>
        </w:rPr>
      </w:pPr>
    </w:p>
    <w:p w:rsidR="005B6DA1" w:rsidRDefault="005B6DA1" w:rsidP="005B6DA1">
      <w:pPr>
        <w:spacing w:line="360" w:lineRule="auto"/>
        <w:jc w:val="both"/>
        <w:rPr>
          <w:rFonts w:ascii="Times New Roman" w:hAnsi="Times New Roman" w:cs="Times New Roman"/>
          <w:sz w:val="24"/>
          <w:szCs w:val="24"/>
        </w:rPr>
      </w:pPr>
    </w:p>
    <w:p w:rsidR="005B6DA1" w:rsidRDefault="005B6DA1" w:rsidP="005B6DA1">
      <w:pPr>
        <w:spacing w:line="360" w:lineRule="auto"/>
        <w:jc w:val="both"/>
        <w:rPr>
          <w:rFonts w:ascii="Times New Roman" w:hAnsi="Times New Roman" w:cs="Times New Roman"/>
          <w:sz w:val="24"/>
          <w:szCs w:val="24"/>
        </w:rPr>
      </w:pPr>
    </w:p>
    <w:p w:rsidR="005B6DA1" w:rsidRDefault="005B6DA1" w:rsidP="005B6DA1">
      <w:pPr>
        <w:spacing w:line="360" w:lineRule="auto"/>
        <w:jc w:val="both"/>
        <w:rPr>
          <w:rFonts w:ascii="Times New Roman" w:hAnsi="Times New Roman" w:cs="Times New Roman"/>
          <w:sz w:val="24"/>
          <w:szCs w:val="24"/>
        </w:rPr>
      </w:pPr>
    </w:p>
    <w:p w:rsidR="005B6DA1" w:rsidRDefault="005B6DA1" w:rsidP="005B6DA1">
      <w:pPr>
        <w:spacing w:line="360" w:lineRule="auto"/>
        <w:jc w:val="both"/>
        <w:rPr>
          <w:rFonts w:ascii="Times New Roman" w:hAnsi="Times New Roman" w:cs="Times New Roman"/>
          <w:sz w:val="24"/>
          <w:szCs w:val="24"/>
        </w:rPr>
      </w:pPr>
    </w:p>
    <w:p w:rsidR="005B6DA1" w:rsidRDefault="005B6DA1" w:rsidP="005B6DA1">
      <w:pPr>
        <w:spacing w:line="360" w:lineRule="auto"/>
        <w:jc w:val="both"/>
        <w:rPr>
          <w:rFonts w:ascii="Times New Roman" w:hAnsi="Times New Roman" w:cs="Times New Roman"/>
          <w:sz w:val="24"/>
          <w:szCs w:val="24"/>
        </w:rPr>
      </w:pPr>
    </w:p>
    <w:p w:rsidR="005B6DA1" w:rsidRDefault="005B6DA1" w:rsidP="005B6DA1">
      <w:pPr>
        <w:spacing w:line="360" w:lineRule="auto"/>
        <w:jc w:val="both"/>
        <w:rPr>
          <w:rFonts w:ascii="Times New Roman" w:hAnsi="Times New Roman" w:cs="Times New Roman"/>
          <w:sz w:val="24"/>
          <w:szCs w:val="24"/>
        </w:rPr>
      </w:pPr>
    </w:p>
    <w:p w:rsidR="005B6DA1" w:rsidRDefault="005B6DA1" w:rsidP="005B6DA1">
      <w:pPr>
        <w:spacing w:line="360" w:lineRule="auto"/>
        <w:jc w:val="both"/>
        <w:rPr>
          <w:rFonts w:ascii="Times New Roman" w:hAnsi="Times New Roman" w:cs="Times New Roman"/>
          <w:sz w:val="24"/>
          <w:szCs w:val="24"/>
        </w:rPr>
      </w:pPr>
    </w:p>
    <w:p w:rsidR="005B6DA1" w:rsidRDefault="005B6DA1" w:rsidP="005B6DA1">
      <w:pPr>
        <w:spacing w:line="360" w:lineRule="auto"/>
        <w:jc w:val="both"/>
        <w:rPr>
          <w:rFonts w:ascii="Times New Roman" w:hAnsi="Times New Roman" w:cs="Times New Roman"/>
          <w:sz w:val="24"/>
          <w:szCs w:val="24"/>
        </w:rPr>
      </w:pPr>
    </w:p>
    <w:p w:rsidR="005B6DA1" w:rsidRDefault="005B6DA1" w:rsidP="005B6DA1">
      <w:pPr>
        <w:spacing w:line="360" w:lineRule="auto"/>
        <w:jc w:val="both"/>
        <w:rPr>
          <w:rFonts w:ascii="Times New Roman" w:hAnsi="Times New Roman" w:cs="Times New Roman"/>
          <w:sz w:val="24"/>
          <w:szCs w:val="24"/>
        </w:rPr>
      </w:pPr>
    </w:p>
    <w:p w:rsidR="005B6DA1" w:rsidRDefault="005B6DA1" w:rsidP="005B6DA1">
      <w:pPr>
        <w:spacing w:line="360" w:lineRule="auto"/>
        <w:jc w:val="both"/>
        <w:rPr>
          <w:rFonts w:ascii="Times New Roman" w:hAnsi="Times New Roman" w:cs="Times New Roman"/>
          <w:sz w:val="24"/>
          <w:szCs w:val="24"/>
        </w:rPr>
      </w:pPr>
    </w:p>
    <w:p w:rsidR="005B6DA1" w:rsidRDefault="005B6DA1" w:rsidP="005B6DA1">
      <w:pPr>
        <w:spacing w:line="360" w:lineRule="auto"/>
        <w:jc w:val="both"/>
        <w:rPr>
          <w:rFonts w:ascii="Times New Roman" w:hAnsi="Times New Roman" w:cs="Times New Roman"/>
          <w:sz w:val="24"/>
          <w:szCs w:val="24"/>
        </w:rPr>
      </w:pPr>
    </w:p>
    <w:p w:rsidR="005B6DA1" w:rsidRDefault="005B6DA1" w:rsidP="005B6DA1">
      <w:pPr>
        <w:spacing w:line="360" w:lineRule="auto"/>
        <w:jc w:val="both"/>
        <w:rPr>
          <w:rFonts w:ascii="Times New Roman" w:hAnsi="Times New Roman" w:cs="Times New Roman"/>
          <w:sz w:val="24"/>
          <w:szCs w:val="24"/>
        </w:rPr>
      </w:pPr>
    </w:p>
    <w:p w:rsidR="005B6DA1" w:rsidRDefault="005B6DA1" w:rsidP="005B6DA1">
      <w:pPr>
        <w:spacing w:line="360" w:lineRule="auto"/>
        <w:jc w:val="both"/>
        <w:rPr>
          <w:rFonts w:ascii="Times New Roman" w:hAnsi="Times New Roman" w:cs="Times New Roman"/>
          <w:sz w:val="24"/>
          <w:szCs w:val="24"/>
        </w:rPr>
      </w:pPr>
    </w:p>
    <w:p w:rsidR="005B6DA1" w:rsidRDefault="005B6DA1" w:rsidP="005B6DA1">
      <w:pPr>
        <w:spacing w:line="360" w:lineRule="auto"/>
        <w:jc w:val="both"/>
        <w:rPr>
          <w:rFonts w:ascii="Times New Roman" w:hAnsi="Times New Roman" w:cs="Times New Roman"/>
          <w:sz w:val="24"/>
          <w:szCs w:val="24"/>
        </w:rPr>
      </w:pPr>
    </w:p>
    <w:p w:rsidR="005B6DA1" w:rsidRDefault="005B6DA1" w:rsidP="005B6DA1">
      <w:pPr>
        <w:spacing w:line="360" w:lineRule="auto"/>
        <w:jc w:val="both"/>
        <w:rPr>
          <w:rFonts w:ascii="Times New Roman" w:hAnsi="Times New Roman" w:cs="Times New Roman"/>
          <w:sz w:val="24"/>
          <w:szCs w:val="24"/>
        </w:rPr>
      </w:pPr>
    </w:p>
    <w:p w:rsidR="005B6DA1" w:rsidRDefault="005B6DA1" w:rsidP="005B6DA1">
      <w:pPr>
        <w:spacing w:line="360" w:lineRule="auto"/>
        <w:jc w:val="both"/>
        <w:rPr>
          <w:rFonts w:ascii="Times New Roman" w:hAnsi="Times New Roman" w:cs="Times New Roman"/>
          <w:sz w:val="24"/>
          <w:szCs w:val="24"/>
        </w:rPr>
      </w:pPr>
    </w:p>
    <w:p w:rsidR="005B6DA1" w:rsidRDefault="005B6DA1" w:rsidP="005B6DA1">
      <w:pPr>
        <w:spacing w:line="360" w:lineRule="auto"/>
        <w:jc w:val="both"/>
        <w:rPr>
          <w:rFonts w:ascii="Times New Roman" w:hAnsi="Times New Roman" w:cs="Times New Roman"/>
          <w:b/>
          <w:sz w:val="24"/>
          <w:szCs w:val="24"/>
        </w:rPr>
      </w:pPr>
      <w:r>
        <w:rPr>
          <w:rFonts w:ascii="Times New Roman" w:hAnsi="Times New Roman" w:cs="Times New Roman"/>
          <w:b/>
          <w:sz w:val="24"/>
          <w:szCs w:val="24"/>
        </w:rPr>
        <w:t>Appendix 4</w:t>
      </w:r>
    </w:p>
    <w:p w:rsidR="005B6DA1" w:rsidRPr="004C62F5" w:rsidRDefault="005B6DA1" w:rsidP="005B6DA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Table Calculation</w:t>
      </w:r>
    </w:p>
    <w:tbl>
      <w:tblPr>
        <w:tblStyle w:val="TableGrid"/>
        <w:tblW w:w="7938" w:type="dxa"/>
        <w:tblInd w:w="108" w:type="dxa"/>
        <w:tblLook w:val="04A0"/>
      </w:tblPr>
      <w:tblGrid>
        <w:gridCol w:w="1470"/>
        <w:gridCol w:w="1224"/>
        <w:gridCol w:w="1134"/>
        <w:gridCol w:w="1559"/>
        <w:gridCol w:w="1276"/>
        <w:gridCol w:w="1275"/>
      </w:tblGrid>
      <w:tr w:rsidR="005B6DA1" w:rsidTr="005B6DA1">
        <w:tc>
          <w:tcPr>
            <w:tcW w:w="1470" w:type="dxa"/>
          </w:tcPr>
          <w:p w:rsidR="005B6DA1" w:rsidRPr="0045790A" w:rsidRDefault="005B6DA1" w:rsidP="005B6DA1">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Participants</w:t>
            </w:r>
          </w:p>
        </w:tc>
        <w:tc>
          <w:tcPr>
            <w:tcW w:w="1224" w:type="dxa"/>
          </w:tcPr>
          <w:p w:rsidR="005B6DA1" w:rsidRPr="0045790A" w:rsidRDefault="005B6DA1" w:rsidP="005B6DA1">
            <w:pPr>
              <w:pStyle w:val="ListParagraph"/>
              <w:spacing w:line="276" w:lineRule="auto"/>
              <w:ind w:left="0"/>
              <w:jc w:val="center"/>
              <w:rPr>
                <w:rFonts w:ascii="Times New Roman" w:hAnsi="Times New Roman" w:cs="Times New Roman"/>
                <w:b/>
                <w:sz w:val="24"/>
                <w:szCs w:val="24"/>
              </w:rPr>
            </w:pPr>
            <w:r w:rsidRPr="0045790A">
              <w:rPr>
                <w:rFonts w:ascii="Times New Roman" w:hAnsi="Times New Roman" w:cs="Times New Roman"/>
                <w:b/>
                <w:sz w:val="24"/>
                <w:szCs w:val="24"/>
              </w:rPr>
              <w:t>X</w:t>
            </w:r>
          </w:p>
        </w:tc>
        <w:tc>
          <w:tcPr>
            <w:tcW w:w="1134" w:type="dxa"/>
          </w:tcPr>
          <w:p w:rsidR="005B6DA1" w:rsidRPr="0045790A" w:rsidRDefault="005B6DA1" w:rsidP="005B6DA1">
            <w:pPr>
              <w:pStyle w:val="ListParagraph"/>
              <w:spacing w:line="276" w:lineRule="auto"/>
              <w:ind w:left="0"/>
              <w:jc w:val="center"/>
              <w:rPr>
                <w:rFonts w:ascii="Times New Roman" w:hAnsi="Times New Roman" w:cs="Times New Roman"/>
                <w:b/>
                <w:sz w:val="24"/>
                <w:szCs w:val="24"/>
              </w:rPr>
            </w:pPr>
            <w:r w:rsidRPr="0045790A">
              <w:rPr>
                <w:rFonts w:ascii="Times New Roman" w:hAnsi="Times New Roman" w:cs="Times New Roman"/>
                <w:b/>
                <w:sz w:val="24"/>
                <w:szCs w:val="24"/>
              </w:rPr>
              <w:t>Y</w:t>
            </w:r>
          </w:p>
        </w:tc>
        <w:tc>
          <w:tcPr>
            <w:tcW w:w="1559" w:type="dxa"/>
          </w:tcPr>
          <w:p w:rsidR="005B6DA1" w:rsidRPr="0045790A" w:rsidRDefault="005B6DA1" w:rsidP="005B6DA1">
            <w:pPr>
              <w:pStyle w:val="ListParagraph"/>
              <w:spacing w:line="276" w:lineRule="auto"/>
              <w:ind w:left="0"/>
              <w:jc w:val="center"/>
              <w:rPr>
                <w:rFonts w:ascii="Times New Roman" w:hAnsi="Times New Roman" w:cs="Times New Roman"/>
                <w:b/>
                <w:sz w:val="24"/>
                <w:szCs w:val="24"/>
              </w:rPr>
            </w:pPr>
            <w:r w:rsidRPr="0045790A">
              <w:rPr>
                <w:rFonts w:ascii="Times New Roman" w:hAnsi="Times New Roman" w:cs="Times New Roman"/>
                <w:b/>
                <w:sz w:val="24"/>
                <w:szCs w:val="24"/>
              </w:rPr>
              <w:t>XY</w:t>
            </w:r>
          </w:p>
        </w:tc>
        <w:tc>
          <w:tcPr>
            <w:tcW w:w="1276" w:type="dxa"/>
          </w:tcPr>
          <w:p w:rsidR="005B6DA1" w:rsidRPr="0045790A" w:rsidRDefault="005B6DA1" w:rsidP="005B6DA1">
            <w:pPr>
              <w:pStyle w:val="ListParagraph"/>
              <w:spacing w:line="276" w:lineRule="auto"/>
              <w:ind w:left="0"/>
              <w:jc w:val="center"/>
              <w:rPr>
                <w:rFonts w:ascii="Times New Roman" w:hAnsi="Times New Roman" w:cs="Times New Roman"/>
                <w:b/>
                <w:sz w:val="24"/>
                <w:szCs w:val="24"/>
                <w:vertAlign w:val="superscript"/>
              </w:rPr>
            </w:pPr>
            <w:r w:rsidRPr="0045790A">
              <w:rPr>
                <w:rFonts w:ascii="Times New Roman" w:hAnsi="Times New Roman" w:cs="Times New Roman"/>
                <w:b/>
                <w:sz w:val="24"/>
                <w:szCs w:val="24"/>
              </w:rPr>
              <w:t>X</w:t>
            </w:r>
            <w:r w:rsidRPr="0045790A">
              <w:rPr>
                <w:rFonts w:ascii="Times New Roman" w:hAnsi="Times New Roman" w:cs="Times New Roman"/>
                <w:b/>
                <w:sz w:val="24"/>
                <w:szCs w:val="24"/>
                <w:vertAlign w:val="superscript"/>
              </w:rPr>
              <w:t>2</w:t>
            </w:r>
          </w:p>
        </w:tc>
        <w:tc>
          <w:tcPr>
            <w:tcW w:w="1275" w:type="dxa"/>
          </w:tcPr>
          <w:p w:rsidR="005B6DA1" w:rsidRPr="0045790A" w:rsidRDefault="005B6DA1" w:rsidP="005B6DA1">
            <w:pPr>
              <w:pStyle w:val="ListParagraph"/>
              <w:spacing w:line="276" w:lineRule="auto"/>
              <w:ind w:left="0"/>
              <w:jc w:val="center"/>
              <w:rPr>
                <w:rFonts w:ascii="Times New Roman" w:hAnsi="Times New Roman" w:cs="Times New Roman"/>
                <w:b/>
                <w:sz w:val="24"/>
                <w:szCs w:val="24"/>
                <w:vertAlign w:val="superscript"/>
              </w:rPr>
            </w:pPr>
            <w:r w:rsidRPr="0045790A">
              <w:rPr>
                <w:rFonts w:ascii="Times New Roman" w:hAnsi="Times New Roman" w:cs="Times New Roman"/>
                <w:b/>
                <w:sz w:val="24"/>
                <w:szCs w:val="24"/>
              </w:rPr>
              <w:t>Y</w:t>
            </w:r>
            <w:r w:rsidRPr="0045790A">
              <w:rPr>
                <w:rFonts w:ascii="Times New Roman" w:hAnsi="Times New Roman" w:cs="Times New Roman"/>
                <w:b/>
                <w:sz w:val="24"/>
                <w:szCs w:val="24"/>
                <w:vertAlign w:val="superscript"/>
              </w:rPr>
              <w:t>2</w:t>
            </w:r>
          </w:p>
        </w:tc>
      </w:tr>
      <w:tr w:rsidR="005B6DA1" w:rsidTr="005B6DA1">
        <w:tc>
          <w:tcPr>
            <w:tcW w:w="1470"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Student 1</w:t>
            </w:r>
          </w:p>
        </w:tc>
        <w:tc>
          <w:tcPr>
            <w:tcW w:w="1224"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tcPr>
          <w:p w:rsidR="005B6DA1" w:rsidRPr="002C6332" w:rsidRDefault="005B6DA1" w:rsidP="005B6DA1">
            <w:pPr>
              <w:tabs>
                <w:tab w:val="left" w:pos="750"/>
              </w:tabs>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559"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4900</w:t>
            </w:r>
          </w:p>
        </w:tc>
        <w:tc>
          <w:tcPr>
            <w:tcW w:w="1276"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4900</w:t>
            </w:r>
          </w:p>
        </w:tc>
        <w:tc>
          <w:tcPr>
            <w:tcW w:w="1275"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4900</w:t>
            </w:r>
          </w:p>
        </w:tc>
      </w:tr>
      <w:tr w:rsidR="005B6DA1" w:rsidTr="005B6DA1">
        <w:tc>
          <w:tcPr>
            <w:tcW w:w="1470"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Student 2</w:t>
            </w:r>
          </w:p>
        </w:tc>
        <w:tc>
          <w:tcPr>
            <w:tcW w:w="1224"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1134" w:type="dxa"/>
          </w:tcPr>
          <w:p w:rsidR="005B6DA1" w:rsidRPr="002C6332" w:rsidRDefault="005B6DA1" w:rsidP="005B6DA1">
            <w:pPr>
              <w:spacing w:line="276"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1559"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5775</w:t>
            </w:r>
          </w:p>
        </w:tc>
        <w:tc>
          <w:tcPr>
            <w:tcW w:w="1276"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5625</w:t>
            </w:r>
          </w:p>
        </w:tc>
        <w:tc>
          <w:tcPr>
            <w:tcW w:w="1275"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5929</w:t>
            </w:r>
          </w:p>
        </w:tc>
      </w:tr>
      <w:tr w:rsidR="005B6DA1" w:rsidTr="005B6DA1">
        <w:tc>
          <w:tcPr>
            <w:tcW w:w="1470"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Student 3</w:t>
            </w:r>
          </w:p>
        </w:tc>
        <w:tc>
          <w:tcPr>
            <w:tcW w:w="1224"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Pr>
          <w:p w:rsidR="005B6DA1" w:rsidRPr="002C6332" w:rsidRDefault="005B6DA1" w:rsidP="005B6DA1">
            <w:pPr>
              <w:spacing w:line="276"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559"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6400</w:t>
            </w:r>
          </w:p>
        </w:tc>
        <w:tc>
          <w:tcPr>
            <w:tcW w:w="1276"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6400</w:t>
            </w:r>
          </w:p>
        </w:tc>
        <w:tc>
          <w:tcPr>
            <w:tcW w:w="1275"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6400</w:t>
            </w:r>
          </w:p>
        </w:tc>
      </w:tr>
      <w:tr w:rsidR="005B6DA1" w:rsidTr="005B6DA1">
        <w:tc>
          <w:tcPr>
            <w:tcW w:w="1470"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Student 4</w:t>
            </w:r>
          </w:p>
        </w:tc>
        <w:tc>
          <w:tcPr>
            <w:tcW w:w="1224"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1134" w:type="dxa"/>
          </w:tcPr>
          <w:p w:rsidR="005B6DA1" w:rsidRPr="002C6332" w:rsidRDefault="005B6DA1" w:rsidP="005B6DA1">
            <w:pPr>
              <w:spacing w:line="276"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1559"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6150</w:t>
            </w:r>
          </w:p>
        </w:tc>
        <w:tc>
          <w:tcPr>
            <w:tcW w:w="1276"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5625</w:t>
            </w:r>
          </w:p>
        </w:tc>
        <w:tc>
          <w:tcPr>
            <w:tcW w:w="1275"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6724</w:t>
            </w:r>
          </w:p>
        </w:tc>
      </w:tr>
      <w:tr w:rsidR="005B6DA1" w:rsidTr="005B6DA1">
        <w:tc>
          <w:tcPr>
            <w:tcW w:w="1470"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Student 5</w:t>
            </w:r>
          </w:p>
        </w:tc>
        <w:tc>
          <w:tcPr>
            <w:tcW w:w="1224"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1134" w:type="dxa"/>
          </w:tcPr>
          <w:p w:rsidR="005B6DA1" w:rsidRPr="002C6332" w:rsidRDefault="005B6DA1" w:rsidP="005B6DA1">
            <w:pPr>
              <w:spacing w:line="276"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1559"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5550</w:t>
            </w:r>
          </w:p>
        </w:tc>
        <w:tc>
          <w:tcPr>
            <w:tcW w:w="1276"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5625</w:t>
            </w:r>
          </w:p>
        </w:tc>
        <w:tc>
          <w:tcPr>
            <w:tcW w:w="1275"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5476</w:t>
            </w:r>
          </w:p>
        </w:tc>
      </w:tr>
      <w:tr w:rsidR="005B6DA1" w:rsidTr="005B6DA1">
        <w:tc>
          <w:tcPr>
            <w:tcW w:w="1470"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Student 6</w:t>
            </w:r>
          </w:p>
        </w:tc>
        <w:tc>
          <w:tcPr>
            <w:tcW w:w="1224"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Pr>
          <w:p w:rsidR="005B6DA1" w:rsidRPr="002C6332" w:rsidRDefault="005B6DA1" w:rsidP="005B6DA1">
            <w:pPr>
              <w:spacing w:line="276"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1559"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5920</w:t>
            </w:r>
          </w:p>
        </w:tc>
        <w:tc>
          <w:tcPr>
            <w:tcW w:w="1276"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6400</w:t>
            </w:r>
          </w:p>
        </w:tc>
        <w:tc>
          <w:tcPr>
            <w:tcW w:w="1275"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5476</w:t>
            </w:r>
          </w:p>
        </w:tc>
      </w:tr>
      <w:tr w:rsidR="005B6DA1" w:rsidTr="005B6DA1">
        <w:tc>
          <w:tcPr>
            <w:tcW w:w="1470"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Student 7</w:t>
            </w:r>
          </w:p>
        </w:tc>
        <w:tc>
          <w:tcPr>
            <w:tcW w:w="1224"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1134" w:type="dxa"/>
          </w:tcPr>
          <w:p w:rsidR="005B6DA1" w:rsidRPr="002C6332" w:rsidRDefault="005B6DA1" w:rsidP="005B6DA1">
            <w:pPr>
              <w:spacing w:line="276"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559"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5625</w:t>
            </w:r>
          </w:p>
        </w:tc>
        <w:tc>
          <w:tcPr>
            <w:tcW w:w="1276"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5625</w:t>
            </w:r>
          </w:p>
        </w:tc>
        <w:tc>
          <w:tcPr>
            <w:tcW w:w="1275"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5625</w:t>
            </w:r>
          </w:p>
        </w:tc>
      </w:tr>
      <w:tr w:rsidR="005B6DA1" w:rsidTr="005B6DA1">
        <w:tc>
          <w:tcPr>
            <w:tcW w:w="1470"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Student 8</w:t>
            </w:r>
          </w:p>
        </w:tc>
        <w:tc>
          <w:tcPr>
            <w:tcW w:w="1224"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1134" w:type="dxa"/>
          </w:tcPr>
          <w:p w:rsidR="005B6DA1" w:rsidRPr="002C6332" w:rsidRDefault="005B6DA1" w:rsidP="005B6DA1">
            <w:pPr>
              <w:spacing w:line="276"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559"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6000</w:t>
            </w:r>
          </w:p>
        </w:tc>
        <w:tc>
          <w:tcPr>
            <w:tcW w:w="1276"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5625</w:t>
            </w:r>
          </w:p>
        </w:tc>
        <w:tc>
          <w:tcPr>
            <w:tcW w:w="1275"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6400</w:t>
            </w:r>
          </w:p>
        </w:tc>
      </w:tr>
      <w:tr w:rsidR="005B6DA1" w:rsidTr="005B6DA1">
        <w:tc>
          <w:tcPr>
            <w:tcW w:w="1470"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Student 9</w:t>
            </w:r>
          </w:p>
        </w:tc>
        <w:tc>
          <w:tcPr>
            <w:tcW w:w="1224"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Pr>
          <w:p w:rsidR="005B6DA1" w:rsidRPr="002C6332" w:rsidRDefault="005B6DA1" w:rsidP="005B6DA1">
            <w:pPr>
              <w:spacing w:line="276"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1559"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6160</w:t>
            </w:r>
          </w:p>
        </w:tc>
        <w:tc>
          <w:tcPr>
            <w:tcW w:w="1276"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6400</w:t>
            </w:r>
          </w:p>
        </w:tc>
        <w:tc>
          <w:tcPr>
            <w:tcW w:w="1275"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5929</w:t>
            </w:r>
          </w:p>
        </w:tc>
      </w:tr>
      <w:tr w:rsidR="005B6DA1" w:rsidTr="005B6DA1">
        <w:tc>
          <w:tcPr>
            <w:tcW w:w="1470"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Student 10</w:t>
            </w:r>
          </w:p>
        </w:tc>
        <w:tc>
          <w:tcPr>
            <w:tcW w:w="1224"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Pr>
          <w:p w:rsidR="005B6DA1" w:rsidRPr="002C6332" w:rsidRDefault="005B6DA1" w:rsidP="005B6DA1">
            <w:pPr>
              <w:spacing w:line="276"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1559"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6560</w:t>
            </w:r>
          </w:p>
        </w:tc>
        <w:tc>
          <w:tcPr>
            <w:tcW w:w="1276"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6400</w:t>
            </w:r>
          </w:p>
        </w:tc>
        <w:tc>
          <w:tcPr>
            <w:tcW w:w="1275"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6724</w:t>
            </w:r>
          </w:p>
        </w:tc>
      </w:tr>
      <w:tr w:rsidR="005B6DA1" w:rsidTr="005B6DA1">
        <w:tc>
          <w:tcPr>
            <w:tcW w:w="1470"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Student 11</w:t>
            </w:r>
          </w:p>
        </w:tc>
        <w:tc>
          <w:tcPr>
            <w:tcW w:w="1224"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1134" w:type="dxa"/>
          </w:tcPr>
          <w:p w:rsidR="005B6DA1" w:rsidRPr="002C6332" w:rsidRDefault="005B6DA1" w:rsidP="005B6DA1">
            <w:pPr>
              <w:spacing w:line="276"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1559"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5475</w:t>
            </w:r>
          </w:p>
        </w:tc>
        <w:tc>
          <w:tcPr>
            <w:tcW w:w="1276"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5625</w:t>
            </w:r>
          </w:p>
        </w:tc>
        <w:tc>
          <w:tcPr>
            <w:tcW w:w="1275"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5329</w:t>
            </w:r>
          </w:p>
        </w:tc>
      </w:tr>
      <w:tr w:rsidR="005B6DA1" w:rsidTr="005B6DA1">
        <w:tc>
          <w:tcPr>
            <w:tcW w:w="1470"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Student 12</w:t>
            </w:r>
          </w:p>
        </w:tc>
        <w:tc>
          <w:tcPr>
            <w:tcW w:w="1224"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85</w:t>
            </w:r>
          </w:p>
        </w:tc>
        <w:tc>
          <w:tcPr>
            <w:tcW w:w="1134" w:type="dxa"/>
          </w:tcPr>
          <w:p w:rsidR="005B6DA1" w:rsidRPr="002C6332" w:rsidRDefault="005B6DA1" w:rsidP="005B6DA1">
            <w:pPr>
              <w:spacing w:line="276"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1559"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6885</w:t>
            </w:r>
          </w:p>
        </w:tc>
        <w:tc>
          <w:tcPr>
            <w:tcW w:w="1276"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7225</w:t>
            </w:r>
          </w:p>
        </w:tc>
        <w:tc>
          <w:tcPr>
            <w:tcW w:w="1275"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6561</w:t>
            </w:r>
          </w:p>
        </w:tc>
      </w:tr>
      <w:tr w:rsidR="005B6DA1" w:rsidTr="005B6DA1">
        <w:tc>
          <w:tcPr>
            <w:tcW w:w="1470"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Student 13</w:t>
            </w:r>
          </w:p>
        </w:tc>
        <w:tc>
          <w:tcPr>
            <w:tcW w:w="1224"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1134" w:type="dxa"/>
          </w:tcPr>
          <w:p w:rsidR="005B6DA1" w:rsidRPr="002C6332" w:rsidRDefault="005B6DA1" w:rsidP="005B6DA1">
            <w:pPr>
              <w:spacing w:line="276" w:lineRule="auto"/>
              <w:jc w:val="center"/>
              <w:rPr>
                <w:rFonts w:ascii="Times New Roman" w:hAnsi="Times New Roman" w:cs="Times New Roman"/>
                <w:sz w:val="24"/>
                <w:szCs w:val="24"/>
              </w:rPr>
            </w:pPr>
            <w:r w:rsidRPr="002C6332">
              <w:rPr>
                <w:rFonts w:ascii="Times New Roman" w:hAnsi="Times New Roman" w:cs="Times New Roman"/>
                <w:sz w:val="24"/>
                <w:szCs w:val="24"/>
              </w:rPr>
              <w:t>7</w:t>
            </w:r>
            <w:r>
              <w:rPr>
                <w:rFonts w:ascii="Times New Roman" w:hAnsi="Times New Roman" w:cs="Times New Roman"/>
                <w:sz w:val="24"/>
                <w:szCs w:val="24"/>
              </w:rPr>
              <w:t>4</w:t>
            </w:r>
          </w:p>
        </w:tc>
        <w:tc>
          <w:tcPr>
            <w:tcW w:w="1559"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5550</w:t>
            </w:r>
          </w:p>
        </w:tc>
        <w:tc>
          <w:tcPr>
            <w:tcW w:w="1276"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5625</w:t>
            </w:r>
          </w:p>
        </w:tc>
        <w:tc>
          <w:tcPr>
            <w:tcW w:w="1275"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5476</w:t>
            </w:r>
          </w:p>
        </w:tc>
      </w:tr>
      <w:tr w:rsidR="005B6DA1" w:rsidTr="005B6DA1">
        <w:tc>
          <w:tcPr>
            <w:tcW w:w="1470"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Student 14</w:t>
            </w:r>
          </w:p>
        </w:tc>
        <w:tc>
          <w:tcPr>
            <w:tcW w:w="1224"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Pr>
          <w:p w:rsidR="005B6DA1" w:rsidRPr="002C6332" w:rsidRDefault="005B6DA1" w:rsidP="005B6DA1">
            <w:pPr>
              <w:spacing w:line="276"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559"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6400</w:t>
            </w:r>
          </w:p>
        </w:tc>
        <w:tc>
          <w:tcPr>
            <w:tcW w:w="1276"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6400</w:t>
            </w:r>
          </w:p>
        </w:tc>
        <w:tc>
          <w:tcPr>
            <w:tcW w:w="1275"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6400</w:t>
            </w:r>
          </w:p>
        </w:tc>
      </w:tr>
      <w:tr w:rsidR="005B6DA1" w:rsidTr="005B6DA1">
        <w:tc>
          <w:tcPr>
            <w:tcW w:w="1470"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Student 15</w:t>
            </w:r>
          </w:p>
        </w:tc>
        <w:tc>
          <w:tcPr>
            <w:tcW w:w="1224"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1134" w:type="dxa"/>
          </w:tcPr>
          <w:p w:rsidR="005B6DA1" w:rsidRPr="002C6332" w:rsidRDefault="005B6DA1" w:rsidP="005B6DA1">
            <w:pPr>
              <w:spacing w:line="276"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1559"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5850</w:t>
            </w:r>
          </w:p>
        </w:tc>
        <w:tc>
          <w:tcPr>
            <w:tcW w:w="1276"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5625</w:t>
            </w:r>
          </w:p>
        </w:tc>
        <w:tc>
          <w:tcPr>
            <w:tcW w:w="1275"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6084</w:t>
            </w:r>
          </w:p>
        </w:tc>
      </w:tr>
      <w:tr w:rsidR="005B6DA1" w:rsidTr="005B6DA1">
        <w:tc>
          <w:tcPr>
            <w:tcW w:w="1470"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Student 16</w:t>
            </w:r>
          </w:p>
        </w:tc>
        <w:tc>
          <w:tcPr>
            <w:tcW w:w="1224"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Pr>
          <w:p w:rsidR="005B6DA1" w:rsidRPr="002C6332" w:rsidRDefault="005B6DA1" w:rsidP="005B6DA1">
            <w:pPr>
              <w:spacing w:line="276"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1559"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6560</w:t>
            </w:r>
          </w:p>
        </w:tc>
        <w:tc>
          <w:tcPr>
            <w:tcW w:w="1276"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6400</w:t>
            </w:r>
          </w:p>
        </w:tc>
        <w:tc>
          <w:tcPr>
            <w:tcW w:w="1275"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6724</w:t>
            </w:r>
          </w:p>
        </w:tc>
      </w:tr>
      <w:tr w:rsidR="005B6DA1" w:rsidTr="005B6DA1">
        <w:tc>
          <w:tcPr>
            <w:tcW w:w="1470"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Student 17</w:t>
            </w:r>
          </w:p>
        </w:tc>
        <w:tc>
          <w:tcPr>
            <w:tcW w:w="1224"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Pr>
          <w:p w:rsidR="005B6DA1" w:rsidRPr="002C6332" w:rsidRDefault="005B6DA1" w:rsidP="005B6DA1">
            <w:pPr>
              <w:spacing w:line="276"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1559"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6160</w:t>
            </w:r>
          </w:p>
        </w:tc>
        <w:tc>
          <w:tcPr>
            <w:tcW w:w="1276"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6400</w:t>
            </w:r>
          </w:p>
        </w:tc>
        <w:tc>
          <w:tcPr>
            <w:tcW w:w="1275"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5929</w:t>
            </w:r>
          </w:p>
        </w:tc>
      </w:tr>
      <w:tr w:rsidR="005B6DA1" w:rsidTr="005B6DA1">
        <w:tc>
          <w:tcPr>
            <w:tcW w:w="1470"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Student 18</w:t>
            </w:r>
          </w:p>
        </w:tc>
        <w:tc>
          <w:tcPr>
            <w:tcW w:w="1224"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85</w:t>
            </w:r>
          </w:p>
        </w:tc>
        <w:tc>
          <w:tcPr>
            <w:tcW w:w="1134" w:type="dxa"/>
          </w:tcPr>
          <w:p w:rsidR="005B6DA1" w:rsidRPr="002C6332" w:rsidRDefault="005B6DA1" w:rsidP="005B6DA1">
            <w:pPr>
              <w:spacing w:line="276"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1559"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7005</w:t>
            </w:r>
          </w:p>
        </w:tc>
        <w:tc>
          <w:tcPr>
            <w:tcW w:w="1276"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7225</w:t>
            </w:r>
          </w:p>
        </w:tc>
        <w:tc>
          <w:tcPr>
            <w:tcW w:w="1275"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6889</w:t>
            </w:r>
          </w:p>
        </w:tc>
      </w:tr>
      <w:tr w:rsidR="005B6DA1" w:rsidTr="005B6DA1">
        <w:tc>
          <w:tcPr>
            <w:tcW w:w="1470"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Student 19</w:t>
            </w:r>
          </w:p>
        </w:tc>
        <w:tc>
          <w:tcPr>
            <w:tcW w:w="1224"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1134" w:type="dxa"/>
          </w:tcPr>
          <w:p w:rsidR="005B6DA1" w:rsidRPr="002C6332" w:rsidRDefault="005B6DA1" w:rsidP="005B6DA1">
            <w:pPr>
              <w:spacing w:line="276"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1559"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5700</w:t>
            </w:r>
          </w:p>
        </w:tc>
        <w:tc>
          <w:tcPr>
            <w:tcW w:w="1276"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5625</w:t>
            </w:r>
          </w:p>
        </w:tc>
        <w:tc>
          <w:tcPr>
            <w:tcW w:w="1275"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5776</w:t>
            </w:r>
          </w:p>
        </w:tc>
      </w:tr>
      <w:tr w:rsidR="005B6DA1" w:rsidTr="005B6DA1">
        <w:tc>
          <w:tcPr>
            <w:tcW w:w="1470"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Student 20</w:t>
            </w:r>
          </w:p>
        </w:tc>
        <w:tc>
          <w:tcPr>
            <w:tcW w:w="1224"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1134" w:type="dxa"/>
          </w:tcPr>
          <w:p w:rsidR="005B6DA1" w:rsidRPr="002C6332" w:rsidRDefault="005B6DA1" w:rsidP="005B6DA1">
            <w:pPr>
              <w:spacing w:line="276"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1559"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5400</w:t>
            </w:r>
          </w:p>
        </w:tc>
        <w:tc>
          <w:tcPr>
            <w:tcW w:w="1276"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5625</w:t>
            </w:r>
          </w:p>
        </w:tc>
        <w:tc>
          <w:tcPr>
            <w:tcW w:w="1275"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5184</w:t>
            </w:r>
          </w:p>
        </w:tc>
      </w:tr>
      <w:tr w:rsidR="005B6DA1" w:rsidTr="005B6DA1">
        <w:tc>
          <w:tcPr>
            <w:tcW w:w="1470"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Student 21</w:t>
            </w:r>
          </w:p>
        </w:tc>
        <w:tc>
          <w:tcPr>
            <w:tcW w:w="1224"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tcPr>
          <w:p w:rsidR="005B6DA1" w:rsidRPr="002C6332" w:rsidRDefault="005B6DA1" w:rsidP="005B6DA1">
            <w:pPr>
              <w:spacing w:line="276"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1559"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5180</w:t>
            </w:r>
          </w:p>
        </w:tc>
        <w:tc>
          <w:tcPr>
            <w:tcW w:w="1276"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4900</w:t>
            </w:r>
          </w:p>
        </w:tc>
        <w:tc>
          <w:tcPr>
            <w:tcW w:w="1275"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5476</w:t>
            </w:r>
          </w:p>
        </w:tc>
      </w:tr>
      <w:tr w:rsidR="005B6DA1" w:rsidTr="005B6DA1">
        <w:tc>
          <w:tcPr>
            <w:tcW w:w="1470"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Student 22</w:t>
            </w:r>
          </w:p>
        </w:tc>
        <w:tc>
          <w:tcPr>
            <w:tcW w:w="1224"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tcPr>
          <w:p w:rsidR="005B6DA1" w:rsidRPr="002C6332" w:rsidRDefault="005B6DA1" w:rsidP="005B6DA1">
            <w:pPr>
              <w:spacing w:line="276"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1559"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4690</w:t>
            </w:r>
          </w:p>
        </w:tc>
        <w:tc>
          <w:tcPr>
            <w:tcW w:w="1276"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4900</w:t>
            </w:r>
          </w:p>
        </w:tc>
        <w:tc>
          <w:tcPr>
            <w:tcW w:w="1275"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4489</w:t>
            </w:r>
          </w:p>
        </w:tc>
      </w:tr>
      <w:tr w:rsidR="005B6DA1" w:rsidTr="005B6DA1">
        <w:tc>
          <w:tcPr>
            <w:tcW w:w="1470"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Student 23</w:t>
            </w:r>
          </w:p>
        </w:tc>
        <w:tc>
          <w:tcPr>
            <w:tcW w:w="1224"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85</w:t>
            </w:r>
          </w:p>
        </w:tc>
        <w:tc>
          <w:tcPr>
            <w:tcW w:w="1134" w:type="dxa"/>
          </w:tcPr>
          <w:p w:rsidR="005B6DA1" w:rsidRPr="002C6332" w:rsidRDefault="005B6DA1" w:rsidP="005B6DA1">
            <w:pPr>
              <w:spacing w:line="276"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1559"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6885</w:t>
            </w:r>
          </w:p>
        </w:tc>
        <w:tc>
          <w:tcPr>
            <w:tcW w:w="1276"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7225</w:t>
            </w:r>
          </w:p>
        </w:tc>
        <w:tc>
          <w:tcPr>
            <w:tcW w:w="1275"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6561</w:t>
            </w:r>
          </w:p>
        </w:tc>
      </w:tr>
      <w:tr w:rsidR="005B6DA1" w:rsidTr="005B6DA1">
        <w:tc>
          <w:tcPr>
            <w:tcW w:w="1470"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Student 24</w:t>
            </w:r>
          </w:p>
        </w:tc>
        <w:tc>
          <w:tcPr>
            <w:tcW w:w="1224"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Pr>
          <w:p w:rsidR="005B6DA1" w:rsidRPr="002C6332" w:rsidRDefault="005B6DA1" w:rsidP="005B6DA1">
            <w:pPr>
              <w:spacing w:line="276"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1559"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6560</w:t>
            </w:r>
          </w:p>
        </w:tc>
        <w:tc>
          <w:tcPr>
            <w:tcW w:w="1276"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6400</w:t>
            </w:r>
          </w:p>
        </w:tc>
        <w:tc>
          <w:tcPr>
            <w:tcW w:w="1275"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6724</w:t>
            </w:r>
          </w:p>
        </w:tc>
      </w:tr>
      <w:tr w:rsidR="005B6DA1" w:rsidTr="005B6DA1">
        <w:tc>
          <w:tcPr>
            <w:tcW w:w="1470"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Student 25</w:t>
            </w:r>
          </w:p>
        </w:tc>
        <w:tc>
          <w:tcPr>
            <w:tcW w:w="1224"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Pr>
          <w:p w:rsidR="005B6DA1" w:rsidRPr="002C6332" w:rsidRDefault="005B6DA1" w:rsidP="005B6DA1">
            <w:pPr>
              <w:spacing w:line="276"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1559"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5920</w:t>
            </w:r>
          </w:p>
        </w:tc>
        <w:tc>
          <w:tcPr>
            <w:tcW w:w="1276"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6400</w:t>
            </w:r>
          </w:p>
        </w:tc>
        <w:tc>
          <w:tcPr>
            <w:tcW w:w="1275"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5476</w:t>
            </w:r>
          </w:p>
        </w:tc>
      </w:tr>
      <w:tr w:rsidR="005B6DA1" w:rsidTr="005B6DA1">
        <w:tc>
          <w:tcPr>
            <w:tcW w:w="1470"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Student 26</w:t>
            </w:r>
          </w:p>
        </w:tc>
        <w:tc>
          <w:tcPr>
            <w:tcW w:w="1224"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1134" w:type="dxa"/>
          </w:tcPr>
          <w:p w:rsidR="005B6DA1" w:rsidRPr="002C6332" w:rsidRDefault="005B6DA1" w:rsidP="005B6DA1">
            <w:pPr>
              <w:spacing w:line="276"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1559"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6450</w:t>
            </w:r>
          </w:p>
        </w:tc>
        <w:tc>
          <w:tcPr>
            <w:tcW w:w="1276"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5625</w:t>
            </w:r>
          </w:p>
        </w:tc>
        <w:tc>
          <w:tcPr>
            <w:tcW w:w="1275"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7396</w:t>
            </w:r>
          </w:p>
        </w:tc>
      </w:tr>
      <w:tr w:rsidR="005B6DA1" w:rsidTr="005B6DA1">
        <w:tc>
          <w:tcPr>
            <w:tcW w:w="1470"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Student 27</w:t>
            </w:r>
          </w:p>
        </w:tc>
        <w:tc>
          <w:tcPr>
            <w:tcW w:w="1224"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Pr>
          <w:p w:rsidR="005B6DA1" w:rsidRPr="002C6332" w:rsidRDefault="005B6DA1" w:rsidP="005B6DA1">
            <w:pPr>
              <w:spacing w:line="276"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1559"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6240</w:t>
            </w:r>
          </w:p>
        </w:tc>
        <w:tc>
          <w:tcPr>
            <w:tcW w:w="1276"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6400</w:t>
            </w:r>
          </w:p>
        </w:tc>
        <w:tc>
          <w:tcPr>
            <w:tcW w:w="1275"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6084</w:t>
            </w:r>
          </w:p>
        </w:tc>
      </w:tr>
      <w:tr w:rsidR="005B6DA1" w:rsidTr="005B6DA1">
        <w:tc>
          <w:tcPr>
            <w:tcW w:w="1470"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Student 28</w:t>
            </w:r>
          </w:p>
        </w:tc>
        <w:tc>
          <w:tcPr>
            <w:tcW w:w="1224"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tcPr>
          <w:p w:rsidR="005B6DA1" w:rsidRPr="002C6332" w:rsidRDefault="005B6DA1" w:rsidP="005B6DA1">
            <w:pPr>
              <w:spacing w:line="276"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559"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5600</w:t>
            </w:r>
          </w:p>
        </w:tc>
        <w:tc>
          <w:tcPr>
            <w:tcW w:w="1276"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4900</w:t>
            </w:r>
          </w:p>
        </w:tc>
        <w:tc>
          <w:tcPr>
            <w:tcW w:w="1275"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6400</w:t>
            </w:r>
          </w:p>
        </w:tc>
      </w:tr>
      <w:tr w:rsidR="005B6DA1" w:rsidTr="005B6DA1">
        <w:tc>
          <w:tcPr>
            <w:tcW w:w="1470"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Student 29</w:t>
            </w:r>
          </w:p>
        </w:tc>
        <w:tc>
          <w:tcPr>
            <w:tcW w:w="1224"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Pr>
          <w:p w:rsidR="005B6DA1" w:rsidRPr="002C6332" w:rsidRDefault="005B6DA1" w:rsidP="005B6DA1">
            <w:pPr>
              <w:spacing w:line="276" w:lineRule="auto"/>
              <w:jc w:val="center"/>
              <w:rPr>
                <w:rFonts w:ascii="Times New Roman" w:hAnsi="Times New Roman" w:cs="Times New Roman"/>
                <w:sz w:val="24"/>
                <w:szCs w:val="24"/>
              </w:rPr>
            </w:pPr>
            <w:r>
              <w:rPr>
                <w:rFonts w:ascii="Times New Roman" w:hAnsi="Times New Roman" w:cs="Times New Roman"/>
                <w:sz w:val="24"/>
                <w:szCs w:val="24"/>
              </w:rPr>
              <w:t>87</w:t>
            </w:r>
          </w:p>
        </w:tc>
        <w:tc>
          <w:tcPr>
            <w:tcW w:w="1559"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6960</w:t>
            </w:r>
          </w:p>
        </w:tc>
        <w:tc>
          <w:tcPr>
            <w:tcW w:w="1276"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6400</w:t>
            </w:r>
          </w:p>
        </w:tc>
        <w:tc>
          <w:tcPr>
            <w:tcW w:w="1275"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7569</w:t>
            </w:r>
          </w:p>
        </w:tc>
      </w:tr>
      <w:tr w:rsidR="005B6DA1" w:rsidTr="005B6DA1">
        <w:tc>
          <w:tcPr>
            <w:tcW w:w="1470"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Student 30</w:t>
            </w:r>
          </w:p>
        </w:tc>
        <w:tc>
          <w:tcPr>
            <w:tcW w:w="1224"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85</w:t>
            </w:r>
          </w:p>
        </w:tc>
        <w:tc>
          <w:tcPr>
            <w:tcW w:w="1134" w:type="dxa"/>
          </w:tcPr>
          <w:p w:rsidR="005B6DA1" w:rsidRPr="002C6332" w:rsidRDefault="005B6DA1" w:rsidP="005B6DA1">
            <w:pPr>
              <w:spacing w:line="276"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1559"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6970</w:t>
            </w:r>
          </w:p>
        </w:tc>
        <w:tc>
          <w:tcPr>
            <w:tcW w:w="1276"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7225</w:t>
            </w:r>
          </w:p>
        </w:tc>
        <w:tc>
          <w:tcPr>
            <w:tcW w:w="1275"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6724</w:t>
            </w:r>
          </w:p>
        </w:tc>
      </w:tr>
      <w:tr w:rsidR="005B6DA1" w:rsidTr="005B6DA1">
        <w:tc>
          <w:tcPr>
            <w:tcW w:w="1470"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 = 30</w:t>
            </w:r>
          </w:p>
        </w:tc>
        <w:tc>
          <w:tcPr>
            <w:tcW w:w="1224"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∑X = 2325</w:t>
            </w:r>
          </w:p>
        </w:tc>
        <w:tc>
          <w:tcPr>
            <w:tcW w:w="1134" w:type="dxa"/>
          </w:tcPr>
          <w:p w:rsidR="005B6DA1" w:rsidRPr="002C6332" w:rsidRDefault="005B6DA1" w:rsidP="005B6DA1">
            <w:pPr>
              <w:spacing w:line="276" w:lineRule="auto"/>
              <w:jc w:val="center"/>
              <w:rPr>
                <w:rFonts w:ascii="Times New Roman" w:hAnsi="Times New Roman" w:cs="Times New Roman"/>
                <w:sz w:val="24"/>
                <w:szCs w:val="24"/>
              </w:rPr>
            </w:pPr>
            <w:r>
              <w:rPr>
                <w:rFonts w:ascii="Times New Roman" w:hAnsi="Times New Roman" w:cs="Times New Roman"/>
                <w:sz w:val="24"/>
                <w:szCs w:val="24"/>
              </w:rPr>
              <w:t>∑Y = 2338</w:t>
            </w:r>
          </w:p>
        </w:tc>
        <w:tc>
          <w:tcPr>
            <w:tcW w:w="1559" w:type="dxa"/>
          </w:tcPr>
          <w:p w:rsidR="005B6DA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∑XY = 181480</w:t>
            </w:r>
          </w:p>
        </w:tc>
        <w:tc>
          <w:tcPr>
            <w:tcW w:w="1276" w:type="dxa"/>
          </w:tcPr>
          <w:p w:rsidR="005B6DA1" w:rsidRPr="001B38F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180775</w:t>
            </w:r>
          </w:p>
        </w:tc>
        <w:tc>
          <w:tcPr>
            <w:tcW w:w="1275" w:type="dxa"/>
          </w:tcPr>
          <w:p w:rsidR="005B6DA1" w:rsidRPr="001B38F1" w:rsidRDefault="005B6DA1" w:rsidP="005B6DA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vertAlign w:val="superscript"/>
              </w:rPr>
              <w:t xml:space="preserve">2 </w:t>
            </w:r>
            <w:r>
              <w:rPr>
                <w:rFonts w:ascii="Times New Roman" w:hAnsi="Times New Roman" w:cs="Times New Roman"/>
                <w:sz w:val="24"/>
                <w:szCs w:val="24"/>
              </w:rPr>
              <w:t>= 182834</w:t>
            </w:r>
          </w:p>
        </w:tc>
      </w:tr>
    </w:tbl>
    <w:p w:rsidR="005B6DA1" w:rsidRDefault="005B6DA1" w:rsidP="005B6DA1">
      <w:pPr>
        <w:spacing w:line="360" w:lineRule="auto"/>
        <w:jc w:val="both"/>
        <w:rPr>
          <w:rFonts w:ascii="Times New Roman" w:hAnsi="Times New Roman" w:cs="Times New Roman"/>
          <w:sz w:val="24"/>
          <w:szCs w:val="24"/>
        </w:rPr>
      </w:pPr>
    </w:p>
    <w:p w:rsidR="005B6DA1" w:rsidRPr="005C568F" w:rsidRDefault="005B6DA1" w:rsidP="005B6DA1">
      <w:pPr>
        <w:spacing w:line="360" w:lineRule="auto"/>
        <w:jc w:val="both"/>
        <w:rPr>
          <w:rFonts w:ascii="Times New Roman" w:hAnsi="Times New Roman" w:cs="Times New Roman"/>
          <w:b/>
          <w:sz w:val="24"/>
          <w:szCs w:val="24"/>
        </w:rPr>
      </w:pPr>
      <w:r>
        <w:rPr>
          <w:rFonts w:ascii="Times New Roman" w:hAnsi="Times New Roman" w:cs="Times New Roman"/>
          <w:b/>
          <w:sz w:val="24"/>
          <w:szCs w:val="24"/>
        </w:rPr>
        <w:t>Appendix 5</w:t>
      </w:r>
    </w:p>
    <w:p w:rsidR="005B6DA1" w:rsidRDefault="005B6DA1" w:rsidP="005B6DA1">
      <w:pPr>
        <w:spacing w:after="0" w:line="240" w:lineRule="auto"/>
        <w:jc w:val="center"/>
        <w:rPr>
          <w:rFonts w:ascii="TimesNewRomanPS-BoldMT" w:eastAsia="Times New Roman" w:hAnsi="TimesNewRomanPS-BoldMT" w:cs="Times New Roman"/>
          <w:b/>
          <w:bCs/>
          <w:color w:val="000000"/>
        </w:rPr>
      </w:pPr>
      <w:r w:rsidRPr="00106942">
        <w:rPr>
          <w:rFonts w:ascii="TimesNewRomanPS-BoldMT" w:eastAsia="Times New Roman" w:hAnsi="TimesNewRomanPS-BoldMT" w:cs="Times New Roman"/>
          <w:b/>
          <w:bCs/>
          <w:color w:val="000000"/>
        </w:rPr>
        <w:t>TitikPersentaseDistribusi t (df = 1 - 40)</w:t>
      </w:r>
    </w:p>
    <w:p w:rsidR="005B6DA1" w:rsidRPr="00106942" w:rsidRDefault="005B6DA1" w:rsidP="005B6DA1">
      <w:pPr>
        <w:spacing w:after="0" w:line="240" w:lineRule="auto"/>
        <w:jc w:val="center"/>
        <w:rPr>
          <w:rFonts w:ascii="Times New Roman" w:eastAsia="Times New Roman" w:hAnsi="Times New Roman" w:cs="Times New Roman"/>
          <w:sz w:val="24"/>
          <w:szCs w:val="24"/>
        </w:rPr>
      </w:pP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09"/>
        <w:gridCol w:w="992"/>
        <w:gridCol w:w="993"/>
        <w:gridCol w:w="992"/>
        <w:gridCol w:w="1134"/>
        <w:gridCol w:w="992"/>
        <w:gridCol w:w="992"/>
        <w:gridCol w:w="1134"/>
      </w:tblGrid>
      <w:tr w:rsidR="005B6DA1" w:rsidRPr="005C568F" w:rsidTr="005B6DA1">
        <w:tc>
          <w:tcPr>
            <w:tcW w:w="709" w:type="dxa"/>
            <w:tcBorders>
              <w:top w:val="single" w:sz="4" w:space="0" w:color="auto"/>
              <w:left w:val="single" w:sz="4" w:space="0" w:color="auto"/>
              <w:bottom w:val="single" w:sz="4" w:space="0" w:color="auto"/>
              <w:right w:val="single" w:sz="4" w:space="0" w:color="auto"/>
            </w:tcBorders>
            <w:vAlign w:val="center"/>
            <w:hideMark/>
          </w:tcPr>
          <w:p w:rsidR="005B6DA1" w:rsidRPr="005C568F" w:rsidRDefault="005B6DA1" w:rsidP="005B6DA1">
            <w:pPr>
              <w:spacing w:after="0"/>
              <w:jc w:val="center"/>
              <w:rPr>
                <w:rFonts w:ascii="Times New Roman" w:eastAsia="Times New Roman" w:hAnsi="Times New Roman" w:cs="Times New Roman"/>
                <w:b/>
                <w:sz w:val="18"/>
                <w:szCs w:val="18"/>
              </w:rPr>
            </w:pPr>
            <w:r w:rsidRPr="005C568F">
              <w:rPr>
                <w:rFonts w:ascii="Times New Roman" w:eastAsia="Times New Roman" w:hAnsi="Times New Roman" w:cs="Times New Roman"/>
                <w:b/>
                <w:color w:val="000000"/>
                <w:sz w:val="18"/>
                <w:szCs w:val="18"/>
              </w:rPr>
              <w:t>Pr</w:t>
            </w:r>
            <w:r w:rsidRPr="005C568F">
              <w:rPr>
                <w:rFonts w:ascii="Times New Roman" w:eastAsia="Times New Roman" w:hAnsi="Times New Roman" w:cs="Times New Roman"/>
                <w:b/>
                <w:color w:val="000000"/>
                <w:sz w:val="18"/>
                <w:szCs w:val="18"/>
              </w:rPr>
              <w:br/>
              <w:t>df</w:t>
            </w:r>
          </w:p>
        </w:tc>
        <w:tc>
          <w:tcPr>
            <w:tcW w:w="992" w:type="dxa"/>
            <w:tcBorders>
              <w:top w:val="single" w:sz="4" w:space="0" w:color="auto"/>
              <w:left w:val="single" w:sz="4" w:space="0" w:color="auto"/>
              <w:bottom w:val="single" w:sz="4" w:space="0" w:color="auto"/>
              <w:right w:val="single" w:sz="4" w:space="0" w:color="auto"/>
            </w:tcBorders>
            <w:vAlign w:val="center"/>
            <w:hideMark/>
          </w:tcPr>
          <w:p w:rsidR="005B6DA1" w:rsidRPr="005C568F" w:rsidRDefault="005B6DA1" w:rsidP="005B6DA1">
            <w:pPr>
              <w:spacing w:after="0"/>
              <w:rPr>
                <w:rFonts w:ascii="Times New Roman" w:eastAsia="Times New Roman" w:hAnsi="Times New Roman" w:cs="Times New Roman"/>
                <w:b/>
                <w:sz w:val="18"/>
                <w:szCs w:val="18"/>
              </w:rPr>
            </w:pPr>
            <w:r w:rsidRPr="005C568F">
              <w:rPr>
                <w:rFonts w:ascii="Times New Roman" w:eastAsia="Times New Roman" w:hAnsi="Times New Roman" w:cs="Times New Roman"/>
                <w:b/>
                <w:color w:val="000000"/>
                <w:sz w:val="18"/>
                <w:szCs w:val="18"/>
              </w:rPr>
              <w:t>0.25</w:t>
            </w:r>
            <w:r w:rsidRPr="005C568F">
              <w:rPr>
                <w:rFonts w:ascii="Times New Roman" w:eastAsia="Times New Roman" w:hAnsi="Times New Roman" w:cs="Times New Roman"/>
                <w:b/>
                <w:color w:val="000000"/>
                <w:sz w:val="18"/>
                <w:szCs w:val="18"/>
              </w:rPr>
              <w:br/>
              <w:t>0.50</w:t>
            </w:r>
          </w:p>
        </w:tc>
        <w:tc>
          <w:tcPr>
            <w:tcW w:w="993" w:type="dxa"/>
            <w:tcBorders>
              <w:top w:val="single" w:sz="4" w:space="0" w:color="auto"/>
              <w:left w:val="single" w:sz="4" w:space="0" w:color="auto"/>
              <w:bottom w:val="single" w:sz="4" w:space="0" w:color="auto"/>
              <w:right w:val="single" w:sz="4" w:space="0" w:color="auto"/>
            </w:tcBorders>
            <w:vAlign w:val="center"/>
            <w:hideMark/>
          </w:tcPr>
          <w:p w:rsidR="005B6DA1" w:rsidRPr="005C568F" w:rsidRDefault="005B6DA1" w:rsidP="005B6DA1">
            <w:pPr>
              <w:spacing w:after="0"/>
              <w:rPr>
                <w:rFonts w:ascii="Times New Roman" w:eastAsia="Times New Roman" w:hAnsi="Times New Roman" w:cs="Times New Roman"/>
                <w:b/>
                <w:sz w:val="18"/>
                <w:szCs w:val="18"/>
              </w:rPr>
            </w:pPr>
            <w:r w:rsidRPr="005C568F">
              <w:rPr>
                <w:rFonts w:ascii="Times New Roman" w:eastAsia="Times New Roman" w:hAnsi="Times New Roman" w:cs="Times New Roman"/>
                <w:b/>
                <w:color w:val="000000"/>
                <w:sz w:val="18"/>
                <w:szCs w:val="18"/>
              </w:rPr>
              <w:t>0.10</w:t>
            </w:r>
            <w:r w:rsidRPr="005C568F">
              <w:rPr>
                <w:rFonts w:ascii="Times New Roman" w:eastAsia="Times New Roman" w:hAnsi="Times New Roman" w:cs="Times New Roman"/>
                <w:b/>
                <w:color w:val="000000"/>
                <w:sz w:val="18"/>
                <w:szCs w:val="18"/>
              </w:rPr>
              <w:br/>
              <w:t>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5B6DA1" w:rsidRPr="005C568F" w:rsidRDefault="005B6DA1" w:rsidP="005B6DA1">
            <w:pPr>
              <w:spacing w:after="0"/>
              <w:rPr>
                <w:rFonts w:ascii="Times New Roman" w:eastAsia="Times New Roman" w:hAnsi="Times New Roman" w:cs="Times New Roman"/>
                <w:b/>
                <w:sz w:val="18"/>
                <w:szCs w:val="18"/>
              </w:rPr>
            </w:pPr>
            <w:r w:rsidRPr="005C568F">
              <w:rPr>
                <w:rFonts w:ascii="Times New Roman" w:eastAsia="Times New Roman" w:hAnsi="Times New Roman" w:cs="Times New Roman"/>
                <w:b/>
                <w:color w:val="000000"/>
                <w:sz w:val="18"/>
                <w:szCs w:val="18"/>
              </w:rPr>
              <w:t>0.05</w:t>
            </w:r>
            <w:r w:rsidRPr="005C568F">
              <w:rPr>
                <w:rFonts w:ascii="Times New Roman" w:eastAsia="Times New Roman" w:hAnsi="Times New Roman" w:cs="Times New Roman"/>
                <w:b/>
                <w:color w:val="000000"/>
                <w:sz w:val="18"/>
                <w:szCs w:val="18"/>
              </w:rPr>
              <w:br/>
              <w:t>0.10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6DA1" w:rsidRPr="005C568F" w:rsidRDefault="005B6DA1" w:rsidP="005B6DA1">
            <w:pPr>
              <w:spacing w:after="0"/>
              <w:rPr>
                <w:rFonts w:ascii="Times New Roman" w:eastAsia="Times New Roman" w:hAnsi="Times New Roman" w:cs="Times New Roman"/>
                <w:b/>
                <w:sz w:val="18"/>
                <w:szCs w:val="18"/>
              </w:rPr>
            </w:pPr>
            <w:r w:rsidRPr="005C568F">
              <w:rPr>
                <w:rFonts w:ascii="Times New Roman" w:eastAsia="Times New Roman" w:hAnsi="Times New Roman" w:cs="Times New Roman"/>
                <w:b/>
                <w:color w:val="000000"/>
                <w:sz w:val="18"/>
                <w:szCs w:val="18"/>
              </w:rPr>
              <w:t>0.025</w:t>
            </w:r>
            <w:r w:rsidRPr="005C568F">
              <w:rPr>
                <w:rFonts w:ascii="Times New Roman" w:eastAsia="Times New Roman" w:hAnsi="Times New Roman" w:cs="Times New Roman"/>
                <w:b/>
                <w:color w:val="000000"/>
                <w:sz w:val="18"/>
                <w:szCs w:val="18"/>
              </w:rPr>
              <w:br/>
              <w:t>0.050</w:t>
            </w:r>
          </w:p>
        </w:tc>
        <w:tc>
          <w:tcPr>
            <w:tcW w:w="992" w:type="dxa"/>
            <w:tcBorders>
              <w:top w:val="single" w:sz="4" w:space="0" w:color="auto"/>
              <w:left w:val="single" w:sz="4" w:space="0" w:color="auto"/>
              <w:bottom w:val="single" w:sz="4" w:space="0" w:color="auto"/>
              <w:right w:val="single" w:sz="4" w:space="0" w:color="auto"/>
            </w:tcBorders>
            <w:vAlign w:val="center"/>
            <w:hideMark/>
          </w:tcPr>
          <w:p w:rsidR="005B6DA1" w:rsidRPr="005C568F" w:rsidRDefault="005B6DA1" w:rsidP="005B6DA1">
            <w:pPr>
              <w:spacing w:after="0"/>
              <w:rPr>
                <w:rFonts w:ascii="Times New Roman" w:eastAsia="Times New Roman" w:hAnsi="Times New Roman" w:cs="Times New Roman"/>
                <w:b/>
                <w:sz w:val="18"/>
                <w:szCs w:val="18"/>
              </w:rPr>
            </w:pPr>
            <w:r w:rsidRPr="005C568F">
              <w:rPr>
                <w:rFonts w:ascii="Times New Roman" w:eastAsia="Times New Roman" w:hAnsi="Times New Roman" w:cs="Times New Roman"/>
                <w:b/>
                <w:color w:val="000000"/>
                <w:sz w:val="18"/>
                <w:szCs w:val="18"/>
              </w:rPr>
              <w:t>0.01</w:t>
            </w:r>
            <w:r w:rsidRPr="005C568F">
              <w:rPr>
                <w:rFonts w:ascii="Times New Roman" w:eastAsia="Times New Roman" w:hAnsi="Times New Roman" w:cs="Times New Roman"/>
                <w:b/>
                <w:color w:val="000000"/>
                <w:sz w:val="18"/>
                <w:szCs w:val="18"/>
              </w:rPr>
              <w:b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5B6DA1" w:rsidRPr="005C568F" w:rsidRDefault="005B6DA1" w:rsidP="005B6DA1">
            <w:pPr>
              <w:spacing w:after="0"/>
              <w:rPr>
                <w:rFonts w:ascii="Times New Roman" w:eastAsia="Times New Roman" w:hAnsi="Times New Roman" w:cs="Times New Roman"/>
                <w:b/>
                <w:sz w:val="18"/>
                <w:szCs w:val="18"/>
              </w:rPr>
            </w:pPr>
            <w:r w:rsidRPr="005C568F">
              <w:rPr>
                <w:rFonts w:ascii="Times New Roman" w:eastAsia="Times New Roman" w:hAnsi="Times New Roman" w:cs="Times New Roman"/>
                <w:b/>
                <w:color w:val="000000"/>
                <w:sz w:val="18"/>
                <w:szCs w:val="18"/>
              </w:rPr>
              <w:t>0.005</w:t>
            </w:r>
            <w:r w:rsidRPr="005C568F">
              <w:rPr>
                <w:rFonts w:ascii="Times New Roman" w:eastAsia="Times New Roman" w:hAnsi="Times New Roman" w:cs="Times New Roman"/>
                <w:b/>
                <w:color w:val="000000"/>
                <w:sz w:val="18"/>
                <w:szCs w:val="18"/>
              </w:rPr>
              <w:br/>
              <w:t>0.010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6DA1" w:rsidRPr="005C568F" w:rsidRDefault="005B6DA1" w:rsidP="005B6DA1">
            <w:pPr>
              <w:spacing w:after="0"/>
              <w:rPr>
                <w:rFonts w:ascii="Times New Roman" w:eastAsia="Times New Roman" w:hAnsi="Times New Roman" w:cs="Times New Roman"/>
                <w:b/>
                <w:sz w:val="18"/>
                <w:szCs w:val="18"/>
              </w:rPr>
            </w:pPr>
            <w:r w:rsidRPr="005C568F">
              <w:rPr>
                <w:rFonts w:ascii="Times New Roman" w:eastAsia="Times New Roman" w:hAnsi="Times New Roman" w:cs="Times New Roman"/>
                <w:b/>
                <w:color w:val="000000"/>
                <w:sz w:val="18"/>
                <w:szCs w:val="18"/>
              </w:rPr>
              <w:t>0.001</w:t>
            </w:r>
            <w:r w:rsidRPr="005C568F">
              <w:rPr>
                <w:rFonts w:ascii="Times New Roman" w:eastAsia="Times New Roman" w:hAnsi="Times New Roman" w:cs="Times New Roman"/>
                <w:b/>
                <w:color w:val="000000"/>
                <w:sz w:val="18"/>
                <w:szCs w:val="18"/>
              </w:rPr>
              <w:br/>
              <w:t>0.002</w:t>
            </w:r>
          </w:p>
        </w:tc>
      </w:tr>
      <w:tr w:rsidR="005B6DA1" w:rsidRPr="005C568F" w:rsidTr="005B6DA1">
        <w:tc>
          <w:tcPr>
            <w:tcW w:w="709" w:type="dxa"/>
            <w:tcBorders>
              <w:top w:val="single" w:sz="4" w:space="0" w:color="auto"/>
              <w:left w:val="single" w:sz="4" w:space="0" w:color="auto"/>
              <w:bottom w:val="single" w:sz="4" w:space="0" w:color="auto"/>
              <w:right w:val="single" w:sz="4" w:space="0" w:color="auto"/>
            </w:tcBorders>
            <w:vAlign w:val="center"/>
            <w:hideMark/>
          </w:tcPr>
          <w:p w:rsidR="005B6DA1" w:rsidRPr="005C568F" w:rsidRDefault="005B6DA1" w:rsidP="005B6DA1">
            <w:pPr>
              <w:spacing w:after="0"/>
              <w:jc w:val="center"/>
              <w:rPr>
                <w:rFonts w:ascii="Times New Roman" w:eastAsia="Times New Roman" w:hAnsi="Times New Roman" w:cs="Times New Roman"/>
                <w:color w:val="000000"/>
                <w:sz w:val="18"/>
                <w:szCs w:val="18"/>
              </w:rPr>
            </w:pPr>
            <w:r w:rsidRPr="005C568F">
              <w:rPr>
                <w:rFonts w:ascii="Times New Roman" w:eastAsia="Times New Roman" w:hAnsi="Times New Roman" w:cs="Times New Roman"/>
                <w:color w:val="000000"/>
                <w:sz w:val="18"/>
                <w:szCs w:val="18"/>
              </w:rPr>
              <w:t>1</w:t>
            </w:r>
          </w:p>
          <w:p w:rsidR="005B6DA1" w:rsidRPr="005C568F" w:rsidRDefault="005B6DA1" w:rsidP="005B6DA1">
            <w:pPr>
              <w:spacing w:after="0"/>
              <w:jc w:val="center"/>
              <w:rPr>
                <w:rFonts w:ascii="Times New Roman" w:eastAsia="Times New Roman" w:hAnsi="Times New Roman" w:cs="Times New Roman"/>
                <w:color w:val="000000"/>
                <w:sz w:val="18"/>
                <w:szCs w:val="18"/>
              </w:rPr>
            </w:pPr>
            <w:r w:rsidRPr="005C568F">
              <w:rPr>
                <w:rFonts w:ascii="Times New Roman" w:eastAsia="Times New Roman" w:hAnsi="Times New Roman" w:cs="Times New Roman"/>
                <w:color w:val="000000"/>
                <w:sz w:val="18"/>
                <w:szCs w:val="18"/>
              </w:rPr>
              <w:t>2</w:t>
            </w:r>
          </w:p>
          <w:p w:rsidR="005B6DA1" w:rsidRPr="005C568F" w:rsidRDefault="005B6DA1" w:rsidP="005B6DA1">
            <w:pPr>
              <w:spacing w:after="0"/>
              <w:jc w:val="center"/>
              <w:rPr>
                <w:rFonts w:ascii="Times New Roman" w:eastAsia="Times New Roman" w:hAnsi="Times New Roman" w:cs="Times New Roman"/>
                <w:color w:val="000000"/>
                <w:sz w:val="18"/>
                <w:szCs w:val="18"/>
              </w:rPr>
            </w:pPr>
            <w:r w:rsidRPr="005C568F">
              <w:rPr>
                <w:rFonts w:ascii="Times New Roman" w:eastAsia="Times New Roman" w:hAnsi="Times New Roman" w:cs="Times New Roman"/>
                <w:color w:val="000000"/>
                <w:sz w:val="18"/>
                <w:szCs w:val="18"/>
              </w:rPr>
              <w:t>3</w:t>
            </w:r>
          </w:p>
          <w:p w:rsidR="005B6DA1" w:rsidRPr="005C568F" w:rsidRDefault="005B6DA1" w:rsidP="005B6DA1">
            <w:pPr>
              <w:spacing w:after="0"/>
              <w:jc w:val="center"/>
              <w:rPr>
                <w:rFonts w:ascii="Times New Roman" w:eastAsia="Times New Roman" w:hAnsi="Times New Roman" w:cs="Times New Roman"/>
                <w:color w:val="000000"/>
                <w:sz w:val="18"/>
                <w:szCs w:val="18"/>
              </w:rPr>
            </w:pPr>
            <w:r w:rsidRPr="005C568F">
              <w:rPr>
                <w:rFonts w:ascii="Times New Roman" w:eastAsia="Times New Roman" w:hAnsi="Times New Roman" w:cs="Times New Roman"/>
                <w:color w:val="000000"/>
                <w:sz w:val="18"/>
                <w:szCs w:val="18"/>
              </w:rPr>
              <w:t>4</w:t>
            </w:r>
          </w:p>
          <w:p w:rsidR="005B6DA1" w:rsidRPr="005C568F" w:rsidRDefault="005B6DA1" w:rsidP="005B6DA1">
            <w:pPr>
              <w:spacing w:after="0"/>
              <w:jc w:val="center"/>
              <w:rPr>
                <w:rFonts w:ascii="Times New Roman" w:eastAsia="Times New Roman" w:hAnsi="Times New Roman" w:cs="Times New Roman"/>
                <w:color w:val="000000"/>
                <w:sz w:val="18"/>
                <w:szCs w:val="18"/>
              </w:rPr>
            </w:pPr>
            <w:r w:rsidRPr="005C568F">
              <w:rPr>
                <w:rFonts w:ascii="Times New Roman" w:eastAsia="Times New Roman" w:hAnsi="Times New Roman" w:cs="Times New Roman"/>
                <w:color w:val="000000"/>
                <w:sz w:val="18"/>
                <w:szCs w:val="18"/>
              </w:rPr>
              <w:t>5</w:t>
            </w:r>
          </w:p>
          <w:p w:rsidR="005B6DA1" w:rsidRPr="005C568F" w:rsidRDefault="005B6DA1" w:rsidP="005B6DA1">
            <w:pPr>
              <w:spacing w:after="0"/>
              <w:jc w:val="center"/>
              <w:rPr>
                <w:rFonts w:ascii="Times New Roman" w:eastAsia="Times New Roman" w:hAnsi="Times New Roman" w:cs="Times New Roman"/>
                <w:color w:val="000000"/>
                <w:sz w:val="18"/>
                <w:szCs w:val="18"/>
              </w:rPr>
            </w:pPr>
            <w:r w:rsidRPr="005C568F">
              <w:rPr>
                <w:rFonts w:ascii="Times New Roman" w:eastAsia="Times New Roman" w:hAnsi="Times New Roman" w:cs="Times New Roman"/>
                <w:color w:val="000000"/>
                <w:sz w:val="18"/>
                <w:szCs w:val="18"/>
              </w:rPr>
              <w:t>6</w:t>
            </w:r>
          </w:p>
          <w:p w:rsidR="005B6DA1" w:rsidRPr="005C568F" w:rsidRDefault="005B6DA1" w:rsidP="005B6DA1">
            <w:pPr>
              <w:spacing w:after="0"/>
              <w:jc w:val="center"/>
              <w:rPr>
                <w:rFonts w:ascii="Times New Roman" w:eastAsia="Times New Roman" w:hAnsi="Times New Roman" w:cs="Times New Roman"/>
                <w:color w:val="000000"/>
                <w:sz w:val="18"/>
                <w:szCs w:val="18"/>
              </w:rPr>
            </w:pPr>
            <w:r w:rsidRPr="005C568F">
              <w:rPr>
                <w:rFonts w:ascii="Times New Roman" w:eastAsia="Times New Roman" w:hAnsi="Times New Roman" w:cs="Times New Roman"/>
                <w:color w:val="000000"/>
                <w:sz w:val="18"/>
                <w:szCs w:val="18"/>
              </w:rPr>
              <w:lastRenderedPageBreak/>
              <w:t>7</w:t>
            </w:r>
          </w:p>
          <w:p w:rsidR="005B6DA1" w:rsidRPr="005C568F" w:rsidRDefault="005B6DA1" w:rsidP="005B6DA1">
            <w:pPr>
              <w:spacing w:after="0"/>
              <w:jc w:val="center"/>
              <w:rPr>
                <w:rFonts w:ascii="Times New Roman" w:eastAsia="Times New Roman" w:hAnsi="Times New Roman" w:cs="Times New Roman"/>
                <w:color w:val="000000"/>
                <w:sz w:val="18"/>
                <w:szCs w:val="18"/>
              </w:rPr>
            </w:pPr>
            <w:r w:rsidRPr="005C568F">
              <w:rPr>
                <w:rFonts w:ascii="Times New Roman" w:eastAsia="Times New Roman" w:hAnsi="Times New Roman" w:cs="Times New Roman"/>
                <w:color w:val="000000"/>
                <w:sz w:val="18"/>
                <w:szCs w:val="18"/>
              </w:rPr>
              <w:t>8</w:t>
            </w:r>
          </w:p>
          <w:p w:rsidR="005B6DA1" w:rsidRPr="005C568F" w:rsidRDefault="005B6DA1" w:rsidP="005B6DA1">
            <w:pPr>
              <w:spacing w:after="0"/>
              <w:jc w:val="center"/>
              <w:rPr>
                <w:rFonts w:ascii="Times New Roman" w:eastAsia="Times New Roman" w:hAnsi="Times New Roman" w:cs="Times New Roman"/>
                <w:sz w:val="18"/>
                <w:szCs w:val="18"/>
              </w:rPr>
            </w:pPr>
            <w:r w:rsidRPr="005C568F">
              <w:rPr>
                <w:rFonts w:ascii="Times New Roman" w:eastAsia="Times New Roman" w:hAnsi="Times New Roman" w:cs="Times New Roman"/>
                <w:color w:val="000000"/>
                <w:sz w:val="18"/>
                <w:szCs w:val="18"/>
              </w:rPr>
              <w:t>9</w:t>
            </w:r>
            <w:r w:rsidRPr="005C568F">
              <w:rPr>
                <w:rFonts w:ascii="Times New Roman" w:eastAsia="Times New Roman" w:hAnsi="Times New Roman" w:cs="Times New Roman"/>
                <w:color w:val="000000"/>
                <w:sz w:val="18"/>
                <w:szCs w:val="18"/>
              </w:rPr>
              <w:br/>
              <w:t>10</w:t>
            </w:r>
            <w:r w:rsidRPr="005C568F">
              <w:rPr>
                <w:rFonts w:ascii="Times New Roman" w:eastAsia="Times New Roman" w:hAnsi="Times New Roman" w:cs="Times New Roman"/>
                <w:color w:val="000000"/>
                <w:sz w:val="18"/>
                <w:szCs w:val="18"/>
              </w:rPr>
              <w:br/>
              <w:t>11</w:t>
            </w:r>
            <w:r w:rsidRPr="005C568F">
              <w:rPr>
                <w:rFonts w:ascii="Times New Roman" w:eastAsia="Times New Roman" w:hAnsi="Times New Roman" w:cs="Times New Roman"/>
                <w:color w:val="000000"/>
                <w:sz w:val="18"/>
                <w:szCs w:val="18"/>
              </w:rPr>
              <w:br/>
              <w:t>12</w:t>
            </w:r>
            <w:r w:rsidRPr="005C568F">
              <w:rPr>
                <w:rFonts w:ascii="Times New Roman" w:eastAsia="Times New Roman" w:hAnsi="Times New Roman" w:cs="Times New Roman"/>
                <w:color w:val="000000"/>
                <w:sz w:val="18"/>
                <w:szCs w:val="18"/>
              </w:rPr>
              <w:br/>
              <w:t>13</w:t>
            </w:r>
            <w:r w:rsidRPr="005C568F">
              <w:rPr>
                <w:rFonts w:ascii="Times New Roman" w:eastAsia="Times New Roman" w:hAnsi="Times New Roman" w:cs="Times New Roman"/>
                <w:color w:val="000000"/>
                <w:sz w:val="18"/>
                <w:szCs w:val="18"/>
              </w:rPr>
              <w:br/>
              <w:t>14</w:t>
            </w:r>
            <w:r w:rsidRPr="005C568F">
              <w:rPr>
                <w:rFonts w:ascii="Times New Roman" w:eastAsia="Times New Roman" w:hAnsi="Times New Roman" w:cs="Times New Roman"/>
                <w:color w:val="000000"/>
                <w:sz w:val="18"/>
                <w:szCs w:val="18"/>
              </w:rPr>
              <w:br/>
              <w:t>15</w:t>
            </w:r>
            <w:r w:rsidRPr="005C568F">
              <w:rPr>
                <w:rFonts w:ascii="Times New Roman" w:eastAsia="Times New Roman" w:hAnsi="Times New Roman" w:cs="Times New Roman"/>
                <w:color w:val="000000"/>
                <w:sz w:val="18"/>
                <w:szCs w:val="18"/>
              </w:rPr>
              <w:br/>
              <w:t>16</w:t>
            </w:r>
            <w:r w:rsidRPr="005C568F">
              <w:rPr>
                <w:rFonts w:ascii="Times New Roman" w:eastAsia="Times New Roman" w:hAnsi="Times New Roman" w:cs="Times New Roman"/>
                <w:color w:val="000000"/>
                <w:sz w:val="18"/>
                <w:szCs w:val="18"/>
              </w:rPr>
              <w:br/>
              <w:t>17</w:t>
            </w:r>
            <w:r w:rsidRPr="005C568F">
              <w:rPr>
                <w:rFonts w:ascii="Times New Roman" w:eastAsia="Times New Roman" w:hAnsi="Times New Roman" w:cs="Times New Roman"/>
                <w:color w:val="000000"/>
                <w:sz w:val="18"/>
                <w:szCs w:val="18"/>
              </w:rPr>
              <w:br/>
              <w:t>18</w:t>
            </w:r>
            <w:r w:rsidRPr="005C568F">
              <w:rPr>
                <w:rFonts w:ascii="Times New Roman" w:eastAsia="Times New Roman" w:hAnsi="Times New Roman" w:cs="Times New Roman"/>
                <w:color w:val="000000"/>
                <w:sz w:val="18"/>
                <w:szCs w:val="18"/>
              </w:rPr>
              <w:br/>
              <w:t>19</w:t>
            </w:r>
            <w:r w:rsidRPr="005C568F">
              <w:rPr>
                <w:rFonts w:ascii="Times New Roman" w:eastAsia="Times New Roman" w:hAnsi="Times New Roman" w:cs="Times New Roman"/>
                <w:color w:val="000000"/>
                <w:sz w:val="18"/>
                <w:szCs w:val="18"/>
              </w:rPr>
              <w:br/>
              <w:t>20</w:t>
            </w:r>
            <w:r w:rsidRPr="005C568F">
              <w:rPr>
                <w:rFonts w:ascii="Times New Roman" w:eastAsia="Times New Roman" w:hAnsi="Times New Roman" w:cs="Times New Roman"/>
                <w:color w:val="000000"/>
                <w:sz w:val="18"/>
                <w:szCs w:val="18"/>
              </w:rPr>
              <w:br/>
              <w:t>21</w:t>
            </w:r>
            <w:r w:rsidRPr="005C568F">
              <w:rPr>
                <w:rFonts w:ascii="Times New Roman" w:eastAsia="Times New Roman" w:hAnsi="Times New Roman" w:cs="Times New Roman"/>
                <w:color w:val="000000"/>
                <w:sz w:val="18"/>
                <w:szCs w:val="18"/>
              </w:rPr>
              <w:br/>
              <w:t>22</w:t>
            </w:r>
            <w:r w:rsidRPr="005C568F">
              <w:rPr>
                <w:rFonts w:ascii="Times New Roman" w:eastAsia="Times New Roman" w:hAnsi="Times New Roman" w:cs="Times New Roman"/>
                <w:color w:val="000000"/>
                <w:sz w:val="18"/>
                <w:szCs w:val="18"/>
              </w:rPr>
              <w:br/>
              <w:t>23</w:t>
            </w:r>
            <w:r w:rsidRPr="005C568F">
              <w:rPr>
                <w:rFonts w:ascii="Times New Roman" w:eastAsia="Times New Roman" w:hAnsi="Times New Roman" w:cs="Times New Roman"/>
                <w:color w:val="000000"/>
                <w:sz w:val="18"/>
                <w:szCs w:val="18"/>
              </w:rPr>
              <w:br/>
              <w:t>24</w:t>
            </w:r>
            <w:r w:rsidRPr="005C568F">
              <w:rPr>
                <w:rFonts w:ascii="Times New Roman" w:eastAsia="Times New Roman" w:hAnsi="Times New Roman" w:cs="Times New Roman"/>
                <w:color w:val="000000"/>
                <w:sz w:val="18"/>
                <w:szCs w:val="18"/>
              </w:rPr>
              <w:br/>
              <w:t>25</w:t>
            </w:r>
            <w:r w:rsidRPr="005C568F">
              <w:rPr>
                <w:rFonts w:ascii="Times New Roman" w:eastAsia="Times New Roman" w:hAnsi="Times New Roman" w:cs="Times New Roman"/>
                <w:color w:val="000000"/>
                <w:sz w:val="18"/>
                <w:szCs w:val="18"/>
              </w:rPr>
              <w:br/>
              <w:t>26</w:t>
            </w:r>
            <w:r w:rsidRPr="005C568F">
              <w:rPr>
                <w:rFonts w:ascii="Times New Roman" w:eastAsia="Times New Roman" w:hAnsi="Times New Roman" w:cs="Times New Roman"/>
                <w:color w:val="000000"/>
                <w:sz w:val="18"/>
                <w:szCs w:val="18"/>
              </w:rPr>
              <w:br/>
              <w:t>27</w:t>
            </w:r>
            <w:r w:rsidRPr="005C568F">
              <w:rPr>
                <w:rFonts w:ascii="Times New Roman" w:eastAsia="Times New Roman" w:hAnsi="Times New Roman" w:cs="Times New Roman"/>
                <w:color w:val="000000"/>
                <w:sz w:val="18"/>
                <w:szCs w:val="18"/>
              </w:rPr>
              <w:br/>
              <w:t>28</w:t>
            </w:r>
            <w:r w:rsidRPr="005C568F">
              <w:rPr>
                <w:rFonts w:ascii="Times New Roman" w:eastAsia="Times New Roman" w:hAnsi="Times New Roman" w:cs="Times New Roman"/>
                <w:color w:val="000000"/>
                <w:sz w:val="18"/>
                <w:szCs w:val="18"/>
              </w:rPr>
              <w:br/>
              <w:t>29</w:t>
            </w:r>
            <w:r w:rsidRPr="005C568F">
              <w:rPr>
                <w:rFonts w:ascii="Times New Roman" w:eastAsia="Times New Roman" w:hAnsi="Times New Roman" w:cs="Times New Roman"/>
                <w:color w:val="000000"/>
                <w:sz w:val="18"/>
                <w:szCs w:val="18"/>
              </w:rPr>
              <w:br/>
              <w:t>30</w:t>
            </w:r>
            <w:r w:rsidRPr="005C568F">
              <w:rPr>
                <w:rFonts w:ascii="Times New Roman" w:eastAsia="Times New Roman" w:hAnsi="Times New Roman" w:cs="Times New Roman"/>
                <w:color w:val="000000"/>
                <w:sz w:val="18"/>
                <w:szCs w:val="18"/>
              </w:rPr>
              <w:br/>
              <w:t>31</w:t>
            </w:r>
            <w:r w:rsidRPr="005C568F">
              <w:rPr>
                <w:rFonts w:ascii="Times New Roman" w:eastAsia="Times New Roman" w:hAnsi="Times New Roman" w:cs="Times New Roman"/>
                <w:color w:val="000000"/>
                <w:sz w:val="18"/>
                <w:szCs w:val="18"/>
              </w:rPr>
              <w:br/>
              <w:t>32</w:t>
            </w:r>
            <w:r w:rsidRPr="005C568F">
              <w:rPr>
                <w:rFonts w:ascii="Times New Roman" w:eastAsia="Times New Roman" w:hAnsi="Times New Roman" w:cs="Times New Roman"/>
                <w:color w:val="000000"/>
                <w:sz w:val="18"/>
                <w:szCs w:val="18"/>
              </w:rPr>
              <w:br/>
              <w:t>33</w:t>
            </w:r>
            <w:r w:rsidRPr="005C568F">
              <w:rPr>
                <w:rFonts w:ascii="Times New Roman" w:eastAsia="Times New Roman" w:hAnsi="Times New Roman" w:cs="Times New Roman"/>
                <w:color w:val="000000"/>
                <w:sz w:val="18"/>
                <w:szCs w:val="18"/>
              </w:rPr>
              <w:br/>
              <w:t>34</w:t>
            </w:r>
            <w:r w:rsidRPr="005C568F">
              <w:rPr>
                <w:rFonts w:ascii="Times New Roman" w:eastAsia="Times New Roman" w:hAnsi="Times New Roman" w:cs="Times New Roman"/>
                <w:color w:val="000000"/>
                <w:sz w:val="18"/>
                <w:szCs w:val="18"/>
              </w:rPr>
              <w:br/>
              <w:t>35</w:t>
            </w:r>
            <w:r w:rsidRPr="005C568F">
              <w:rPr>
                <w:rFonts w:ascii="Times New Roman" w:eastAsia="Times New Roman" w:hAnsi="Times New Roman" w:cs="Times New Roman"/>
                <w:color w:val="000000"/>
                <w:sz w:val="18"/>
                <w:szCs w:val="18"/>
              </w:rPr>
              <w:br/>
              <w:t>36</w:t>
            </w:r>
            <w:r w:rsidRPr="005C568F">
              <w:rPr>
                <w:rFonts w:ascii="Times New Roman" w:eastAsia="Times New Roman" w:hAnsi="Times New Roman" w:cs="Times New Roman"/>
                <w:color w:val="000000"/>
                <w:sz w:val="18"/>
                <w:szCs w:val="18"/>
              </w:rPr>
              <w:br/>
              <w:t>37</w:t>
            </w:r>
            <w:r w:rsidRPr="005C568F">
              <w:rPr>
                <w:rFonts w:ascii="Times New Roman" w:eastAsia="Times New Roman" w:hAnsi="Times New Roman" w:cs="Times New Roman"/>
                <w:color w:val="000000"/>
                <w:sz w:val="18"/>
                <w:szCs w:val="18"/>
              </w:rPr>
              <w:br/>
              <w:t>38</w:t>
            </w:r>
            <w:r w:rsidRPr="005C568F">
              <w:rPr>
                <w:rFonts w:ascii="Times New Roman" w:eastAsia="Times New Roman" w:hAnsi="Times New Roman" w:cs="Times New Roman"/>
                <w:color w:val="000000"/>
                <w:sz w:val="18"/>
                <w:szCs w:val="18"/>
              </w:rPr>
              <w:br/>
              <w:t>39</w:t>
            </w:r>
            <w:r w:rsidRPr="005C568F">
              <w:rPr>
                <w:rFonts w:ascii="Times New Roman" w:eastAsia="Times New Roman" w:hAnsi="Times New Roman" w:cs="Times New Roman"/>
                <w:color w:val="000000"/>
                <w:sz w:val="18"/>
                <w:szCs w:val="18"/>
              </w:rPr>
              <w:br/>
              <w:t>40</w:t>
            </w:r>
          </w:p>
        </w:tc>
        <w:tc>
          <w:tcPr>
            <w:tcW w:w="992" w:type="dxa"/>
            <w:tcBorders>
              <w:top w:val="single" w:sz="4" w:space="0" w:color="auto"/>
              <w:left w:val="single" w:sz="4" w:space="0" w:color="auto"/>
              <w:bottom w:val="single" w:sz="4" w:space="0" w:color="auto"/>
              <w:right w:val="single" w:sz="4" w:space="0" w:color="auto"/>
            </w:tcBorders>
            <w:vAlign w:val="center"/>
            <w:hideMark/>
          </w:tcPr>
          <w:p w:rsidR="005B6DA1" w:rsidRPr="005C568F" w:rsidRDefault="005B6DA1" w:rsidP="005B6DA1">
            <w:pPr>
              <w:spacing w:after="0"/>
              <w:rPr>
                <w:rFonts w:ascii="Times New Roman" w:eastAsia="Times New Roman" w:hAnsi="Times New Roman" w:cs="Times New Roman"/>
                <w:sz w:val="18"/>
                <w:szCs w:val="18"/>
              </w:rPr>
            </w:pPr>
            <w:r w:rsidRPr="005C568F">
              <w:rPr>
                <w:rFonts w:ascii="Times New Roman" w:eastAsia="Times New Roman" w:hAnsi="Times New Roman" w:cs="Times New Roman"/>
                <w:color w:val="000000"/>
                <w:sz w:val="18"/>
                <w:szCs w:val="18"/>
              </w:rPr>
              <w:lastRenderedPageBreak/>
              <w:t>1.00000</w:t>
            </w:r>
            <w:r w:rsidRPr="005C568F">
              <w:rPr>
                <w:rFonts w:ascii="Times New Roman" w:eastAsia="Times New Roman" w:hAnsi="Times New Roman" w:cs="Times New Roman"/>
                <w:color w:val="000000"/>
                <w:sz w:val="18"/>
                <w:szCs w:val="18"/>
              </w:rPr>
              <w:br/>
              <w:t>0.81650</w:t>
            </w:r>
            <w:r w:rsidRPr="005C568F">
              <w:rPr>
                <w:rFonts w:ascii="Times New Roman" w:eastAsia="Times New Roman" w:hAnsi="Times New Roman" w:cs="Times New Roman"/>
                <w:color w:val="000000"/>
                <w:sz w:val="18"/>
                <w:szCs w:val="18"/>
              </w:rPr>
              <w:br/>
              <w:t>0.76489</w:t>
            </w:r>
            <w:r w:rsidRPr="005C568F">
              <w:rPr>
                <w:rFonts w:ascii="Times New Roman" w:eastAsia="Times New Roman" w:hAnsi="Times New Roman" w:cs="Times New Roman"/>
                <w:color w:val="000000"/>
                <w:sz w:val="18"/>
                <w:szCs w:val="18"/>
              </w:rPr>
              <w:br/>
              <w:t>0.74070</w:t>
            </w:r>
            <w:r w:rsidRPr="005C568F">
              <w:rPr>
                <w:rFonts w:ascii="Times New Roman" w:eastAsia="Times New Roman" w:hAnsi="Times New Roman" w:cs="Times New Roman"/>
                <w:color w:val="000000"/>
                <w:sz w:val="18"/>
                <w:szCs w:val="18"/>
              </w:rPr>
              <w:br/>
              <w:t>0.72669</w:t>
            </w:r>
            <w:r w:rsidRPr="005C568F">
              <w:rPr>
                <w:rFonts w:ascii="Times New Roman" w:eastAsia="Times New Roman" w:hAnsi="Times New Roman" w:cs="Times New Roman"/>
                <w:color w:val="000000"/>
                <w:sz w:val="18"/>
                <w:szCs w:val="18"/>
              </w:rPr>
              <w:br/>
              <w:t>0.71756</w:t>
            </w:r>
            <w:r w:rsidRPr="005C568F">
              <w:rPr>
                <w:rFonts w:ascii="Times New Roman" w:eastAsia="Times New Roman" w:hAnsi="Times New Roman" w:cs="Times New Roman"/>
                <w:color w:val="000000"/>
                <w:sz w:val="18"/>
                <w:szCs w:val="18"/>
              </w:rPr>
              <w:br/>
            </w:r>
            <w:r w:rsidRPr="005C568F">
              <w:rPr>
                <w:rFonts w:ascii="Times New Roman" w:eastAsia="Times New Roman" w:hAnsi="Times New Roman" w:cs="Times New Roman"/>
                <w:color w:val="000000"/>
                <w:sz w:val="18"/>
                <w:szCs w:val="18"/>
              </w:rPr>
              <w:lastRenderedPageBreak/>
              <w:t>0.71114</w:t>
            </w:r>
            <w:r w:rsidRPr="005C568F">
              <w:rPr>
                <w:rFonts w:ascii="Times New Roman" w:eastAsia="Times New Roman" w:hAnsi="Times New Roman" w:cs="Times New Roman"/>
                <w:color w:val="000000"/>
                <w:sz w:val="18"/>
                <w:szCs w:val="18"/>
              </w:rPr>
              <w:br/>
              <w:t>0.70639</w:t>
            </w:r>
            <w:r w:rsidRPr="005C568F">
              <w:rPr>
                <w:rFonts w:ascii="Times New Roman" w:eastAsia="Times New Roman" w:hAnsi="Times New Roman" w:cs="Times New Roman"/>
                <w:color w:val="000000"/>
                <w:sz w:val="18"/>
                <w:szCs w:val="18"/>
              </w:rPr>
              <w:br/>
              <w:t>0.70272</w:t>
            </w:r>
            <w:r w:rsidRPr="005C568F">
              <w:rPr>
                <w:rFonts w:ascii="Times New Roman" w:eastAsia="Times New Roman" w:hAnsi="Times New Roman" w:cs="Times New Roman"/>
                <w:color w:val="000000"/>
                <w:sz w:val="18"/>
                <w:szCs w:val="18"/>
              </w:rPr>
              <w:br/>
              <w:t>0.69981</w:t>
            </w:r>
            <w:r w:rsidRPr="005C568F">
              <w:rPr>
                <w:rFonts w:ascii="Times New Roman" w:eastAsia="Times New Roman" w:hAnsi="Times New Roman" w:cs="Times New Roman"/>
                <w:color w:val="000000"/>
                <w:sz w:val="18"/>
                <w:szCs w:val="18"/>
              </w:rPr>
              <w:br/>
              <w:t>0.69745</w:t>
            </w:r>
            <w:r w:rsidRPr="005C568F">
              <w:rPr>
                <w:rFonts w:ascii="Times New Roman" w:eastAsia="Times New Roman" w:hAnsi="Times New Roman" w:cs="Times New Roman"/>
                <w:color w:val="000000"/>
                <w:sz w:val="18"/>
                <w:szCs w:val="18"/>
              </w:rPr>
              <w:br/>
              <w:t>0.69548</w:t>
            </w:r>
            <w:r w:rsidRPr="005C568F">
              <w:rPr>
                <w:rFonts w:ascii="Times New Roman" w:eastAsia="Times New Roman" w:hAnsi="Times New Roman" w:cs="Times New Roman"/>
                <w:color w:val="000000"/>
                <w:sz w:val="18"/>
                <w:szCs w:val="18"/>
              </w:rPr>
              <w:br/>
              <w:t>0.69383</w:t>
            </w:r>
            <w:r w:rsidRPr="005C568F">
              <w:rPr>
                <w:rFonts w:ascii="Times New Roman" w:eastAsia="Times New Roman" w:hAnsi="Times New Roman" w:cs="Times New Roman"/>
                <w:color w:val="000000"/>
                <w:sz w:val="18"/>
                <w:szCs w:val="18"/>
              </w:rPr>
              <w:br/>
              <w:t>0.69242</w:t>
            </w:r>
            <w:r w:rsidRPr="005C568F">
              <w:rPr>
                <w:rFonts w:ascii="Times New Roman" w:eastAsia="Times New Roman" w:hAnsi="Times New Roman" w:cs="Times New Roman"/>
                <w:color w:val="000000"/>
                <w:sz w:val="18"/>
                <w:szCs w:val="18"/>
              </w:rPr>
              <w:br/>
              <w:t>0.69120</w:t>
            </w:r>
            <w:r w:rsidRPr="005C568F">
              <w:rPr>
                <w:rFonts w:ascii="Times New Roman" w:eastAsia="Times New Roman" w:hAnsi="Times New Roman" w:cs="Times New Roman"/>
                <w:color w:val="000000"/>
                <w:sz w:val="18"/>
                <w:szCs w:val="18"/>
              </w:rPr>
              <w:br/>
              <w:t>0.69013</w:t>
            </w:r>
            <w:r w:rsidRPr="005C568F">
              <w:rPr>
                <w:rFonts w:ascii="Times New Roman" w:eastAsia="Times New Roman" w:hAnsi="Times New Roman" w:cs="Times New Roman"/>
                <w:color w:val="000000"/>
                <w:sz w:val="18"/>
                <w:szCs w:val="18"/>
              </w:rPr>
              <w:br/>
              <w:t>0.68920</w:t>
            </w:r>
            <w:r w:rsidRPr="005C568F">
              <w:rPr>
                <w:rFonts w:ascii="Times New Roman" w:eastAsia="Times New Roman" w:hAnsi="Times New Roman" w:cs="Times New Roman"/>
                <w:color w:val="000000"/>
                <w:sz w:val="18"/>
                <w:szCs w:val="18"/>
              </w:rPr>
              <w:br/>
              <w:t>0.68836</w:t>
            </w:r>
            <w:r w:rsidRPr="005C568F">
              <w:rPr>
                <w:rFonts w:ascii="Times New Roman" w:eastAsia="Times New Roman" w:hAnsi="Times New Roman" w:cs="Times New Roman"/>
                <w:color w:val="000000"/>
                <w:sz w:val="18"/>
                <w:szCs w:val="18"/>
              </w:rPr>
              <w:br/>
              <w:t>0.68762</w:t>
            </w:r>
            <w:r w:rsidRPr="005C568F">
              <w:rPr>
                <w:rFonts w:ascii="Times New Roman" w:eastAsia="Times New Roman" w:hAnsi="Times New Roman" w:cs="Times New Roman"/>
                <w:color w:val="000000"/>
                <w:sz w:val="18"/>
                <w:szCs w:val="18"/>
              </w:rPr>
              <w:br/>
              <w:t>0.68695</w:t>
            </w:r>
            <w:r w:rsidRPr="005C568F">
              <w:rPr>
                <w:rFonts w:ascii="Times New Roman" w:eastAsia="Times New Roman" w:hAnsi="Times New Roman" w:cs="Times New Roman"/>
                <w:color w:val="000000"/>
                <w:sz w:val="18"/>
                <w:szCs w:val="18"/>
              </w:rPr>
              <w:br/>
              <w:t>0.68635</w:t>
            </w:r>
            <w:r w:rsidRPr="005C568F">
              <w:rPr>
                <w:rFonts w:ascii="Times New Roman" w:eastAsia="Times New Roman" w:hAnsi="Times New Roman" w:cs="Times New Roman"/>
                <w:color w:val="000000"/>
                <w:sz w:val="18"/>
                <w:szCs w:val="18"/>
              </w:rPr>
              <w:br/>
              <w:t>0.68581</w:t>
            </w:r>
            <w:r w:rsidRPr="005C568F">
              <w:rPr>
                <w:rFonts w:ascii="Times New Roman" w:eastAsia="Times New Roman" w:hAnsi="Times New Roman" w:cs="Times New Roman"/>
                <w:color w:val="000000"/>
                <w:sz w:val="18"/>
                <w:szCs w:val="18"/>
              </w:rPr>
              <w:br/>
              <w:t>0.68531</w:t>
            </w:r>
            <w:r w:rsidRPr="005C568F">
              <w:rPr>
                <w:rFonts w:ascii="Times New Roman" w:eastAsia="Times New Roman" w:hAnsi="Times New Roman" w:cs="Times New Roman"/>
                <w:color w:val="000000"/>
                <w:sz w:val="18"/>
                <w:szCs w:val="18"/>
              </w:rPr>
              <w:br/>
              <w:t>0.68485</w:t>
            </w:r>
            <w:r w:rsidRPr="005C568F">
              <w:rPr>
                <w:rFonts w:ascii="Times New Roman" w:eastAsia="Times New Roman" w:hAnsi="Times New Roman" w:cs="Times New Roman"/>
                <w:color w:val="000000"/>
                <w:sz w:val="18"/>
                <w:szCs w:val="18"/>
              </w:rPr>
              <w:br/>
              <w:t>0.68443</w:t>
            </w:r>
            <w:r w:rsidRPr="005C568F">
              <w:rPr>
                <w:rFonts w:ascii="Times New Roman" w:eastAsia="Times New Roman" w:hAnsi="Times New Roman" w:cs="Times New Roman"/>
                <w:color w:val="000000"/>
                <w:sz w:val="18"/>
                <w:szCs w:val="18"/>
              </w:rPr>
              <w:br/>
              <w:t>0.68404</w:t>
            </w:r>
            <w:r w:rsidRPr="005C568F">
              <w:rPr>
                <w:rFonts w:ascii="Times New Roman" w:eastAsia="Times New Roman" w:hAnsi="Times New Roman" w:cs="Times New Roman"/>
                <w:color w:val="000000"/>
                <w:sz w:val="18"/>
                <w:szCs w:val="18"/>
              </w:rPr>
              <w:br/>
              <w:t>0.68368</w:t>
            </w:r>
            <w:r w:rsidRPr="005C568F">
              <w:rPr>
                <w:rFonts w:ascii="Times New Roman" w:eastAsia="Times New Roman" w:hAnsi="Times New Roman" w:cs="Times New Roman"/>
                <w:color w:val="000000"/>
                <w:sz w:val="18"/>
                <w:szCs w:val="18"/>
              </w:rPr>
              <w:br/>
              <w:t>0.68335</w:t>
            </w:r>
            <w:r w:rsidRPr="005C568F">
              <w:rPr>
                <w:rFonts w:ascii="Times New Roman" w:eastAsia="Times New Roman" w:hAnsi="Times New Roman" w:cs="Times New Roman"/>
                <w:color w:val="000000"/>
                <w:sz w:val="18"/>
                <w:szCs w:val="18"/>
              </w:rPr>
              <w:br/>
              <w:t>0.68304</w:t>
            </w:r>
            <w:r w:rsidRPr="005C568F">
              <w:rPr>
                <w:rFonts w:ascii="Times New Roman" w:eastAsia="Times New Roman" w:hAnsi="Times New Roman" w:cs="Times New Roman"/>
                <w:color w:val="000000"/>
                <w:sz w:val="18"/>
                <w:szCs w:val="18"/>
              </w:rPr>
              <w:br/>
              <w:t>0.68276</w:t>
            </w:r>
            <w:r w:rsidRPr="005C568F">
              <w:rPr>
                <w:rFonts w:ascii="Times New Roman" w:eastAsia="Times New Roman" w:hAnsi="Times New Roman" w:cs="Times New Roman"/>
                <w:color w:val="000000"/>
                <w:sz w:val="18"/>
                <w:szCs w:val="18"/>
              </w:rPr>
              <w:br/>
              <w:t>0.68249</w:t>
            </w:r>
            <w:r w:rsidRPr="005C568F">
              <w:rPr>
                <w:rFonts w:ascii="Times New Roman" w:eastAsia="Times New Roman" w:hAnsi="Times New Roman" w:cs="Times New Roman"/>
                <w:color w:val="000000"/>
                <w:sz w:val="18"/>
                <w:szCs w:val="18"/>
              </w:rPr>
              <w:br/>
              <w:t>0.68223</w:t>
            </w:r>
            <w:r w:rsidRPr="005C568F">
              <w:rPr>
                <w:rFonts w:ascii="Times New Roman" w:eastAsia="Times New Roman" w:hAnsi="Times New Roman" w:cs="Times New Roman"/>
                <w:color w:val="000000"/>
                <w:sz w:val="18"/>
                <w:szCs w:val="18"/>
              </w:rPr>
              <w:br/>
              <w:t>0.68200</w:t>
            </w:r>
            <w:r w:rsidRPr="005C568F">
              <w:rPr>
                <w:rFonts w:ascii="Times New Roman" w:eastAsia="Times New Roman" w:hAnsi="Times New Roman" w:cs="Times New Roman"/>
                <w:color w:val="000000"/>
                <w:sz w:val="18"/>
                <w:szCs w:val="18"/>
              </w:rPr>
              <w:br/>
              <w:t>0.68177</w:t>
            </w:r>
            <w:r w:rsidRPr="005C568F">
              <w:rPr>
                <w:rFonts w:ascii="Times New Roman" w:eastAsia="Times New Roman" w:hAnsi="Times New Roman" w:cs="Times New Roman"/>
                <w:color w:val="000000"/>
                <w:sz w:val="18"/>
                <w:szCs w:val="18"/>
              </w:rPr>
              <w:br/>
              <w:t>0.68156</w:t>
            </w:r>
            <w:r w:rsidRPr="005C568F">
              <w:rPr>
                <w:rFonts w:ascii="Times New Roman" w:eastAsia="Times New Roman" w:hAnsi="Times New Roman" w:cs="Times New Roman"/>
                <w:color w:val="000000"/>
                <w:sz w:val="18"/>
                <w:szCs w:val="18"/>
              </w:rPr>
              <w:br/>
              <w:t>0.68137</w:t>
            </w:r>
            <w:r w:rsidRPr="005C568F">
              <w:rPr>
                <w:rFonts w:ascii="Times New Roman" w:eastAsia="Times New Roman" w:hAnsi="Times New Roman" w:cs="Times New Roman"/>
                <w:color w:val="000000"/>
                <w:sz w:val="18"/>
                <w:szCs w:val="18"/>
              </w:rPr>
              <w:br/>
              <w:t>0.68118</w:t>
            </w:r>
            <w:r w:rsidRPr="005C568F">
              <w:rPr>
                <w:rFonts w:ascii="Times New Roman" w:eastAsia="Times New Roman" w:hAnsi="Times New Roman" w:cs="Times New Roman"/>
                <w:color w:val="000000"/>
                <w:sz w:val="18"/>
                <w:szCs w:val="18"/>
              </w:rPr>
              <w:br/>
              <w:t>0.68100</w:t>
            </w:r>
            <w:r w:rsidRPr="005C568F">
              <w:rPr>
                <w:rFonts w:ascii="Times New Roman" w:eastAsia="Times New Roman" w:hAnsi="Times New Roman" w:cs="Times New Roman"/>
                <w:color w:val="000000"/>
                <w:sz w:val="18"/>
                <w:szCs w:val="18"/>
              </w:rPr>
              <w:br/>
              <w:t>0.68083</w:t>
            </w:r>
            <w:r w:rsidRPr="005C568F">
              <w:rPr>
                <w:rFonts w:ascii="Times New Roman" w:eastAsia="Times New Roman" w:hAnsi="Times New Roman" w:cs="Times New Roman"/>
                <w:color w:val="000000"/>
                <w:sz w:val="18"/>
                <w:szCs w:val="18"/>
              </w:rPr>
              <w:br/>
              <w:t>0.68067</w:t>
            </w:r>
          </w:p>
        </w:tc>
        <w:tc>
          <w:tcPr>
            <w:tcW w:w="993" w:type="dxa"/>
            <w:tcBorders>
              <w:top w:val="single" w:sz="4" w:space="0" w:color="auto"/>
              <w:left w:val="single" w:sz="4" w:space="0" w:color="auto"/>
              <w:bottom w:val="single" w:sz="4" w:space="0" w:color="auto"/>
              <w:right w:val="single" w:sz="4" w:space="0" w:color="auto"/>
            </w:tcBorders>
            <w:vAlign w:val="center"/>
            <w:hideMark/>
          </w:tcPr>
          <w:p w:rsidR="005B6DA1" w:rsidRPr="005C568F" w:rsidRDefault="005B6DA1" w:rsidP="005B6DA1">
            <w:pPr>
              <w:spacing w:after="0"/>
              <w:rPr>
                <w:rFonts w:ascii="Times New Roman" w:eastAsia="Times New Roman" w:hAnsi="Times New Roman" w:cs="Times New Roman"/>
                <w:sz w:val="18"/>
                <w:szCs w:val="18"/>
              </w:rPr>
            </w:pPr>
            <w:r w:rsidRPr="005C568F">
              <w:rPr>
                <w:rFonts w:ascii="Times New Roman" w:eastAsia="Times New Roman" w:hAnsi="Times New Roman" w:cs="Times New Roman"/>
                <w:color w:val="000000"/>
                <w:sz w:val="18"/>
                <w:szCs w:val="18"/>
              </w:rPr>
              <w:lastRenderedPageBreak/>
              <w:t>3.07768</w:t>
            </w:r>
            <w:r w:rsidRPr="005C568F">
              <w:rPr>
                <w:rFonts w:ascii="Times New Roman" w:eastAsia="Times New Roman" w:hAnsi="Times New Roman" w:cs="Times New Roman"/>
                <w:color w:val="000000"/>
                <w:sz w:val="18"/>
                <w:szCs w:val="18"/>
              </w:rPr>
              <w:br/>
              <w:t>1.88562</w:t>
            </w:r>
            <w:r w:rsidRPr="005C568F">
              <w:rPr>
                <w:rFonts w:ascii="Times New Roman" w:eastAsia="Times New Roman" w:hAnsi="Times New Roman" w:cs="Times New Roman"/>
                <w:color w:val="000000"/>
                <w:sz w:val="18"/>
                <w:szCs w:val="18"/>
              </w:rPr>
              <w:br/>
              <w:t>1.63774</w:t>
            </w:r>
            <w:r w:rsidRPr="005C568F">
              <w:rPr>
                <w:rFonts w:ascii="Times New Roman" w:eastAsia="Times New Roman" w:hAnsi="Times New Roman" w:cs="Times New Roman"/>
                <w:color w:val="000000"/>
                <w:sz w:val="18"/>
                <w:szCs w:val="18"/>
              </w:rPr>
              <w:br/>
              <w:t>1.53321</w:t>
            </w:r>
            <w:r w:rsidRPr="005C568F">
              <w:rPr>
                <w:rFonts w:ascii="Times New Roman" w:eastAsia="Times New Roman" w:hAnsi="Times New Roman" w:cs="Times New Roman"/>
                <w:color w:val="000000"/>
                <w:sz w:val="18"/>
                <w:szCs w:val="18"/>
              </w:rPr>
              <w:br/>
              <w:t>1.47588</w:t>
            </w:r>
            <w:r w:rsidRPr="005C568F">
              <w:rPr>
                <w:rFonts w:ascii="Times New Roman" w:eastAsia="Times New Roman" w:hAnsi="Times New Roman" w:cs="Times New Roman"/>
                <w:color w:val="000000"/>
                <w:sz w:val="18"/>
                <w:szCs w:val="18"/>
              </w:rPr>
              <w:br/>
              <w:t>1.43976</w:t>
            </w:r>
            <w:r w:rsidRPr="005C568F">
              <w:rPr>
                <w:rFonts w:ascii="Times New Roman" w:eastAsia="Times New Roman" w:hAnsi="Times New Roman" w:cs="Times New Roman"/>
                <w:color w:val="000000"/>
                <w:sz w:val="18"/>
                <w:szCs w:val="18"/>
              </w:rPr>
              <w:br/>
            </w:r>
            <w:r w:rsidRPr="005C568F">
              <w:rPr>
                <w:rFonts w:ascii="Times New Roman" w:eastAsia="Times New Roman" w:hAnsi="Times New Roman" w:cs="Times New Roman"/>
                <w:color w:val="000000"/>
                <w:sz w:val="18"/>
                <w:szCs w:val="18"/>
              </w:rPr>
              <w:lastRenderedPageBreak/>
              <w:t>1.41492</w:t>
            </w:r>
            <w:r w:rsidRPr="005C568F">
              <w:rPr>
                <w:rFonts w:ascii="Times New Roman" w:eastAsia="Times New Roman" w:hAnsi="Times New Roman" w:cs="Times New Roman"/>
                <w:color w:val="000000"/>
                <w:sz w:val="18"/>
                <w:szCs w:val="18"/>
              </w:rPr>
              <w:br/>
              <w:t>1.39682</w:t>
            </w:r>
            <w:r w:rsidRPr="005C568F">
              <w:rPr>
                <w:rFonts w:ascii="Times New Roman" w:eastAsia="Times New Roman" w:hAnsi="Times New Roman" w:cs="Times New Roman"/>
                <w:color w:val="000000"/>
                <w:sz w:val="18"/>
                <w:szCs w:val="18"/>
              </w:rPr>
              <w:br/>
              <w:t>1.38303</w:t>
            </w:r>
            <w:r w:rsidRPr="005C568F">
              <w:rPr>
                <w:rFonts w:ascii="Times New Roman" w:eastAsia="Times New Roman" w:hAnsi="Times New Roman" w:cs="Times New Roman"/>
                <w:color w:val="000000"/>
                <w:sz w:val="18"/>
                <w:szCs w:val="18"/>
              </w:rPr>
              <w:br/>
              <w:t>1.37218</w:t>
            </w:r>
            <w:r w:rsidRPr="005C568F">
              <w:rPr>
                <w:rFonts w:ascii="Times New Roman" w:eastAsia="Times New Roman" w:hAnsi="Times New Roman" w:cs="Times New Roman"/>
                <w:color w:val="000000"/>
                <w:sz w:val="18"/>
                <w:szCs w:val="18"/>
              </w:rPr>
              <w:br/>
              <w:t>1.36343</w:t>
            </w:r>
            <w:r w:rsidRPr="005C568F">
              <w:rPr>
                <w:rFonts w:ascii="Times New Roman" w:eastAsia="Times New Roman" w:hAnsi="Times New Roman" w:cs="Times New Roman"/>
                <w:color w:val="000000"/>
                <w:sz w:val="18"/>
                <w:szCs w:val="18"/>
              </w:rPr>
              <w:br/>
              <w:t>1.35622</w:t>
            </w:r>
            <w:r w:rsidRPr="005C568F">
              <w:rPr>
                <w:rFonts w:ascii="Times New Roman" w:eastAsia="Times New Roman" w:hAnsi="Times New Roman" w:cs="Times New Roman"/>
                <w:color w:val="000000"/>
                <w:sz w:val="18"/>
                <w:szCs w:val="18"/>
              </w:rPr>
              <w:br/>
              <w:t>1.35017</w:t>
            </w:r>
            <w:r w:rsidRPr="005C568F">
              <w:rPr>
                <w:rFonts w:ascii="Times New Roman" w:eastAsia="Times New Roman" w:hAnsi="Times New Roman" w:cs="Times New Roman"/>
                <w:color w:val="000000"/>
                <w:sz w:val="18"/>
                <w:szCs w:val="18"/>
              </w:rPr>
              <w:br/>
              <w:t>1.34503</w:t>
            </w:r>
            <w:r w:rsidRPr="005C568F">
              <w:rPr>
                <w:rFonts w:ascii="Times New Roman" w:eastAsia="Times New Roman" w:hAnsi="Times New Roman" w:cs="Times New Roman"/>
                <w:color w:val="000000"/>
                <w:sz w:val="18"/>
                <w:szCs w:val="18"/>
              </w:rPr>
              <w:br/>
              <w:t>1.34061</w:t>
            </w:r>
            <w:r w:rsidRPr="005C568F">
              <w:rPr>
                <w:rFonts w:ascii="Times New Roman" w:eastAsia="Times New Roman" w:hAnsi="Times New Roman" w:cs="Times New Roman"/>
                <w:color w:val="000000"/>
                <w:sz w:val="18"/>
                <w:szCs w:val="18"/>
              </w:rPr>
              <w:br/>
              <w:t>1.33676</w:t>
            </w:r>
            <w:r w:rsidRPr="005C568F">
              <w:rPr>
                <w:rFonts w:ascii="Times New Roman" w:eastAsia="Times New Roman" w:hAnsi="Times New Roman" w:cs="Times New Roman"/>
                <w:color w:val="000000"/>
                <w:sz w:val="18"/>
                <w:szCs w:val="18"/>
              </w:rPr>
              <w:br/>
              <w:t>1.33338</w:t>
            </w:r>
            <w:r w:rsidRPr="005C568F">
              <w:rPr>
                <w:rFonts w:ascii="Times New Roman" w:eastAsia="Times New Roman" w:hAnsi="Times New Roman" w:cs="Times New Roman"/>
                <w:color w:val="000000"/>
                <w:sz w:val="18"/>
                <w:szCs w:val="18"/>
              </w:rPr>
              <w:br/>
              <w:t>1.33039</w:t>
            </w:r>
            <w:r w:rsidRPr="005C568F">
              <w:rPr>
                <w:rFonts w:ascii="Times New Roman" w:eastAsia="Times New Roman" w:hAnsi="Times New Roman" w:cs="Times New Roman"/>
                <w:color w:val="000000"/>
                <w:sz w:val="18"/>
                <w:szCs w:val="18"/>
              </w:rPr>
              <w:br/>
              <w:t>1.32773</w:t>
            </w:r>
            <w:r w:rsidRPr="005C568F">
              <w:rPr>
                <w:rFonts w:ascii="Times New Roman" w:eastAsia="Times New Roman" w:hAnsi="Times New Roman" w:cs="Times New Roman"/>
                <w:color w:val="000000"/>
                <w:sz w:val="18"/>
                <w:szCs w:val="18"/>
              </w:rPr>
              <w:br/>
              <w:t>1.32534</w:t>
            </w:r>
            <w:r w:rsidRPr="005C568F">
              <w:rPr>
                <w:rFonts w:ascii="Times New Roman" w:eastAsia="Times New Roman" w:hAnsi="Times New Roman" w:cs="Times New Roman"/>
                <w:color w:val="000000"/>
                <w:sz w:val="18"/>
                <w:szCs w:val="18"/>
              </w:rPr>
              <w:br/>
              <w:t>1.32319</w:t>
            </w:r>
            <w:r w:rsidRPr="005C568F">
              <w:rPr>
                <w:rFonts w:ascii="Times New Roman" w:eastAsia="Times New Roman" w:hAnsi="Times New Roman" w:cs="Times New Roman"/>
                <w:color w:val="000000"/>
                <w:sz w:val="18"/>
                <w:szCs w:val="18"/>
              </w:rPr>
              <w:br/>
              <w:t>1.32124</w:t>
            </w:r>
            <w:r w:rsidRPr="005C568F">
              <w:rPr>
                <w:rFonts w:ascii="Times New Roman" w:eastAsia="Times New Roman" w:hAnsi="Times New Roman" w:cs="Times New Roman"/>
                <w:color w:val="000000"/>
                <w:sz w:val="18"/>
                <w:szCs w:val="18"/>
              </w:rPr>
              <w:br/>
              <w:t>1.31946</w:t>
            </w:r>
            <w:r w:rsidRPr="005C568F">
              <w:rPr>
                <w:rFonts w:ascii="Times New Roman" w:eastAsia="Times New Roman" w:hAnsi="Times New Roman" w:cs="Times New Roman"/>
                <w:color w:val="000000"/>
                <w:sz w:val="18"/>
                <w:szCs w:val="18"/>
              </w:rPr>
              <w:br/>
              <w:t>1.31784</w:t>
            </w:r>
            <w:r w:rsidRPr="005C568F">
              <w:rPr>
                <w:rFonts w:ascii="Times New Roman" w:eastAsia="Times New Roman" w:hAnsi="Times New Roman" w:cs="Times New Roman"/>
                <w:color w:val="000000"/>
                <w:sz w:val="18"/>
                <w:szCs w:val="18"/>
              </w:rPr>
              <w:br/>
              <w:t>1.31635</w:t>
            </w:r>
            <w:r w:rsidRPr="005C568F">
              <w:rPr>
                <w:rFonts w:ascii="Times New Roman" w:eastAsia="Times New Roman" w:hAnsi="Times New Roman" w:cs="Times New Roman"/>
                <w:color w:val="000000"/>
                <w:sz w:val="18"/>
                <w:szCs w:val="18"/>
              </w:rPr>
              <w:br/>
              <w:t>1.31497</w:t>
            </w:r>
            <w:r w:rsidRPr="005C568F">
              <w:rPr>
                <w:rFonts w:ascii="Times New Roman" w:eastAsia="Times New Roman" w:hAnsi="Times New Roman" w:cs="Times New Roman"/>
                <w:color w:val="000000"/>
                <w:sz w:val="18"/>
                <w:szCs w:val="18"/>
              </w:rPr>
              <w:br/>
              <w:t>1.31370</w:t>
            </w:r>
            <w:r w:rsidRPr="005C568F">
              <w:rPr>
                <w:rFonts w:ascii="Times New Roman" w:eastAsia="Times New Roman" w:hAnsi="Times New Roman" w:cs="Times New Roman"/>
                <w:color w:val="000000"/>
                <w:sz w:val="18"/>
                <w:szCs w:val="18"/>
              </w:rPr>
              <w:br/>
              <w:t>1.31253</w:t>
            </w:r>
            <w:r w:rsidRPr="005C568F">
              <w:rPr>
                <w:rFonts w:ascii="Times New Roman" w:eastAsia="Times New Roman" w:hAnsi="Times New Roman" w:cs="Times New Roman"/>
                <w:color w:val="000000"/>
                <w:sz w:val="18"/>
                <w:szCs w:val="18"/>
              </w:rPr>
              <w:br/>
              <w:t>1.31143</w:t>
            </w:r>
            <w:r w:rsidRPr="005C568F">
              <w:rPr>
                <w:rFonts w:ascii="Times New Roman" w:eastAsia="Times New Roman" w:hAnsi="Times New Roman" w:cs="Times New Roman"/>
                <w:color w:val="000000"/>
                <w:sz w:val="18"/>
                <w:szCs w:val="18"/>
              </w:rPr>
              <w:br/>
              <w:t>1.31042</w:t>
            </w:r>
            <w:r w:rsidRPr="005C568F">
              <w:rPr>
                <w:rFonts w:ascii="Times New Roman" w:eastAsia="Times New Roman" w:hAnsi="Times New Roman" w:cs="Times New Roman"/>
                <w:color w:val="000000"/>
                <w:sz w:val="18"/>
                <w:szCs w:val="18"/>
              </w:rPr>
              <w:br/>
              <w:t>1.30946</w:t>
            </w:r>
            <w:r w:rsidRPr="005C568F">
              <w:rPr>
                <w:rFonts w:ascii="Times New Roman" w:eastAsia="Times New Roman" w:hAnsi="Times New Roman" w:cs="Times New Roman"/>
                <w:color w:val="000000"/>
                <w:sz w:val="18"/>
                <w:szCs w:val="18"/>
              </w:rPr>
              <w:br/>
              <w:t>1.30857</w:t>
            </w:r>
            <w:r w:rsidRPr="005C568F">
              <w:rPr>
                <w:rFonts w:ascii="Times New Roman" w:eastAsia="Times New Roman" w:hAnsi="Times New Roman" w:cs="Times New Roman"/>
                <w:color w:val="000000"/>
                <w:sz w:val="18"/>
                <w:szCs w:val="18"/>
              </w:rPr>
              <w:br/>
              <w:t>1.30774</w:t>
            </w:r>
            <w:r w:rsidRPr="005C568F">
              <w:rPr>
                <w:rFonts w:ascii="Times New Roman" w:eastAsia="Times New Roman" w:hAnsi="Times New Roman" w:cs="Times New Roman"/>
                <w:color w:val="000000"/>
                <w:sz w:val="18"/>
                <w:szCs w:val="18"/>
              </w:rPr>
              <w:br/>
              <w:t>1.30695</w:t>
            </w:r>
            <w:r w:rsidRPr="005C568F">
              <w:rPr>
                <w:rFonts w:ascii="Times New Roman" w:eastAsia="Times New Roman" w:hAnsi="Times New Roman" w:cs="Times New Roman"/>
                <w:color w:val="000000"/>
                <w:sz w:val="18"/>
                <w:szCs w:val="18"/>
              </w:rPr>
              <w:br/>
              <w:t>1.30621</w:t>
            </w:r>
            <w:r w:rsidRPr="005C568F">
              <w:rPr>
                <w:rFonts w:ascii="Times New Roman" w:eastAsia="Times New Roman" w:hAnsi="Times New Roman" w:cs="Times New Roman"/>
                <w:color w:val="000000"/>
                <w:sz w:val="18"/>
                <w:szCs w:val="18"/>
              </w:rPr>
              <w:br/>
              <w:t>1.30551</w:t>
            </w:r>
            <w:r w:rsidRPr="005C568F">
              <w:rPr>
                <w:rFonts w:ascii="Times New Roman" w:eastAsia="Times New Roman" w:hAnsi="Times New Roman" w:cs="Times New Roman"/>
                <w:color w:val="000000"/>
                <w:sz w:val="18"/>
                <w:szCs w:val="18"/>
              </w:rPr>
              <w:br/>
              <w:t>1.30485</w:t>
            </w:r>
            <w:r w:rsidRPr="005C568F">
              <w:rPr>
                <w:rFonts w:ascii="Times New Roman" w:eastAsia="Times New Roman" w:hAnsi="Times New Roman" w:cs="Times New Roman"/>
                <w:color w:val="000000"/>
                <w:sz w:val="18"/>
                <w:szCs w:val="18"/>
              </w:rPr>
              <w:br/>
              <w:t>1.30423</w:t>
            </w:r>
            <w:r w:rsidRPr="005C568F">
              <w:rPr>
                <w:rFonts w:ascii="Times New Roman" w:eastAsia="Times New Roman" w:hAnsi="Times New Roman" w:cs="Times New Roman"/>
                <w:color w:val="000000"/>
                <w:sz w:val="18"/>
                <w:szCs w:val="18"/>
              </w:rPr>
              <w:br/>
              <w:t>1.30364</w:t>
            </w:r>
            <w:r w:rsidRPr="005C568F">
              <w:rPr>
                <w:rFonts w:ascii="Times New Roman" w:eastAsia="Times New Roman" w:hAnsi="Times New Roman" w:cs="Times New Roman"/>
                <w:color w:val="000000"/>
                <w:sz w:val="18"/>
                <w:szCs w:val="18"/>
              </w:rPr>
              <w:br/>
              <w:t>1.30308</w:t>
            </w:r>
          </w:p>
        </w:tc>
        <w:tc>
          <w:tcPr>
            <w:tcW w:w="992" w:type="dxa"/>
            <w:tcBorders>
              <w:top w:val="single" w:sz="4" w:space="0" w:color="auto"/>
              <w:left w:val="single" w:sz="4" w:space="0" w:color="auto"/>
              <w:bottom w:val="single" w:sz="4" w:space="0" w:color="auto"/>
              <w:right w:val="single" w:sz="4" w:space="0" w:color="auto"/>
            </w:tcBorders>
            <w:vAlign w:val="center"/>
            <w:hideMark/>
          </w:tcPr>
          <w:p w:rsidR="005B6DA1" w:rsidRPr="005C568F" w:rsidRDefault="005B6DA1" w:rsidP="005B6DA1">
            <w:pPr>
              <w:spacing w:after="0"/>
              <w:rPr>
                <w:rFonts w:ascii="Times New Roman" w:eastAsia="Times New Roman" w:hAnsi="Times New Roman" w:cs="Times New Roman"/>
                <w:sz w:val="18"/>
                <w:szCs w:val="18"/>
              </w:rPr>
            </w:pPr>
            <w:r w:rsidRPr="005C568F">
              <w:rPr>
                <w:rFonts w:ascii="Times New Roman" w:eastAsia="Times New Roman" w:hAnsi="Times New Roman" w:cs="Times New Roman"/>
                <w:color w:val="000000"/>
                <w:sz w:val="18"/>
                <w:szCs w:val="18"/>
              </w:rPr>
              <w:lastRenderedPageBreak/>
              <w:t>6.31375</w:t>
            </w:r>
            <w:r w:rsidRPr="005C568F">
              <w:rPr>
                <w:rFonts w:ascii="Times New Roman" w:eastAsia="Times New Roman" w:hAnsi="Times New Roman" w:cs="Times New Roman"/>
                <w:color w:val="000000"/>
                <w:sz w:val="18"/>
                <w:szCs w:val="18"/>
              </w:rPr>
              <w:br/>
              <w:t>2.91999</w:t>
            </w:r>
            <w:r w:rsidRPr="005C568F">
              <w:rPr>
                <w:rFonts w:ascii="Times New Roman" w:eastAsia="Times New Roman" w:hAnsi="Times New Roman" w:cs="Times New Roman"/>
                <w:color w:val="000000"/>
                <w:sz w:val="18"/>
                <w:szCs w:val="18"/>
              </w:rPr>
              <w:br/>
              <w:t>2.35336</w:t>
            </w:r>
            <w:r w:rsidRPr="005C568F">
              <w:rPr>
                <w:rFonts w:ascii="Times New Roman" w:eastAsia="Times New Roman" w:hAnsi="Times New Roman" w:cs="Times New Roman"/>
                <w:color w:val="000000"/>
                <w:sz w:val="18"/>
                <w:szCs w:val="18"/>
              </w:rPr>
              <w:br/>
              <w:t>2.13185</w:t>
            </w:r>
            <w:r w:rsidRPr="005C568F">
              <w:rPr>
                <w:rFonts w:ascii="Times New Roman" w:eastAsia="Times New Roman" w:hAnsi="Times New Roman" w:cs="Times New Roman"/>
                <w:color w:val="000000"/>
                <w:sz w:val="18"/>
                <w:szCs w:val="18"/>
              </w:rPr>
              <w:br/>
              <w:t>2.01505</w:t>
            </w:r>
            <w:r w:rsidRPr="005C568F">
              <w:rPr>
                <w:rFonts w:ascii="Times New Roman" w:eastAsia="Times New Roman" w:hAnsi="Times New Roman" w:cs="Times New Roman"/>
                <w:color w:val="000000"/>
                <w:sz w:val="18"/>
                <w:szCs w:val="18"/>
              </w:rPr>
              <w:br/>
              <w:t>1.94318</w:t>
            </w:r>
            <w:r w:rsidRPr="005C568F">
              <w:rPr>
                <w:rFonts w:ascii="Times New Roman" w:eastAsia="Times New Roman" w:hAnsi="Times New Roman" w:cs="Times New Roman"/>
                <w:color w:val="000000"/>
                <w:sz w:val="18"/>
                <w:szCs w:val="18"/>
              </w:rPr>
              <w:br/>
            </w:r>
            <w:r w:rsidRPr="005C568F">
              <w:rPr>
                <w:rFonts w:ascii="Times New Roman" w:eastAsia="Times New Roman" w:hAnsi="Times New Roman" w:cs="Times New Roman"/>
                <w:color w:val="000000"/>
                <w:sz w:val="18"/>
                <w:szCs w:val="18"/>
              </w:rPr>
              <w:lastRenderedPageBreak/>
              <w:t>1.89458</w:t>
            </w:r>
            <w:r w:rsidRPr="005C568F">
              <w:rPr>
                <w:rFonts w:ascii="Times New Roman" w:eastAsia="Times New Roman" w:hAnsi="Times New Roman" w:cs="Times New Roman"/>
                <w:color w:val="000000"/>
                <w:sz w:val="18"/>
                <w:szCs w:val="18"/>
              </w:rPr>
              <w:br/>
              <w:t>1.85955</w:t>
            </w:r>
            <w:r w:rsidRPr="005C568F">
              <w:rPr>
                <w:rFonts w:ascii="Times New Roman" w:eastAsia="Times New Roman" w:hAnsi="Times New Roman" w:cs="Times New Roman"/>
                <w:color w:val="000000"/>
                <w:sz w:val="18"/>
                <w:szCs w:val="18"/>
              </w:rPr>
              <w:br/>
              <w:t>1.83311</w:t>
            </w:r>
            <w:r w:rsidRPr="005C568F">
              <w:rPr>
                <w:rFonts w:ascii="Times New Roman" w:eastAsia="Times New Roman" w:hAnsi="Times New Roman" w:cs="Times New Roman"/>
                <w:color w:val="000000"/>
                <w:sz w:val="18"/>
                <w:szCs w:val="18"/>
              </w:rPr>
              <w:br/>
              <w:t>1.81246</w:t>
            </w:r>
            <w:r w:rsidRPr="005C568F">
              <w:rPr>
                <w:rFonts w:ascii="Times New Roman" w:eastAsia="Times New Roman" w:hAnsi="Times New Roman" w:cs="Times New Roman"/>
                <w:color w:val="000000"/>
                <w:sz w:val="18"/>
                <w:szCs w:val="18"/>
              </w:rPr>
              <w:br/>
              <w:t>1.79588</w:t>
            </w:r>
            <w:r w:rsidRPr="005C568F">
              <w:rPr>
                <w:rFonts w:ascii="Times New Roman" w:eastAsia="Times New Roman" w:hAnsi="Times New Roman" w:cs="Times New Roman"/>
                <w:color w:val="000000"/>
                <w:sz w:val="18"/>
                <w:szCs w:val="18"/>
              </w:rPr>
              <w:br/>
              <w:t>1.78229</w:t>
            </w:r>
            <w:r w:rsidRPr="005C568F">
              <w:rPr>
                <w:rFonts w:ascii="Times New Roman" w:eastAsia="Times New Roman" w:hAnsi="Times New Roman" w:cs="Times New Roman"/>
                <w:color w:val="000000"/>
                <w:sz w:val="18"/>
                <w:szCs w:val="18"/>
              </w:rPr>
              <w:br/>
              <w:t>1.77093</w:t>
            </w:r>
            <w:r w:rsidRPr="005C568F">
              <w:rPr>
                <w:rFonts w:ascii="Times New Roman" w:eastAsia="Times New Roman" w:hAnsi="Times New Roman" w:cs="Times New Roman"/>
                <w:color w:val="000000"/>
                <w:sz w:val="18"/>
                <w:szCs w:val="18"/>
              </w:rPr>
              <w:br/>
              <w:t>1.76131</w:t>
            </w:r>
            <w:r w:rsidRPr="005C568F">
              <w:rPr>
                <w:rFonts w:ascii="Times New Roman" w:eastAsia="Times New Roman" w:hAnsi="Times New Roman" w:cs="Times New Roman"/>
                <w:color w:val="000000"/>
                <w:sz w:val="18"/>
                <w:szCs w:val="18"/>
              </w:rPr>
              <w:br/>
              <w:t>1.75305</w:t>
            </w:r>
            <w:r w:rsidRPr="005C568F">
              <w:rPr>
                <w:rFonts w:ascii="Times New Roman" w:eastAsia="Times New Roman" w:hAnsi="Times New Roman" w:cs="Times New Roman"/>
                <w:color w:val="000000"/>
                <w:sz w:val="18"/>
                <w:szCs w:val="18"/>
              </w:rPr>
              <w:br/>
              <w:t>1.74588</w:t>
            </w:r>
            <w:r w:rsidRPr="005C568F">
              <w:rPr>
                <w:rFonts w:ascii="Times New Roman" w:eastAsia="Times New Roman" w:hAnsi="Times New Roman" w:cs="Times New Roman"/>
                <w:color w:val="000000"/>
                <w:sz w:val="18"/>
                <w:szCs w:val="18"/>
              </w:rPr>
              <w:br/>
              <w:t>1.73961</w:t>
            </w:r>
            <w:r w:rsidRPr="005C568F">
              <w:rPr>
                <w:rFonts w:ascii="Times New Roman" w:eastAsia="Times New Roman" w:hAnsi="Times New Roman" w:cs="Times New Roman"/>
                <w:color w:val="000000"/>
                <w:sz w:val="18"/>
                <w:szCs w:val="18"/>
              </w:rPr>
              <w:br/>
              <w:t>1.73406</w:t>
            </w:r>
            <w:r w:rsidRPr="005C568F">
              <w:rPr>
                <w:rFonts w:ascii="Times New Roman" w:eastAsia="Times New Roman" w:hAnsi="Times New Roman" w:cs="Times New Roman"/>
                <w:color w:val="000000"/>
                <w:sz w:val="18"/>
                <w:szCs w:val="18"/>
              </w:rPr>
              <w:br/>
              <w:t>1.72913</w:t>
            </w:r>
            <w:r w:rsidRPr="005C568F">
              <w:rPr>
                <w:rFonts w:ascii="Times New Roman" w:eastAsia="Times New Roman" w:hAnsi="Times New Roman" w:cs="Times New Roman"/>
                <w:color w:val="000000"/>
                <w:sz w:val="18"/>
                <w:szCs w:val="18"/>
              </w:rPr>
              <w:br/>
              <w:t>1.72472</w:t>
            </w:r>
            <w:r w:rsidRPr="005C568F">
              <w:rPr>
                <w:rFonts w:ascii="Times New Roman" w:eastAsia="Times New Roman" w:hAnsi="Times New Roman" w:cs="Times New Roman"/>
                <w:color w:val="000000"/>
                <w:sz w:val="18"/>
                <w:szCs w:val="18"/>
              </w:rPr>
              <w:br/>
              <w:t>1.72074</w:t>
            </w:r>
            <w:r w:rsidRPr="005C568F">
              <w:rPr>
                <w:rFonts w:ascii="Times New Roman" w:eastAsia="Times New Roman" w:hAnsi="Times New Roman" w:cs="Times New Roman"/>
                <w:color w:val="000000"/>
                <w:sz w:val="18"/>
                <w:szCs w:val="18"/>
              </w:rPr>
              <w:br/>
              <w:t>1.71714</w:t>
            </w:r>
            <w:r w:rsidRPr="005C568F">
              <w:rPr>
                <w:rFonts w:ascii="Times New Roman" w:eastAsia="Times New Roman" w:hAnsi="Times New Roman" w:cs="Times New Roman"/>
                <w:color w:val="000000"/>
                <w:sz w:val="18"/>
                <w:szCs w:val="18"/>
              </w:rPr>
              <w:br/>
              <w:t>1.71387</w:t>
            </w:r>
            <w:r w:rsidRPr="005C568F">
              <w:rPr>
                <w:rFonts w:ascii="Times New Roman" w:eastAsia="Times New Roman" w:hAnsi="Times New Roman" w:cs="Times New Roman"/>
                <w:color w:val="000000"/>
                <w:sz w:val="18"/>
                <w:szCs w:val="18"/>
              </w:rPr>
              <w:br/>
              <w:t>1.71088</w:t>
            </w:r>
            <w:r w:rsidRPr="005C568F">
              <w:rPr>
                <w:rFonts w:ascii="Times New Roman" w:eastAsia="Times New Roman" w:hAnsi="Times New Roman" w:cs="Times New Roman"/>
                <w:color w:val="000000"/>
                <w:sz w:val="18"/>
                <w:szCs w:val="18"/>
              </w:rPr>
              <w:br/>
              <w:t>1.70814</w:t>
            </w:r>
            <w:r w:rsidRPr="005C568F">
              <w:rPr>
                <w:rFonts w:ascii="Times New Roman" w:eastAsia="Times New Roman" w:hAnsi="Times New Roman" w:cs="Times New Roman"/>
                <w:color w:val="000000"/>
                <w:sz w:val="18"/>
                <w:szCs w:val="18"/>
              </w:rPr>
              <w:br/>
              <w:t>1.70562</w:t>
            </w:r>
            <w:r w:rsidRPr="005C568F">
              <w:rPr>
                <w:rFonts w:ascii="Times New Roman" w:eastAsia="Times New Roman" w:hAnsi="Times New Roman" w:cs="Times New Roman"/>
                <w:color w:val="000000"/>
                <w:sz w:val="18"/>
                <w:szCs w:val="18"/>
              </w:rPr>
              <w:br/>
              <w:t>1.70329</w:t>
            </w:r>
            <w:r w:rsidRPr="005C568F">
              <w:rPr>
                <w:rFonts w:ascii="Times New Roman" w:eastAsia="Times New Roman" w:hAnsi="Times New Roman" w:cs="Times New Roman"/>
                <w:color w:val="000000"/>
                <w:sz w:val="18"/>
                <w:szCs w:val="18"/>
              </w:rPr>
              <w:br/>
              <w:t>1.70113</w:t>
            </w:r>
            <w:r w:rsidRPr="005C568F">
              <w:rPr>
                <w:rFonts w:ascii="Times New Roman" w:eastAsia="Times New Roman" w:hAnsi="Times New Roman" w:cs="Times New Roman"/>
                <w:color w:val="000000"/>
                <w:sz w:val="18"/>
                <w:szCs w:val="18"/>
              </w:rPr>
              <w:br/>
              <w:t>1.69913</w:t>
            </w:r>
            <w:r w:rsidRPr="005C568F">
              <w:rPr>
                <w:rFonts w:ascii="Times New Roman" w:eastAsia="Times New Roman" w:hAnsi="Times New Roman" w:cs="Times New Roman"/>
                <w:color w:val="000000"/>
                <w:sz w:val="18"/>
                <w:szCs w:val="18"/>
              </w:rPr>
              <w:br/>
              <w:t>1.69726</w:t>
            </w:r>
            <w:r w:rsidRPr="005C568F">
              <w:rPr>
                <w:rFonts w:ascii="Times New Roman" w:eastAsia="Times New Roman" w:hAnsi="Times New Roman" w:cs="Times New Roman"/>
                <w:color w:val="000000"/>
                <w:sz w:val="18"/>
                <w:szCs w:val="18"/>
              </w:rPr>
              <w:br/>
              <w:t>1.69552</w:t>
            </w:r>
            <w:r w:rsidRPr="005C568F">
              <w:rPr>
                <w:rFonts w:ascii="Times New Roman" w:eastAsia="Times New Roman" w:hAnsi="Times New Roman" w:cs="Times New Roman"/>
                <w:color w:val="000000"/>
                <w:sz w:val="18"/>
                <w:szCs w:val="18"/>
              </w:rPr>
              <w:br/>
              <w:t>1.69389</w:t>
            </w:r>
            <w:r w:rsidRPr="005C568F">
              <w:rPr>
                <w:rFonts w:ascii="Times New Roman" w:eastAsia="Times New Roman" w:hAnsi="Times New Roman" w:cs="Times New Roman"/>
                <w:color w:val="000000"/>
                <w:sz w:val="18"/>
                <w:szCs w:val="18"/>
              </w:rPr>
              <w:br/>
              <w:t>1.69236</w:t>
            </w:r>
            <w:r w:rsidRPr="005C568F">
              <w:rPr>
                <w:rFonts w:ascii="Times New Roman" w:eastAsia="Times New Roman" w:hAnsi="Times New Roman" w:cs="Times New Roman"/>
                <w:color w:val="000000"/>
                <w:sz w:val="18"/>
                <w:szCs w:val="18"/>
              </w:rPr>
              <w:br/>
              <w:t>1.69092</w:t>
            </w:r>
            <w:r w:rsidRPr="005C568F">
              <w:rPr>
                <w:rFonts w:ascii="Times New Roman" w:eastAsia="Times New Roman" w:hAnsi="Times New Roman" w:cs="Times New Roman"/>
                <w:color w:val="000000"/>
                <w:sz w:val="18"/>
                <w:szCs w:val="18"/>
              </w:rPr>
              <w:br/>
              <w:t>1.68957</w:t>
            </w:r>
            <w:r w:rsidRPr="005C568F">
              <w:rPr>
                <w:rFonts w:ascii="Times New Roman" w:eastAsia="Times New Roman" w:hAnsi="Times New Roman" w:cs="Times New Roman"/>
                <w:color w:val="000000"/>
                <w:sz w:val="18"/>
                <w:szCs w:val="18"/>
              </w:rPr>
              <w:br/>
              <w:t>1.68830</w:t>
            </w:r>
            <w:r w:rsidRPr="005C568F">
              <w:rPr>
                <w:rFonts w:ascii="Times New Roman" w:eastAsia="Times New Roman" w:hAnsi="Times New Roman" w:cs="Times New Roman"/>
                <w:color w:val="000000"/>
                <w:sz w:val="18"/>
                <w:szCs w:val="18"/>
              </w:rPr>
              <w:br/>
              <w:t>1.68709</w:t>
            </w:r>
            <w:r w:rsidRPr="005C568F">
              <w:rPr>
                <w:rFonts w:ascii="Times New Roman" w:eastAsia="Times New Roman" w:hAnsi="Times New Roman" w:cs="Times New Roman"/>
                <w:color w:val="000000"/>
                <w:sz w:val="18"/>
                <w:szCs w:val="18"/>
              </w:rPr>
              <w:br/>
              <w:t>1.68595</w:t>
            </w:r>
            <w:r w:rsidRPr="005C568F">
              <w:rPr>
                <w:rFonts w:ascii="Times New Roman" w:eastAsia="Times New Roman" w:hAnsi="Times New Roman" w:cs="Times New Roman"/>
                <w:color w:val="000000"/>
                <w:sz w:val="18"/>
                <w:szCs w:val="18"/>
              </w:rPr>
              <w:br/>
              <w:t>1.68488</w:t>
            </w:r>
            <w:r w:rsidRPr="005C568F">
              <w:rPr>
                <w:rFonts w:ascii="Times New Roman" w:eastAsia="Times New Roman" w:hAnsi="Times New Roman" w:cs="Times New Roman"/>
                <w:color w:val="000000"/>
                <w:sz w:val="18"/>
                <w:szCs w:val="18"/>
              </w:rPr>
              <w:br/>
              <w:t>1.68385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6DA1" w:rsidRPr="005C568F" w:rsidRDefault="005B6DA1" w:rsidP="005B6DA1">
            <w:pPr>
              <w:spacing w:after="0"/>
              <w:rPr>
                <w:rFonts w:ascii="Times New Roman" w:eastAsia="Times New Roman" w:hAnsi="Times New Roman" w:cs="Times New Roman"/>
                <w:sz w:val="18"/>
                <w:szCs w:val="18"/>
              </w:rPr>
            </w:pPr>
            <w:r w:rsidRPr="005C568F">
              <w:rPr>
                <w:rFonts w:ascii="Times New Roman" w:eastAsia="Times New Roman" w:hAnsi="Times New Roman" w:cs="Times New Roman"/>
                <w:color w:val="000000"/>
                <w:sz w:val="18"/>
                <w:szCs w:val="18"/>
              </w:rPr>
              <w:lastRenderedPageBreak/>
              <w:t>12.70620</w:t>
            </w:r>
            <w:r w:rsidRPr="005C568F">
              <w:rPr>
                <w:rFonts w:ascii="Times New Roman" w:eastAsia="Times New Roman" w:hAnsi="Times New Roman" w:cs="Times New Roman"/>
                <w:color w:val="000000"/>
                <w:sz w:val="18"/>
                <w:szCs w:val="18"/>
              </w:rPr>
              <w:br/>
              <w:t>4.30265</w:t>
            </w:r>
            <w:r w:rsidRPr="005C568F">
              <w:rPr>
                <w:rFonts w:ascii="Times New Roman" w:eastAsia="Times New Roman" w:hAnsi="Times New Roman" w:cs="Times New Roman"/>
                <w:color w:val="000000"/>
                <w:sz w:val="18"/>
                <w:szCs w:val="18"/>
              </w:rPr>
              <w:br/>
              <w:t>3.18245</w:t>
            </w:r>
            <w:r w:rsidRPr="005C568F">
              <w:rPr>
                <w:rFonts w:ascii="Times New Roman" w:eastAsia="Times New Roman" w:hAnsi="Times New Roman" w:cs="Times New Roman"/>
                <w:color w:val="000000"/>
                <w:sz w:val="18"/>
                <w:szCs w:val="18"/>
              </w:rPr>
              <w:br/>
              <w:t>2.77645</w:t>
            </w:r>
            <w:r w:rsidRPr="005C568F">
              <w:rPr>
                <w:rFonts w:ascii="Times New Roman" w:eastAsia="Times New Roman" w:hAnsi="Times New Roman" w:cs="Times New Roman"/>
                <w:color w:val="000000"/>
                <w:sz w:val="18"/>
                <w:szCs w:val="18"/>
              </w:rPr>
              <w:br/>
              <w:t>2.57058</w:t>
            </w:r>
            <w:r w:rsidRPr="005C568F">
              <w:rPr>
                <w:rFonts w:ascii="Times New Roman" w:eastAsia="Times New Roman" w:hAnsi="Times New Roman" w:cs="Times New Roman"/>
                <w:color w:val="000000"/>
                <w:sz w:val="18"/>
                <w:szCs w:val="18"/>
              </w:rPr>
              <w:br/>
              <w:t>2.44691</w:t>
            </w:r>
            <w:r w:rsidRPr="005C568F">
              <w:rPr>
                <w:rFonts w:ascii="Times New Roman" w:eastAsia="Times New Roman" w:hAnsi="Times New Roman" w:cs="Times New Roman"/>
                <w:color w:val="000000"/>
                <w:sz w:val="18"/>
                <w:szCs w:val="18"/>
              </w:rPr>
              <w:br/>
            </w:r>
            <w:r w:rsidRPr="005C568F">
              <w:rPr>
                <w:rFonts w:ascii="Times New Roman" w:eastAsia="Times New Roman" w:hAnsi="Times New Roman" w:cs="Times New Roman"/>
                <w:color w:val="000000"/>
                <w:sz w:val="18"/>
                <w:szCs w:val="18"/>
              </w:rPr>
              <w:lastRenderedPageBreak/>
              <w:t>2.36462</w:t>
            </w:r>
            <w:r w:rsidRPr="005C568F">
              <w:rPr>
                <w:rFonts w:ascii="Times New Roman" w:eastAsia="Times New Roman" w:hAnsi="Times New Roman" w:cs="Times New Roman"/>
                <w:color w:val="000000"/>
                <w:sz w:val="18"/>
                <w:szCs w:val="18"/>
              </w:rPr>
              <w:br/>
              <w:t>2.30600</w:t>
            </w:r>
            <w:r w:rsidRPr="005C568F">
              <w:rPr>
                <w:rFonts w:ascii="Times New Roman" w:eastAsia="Times New Roman" w:hAnsi="Times New Roman" w:cs="Times New Roman"/>
                <w:color w:val="000000"/>
                <w:sz w:val="18"/>
                <w:szCs w:val="18"/>
              </w:rPr>
              <w:br/>
              <w:t>2.26216</w:t>
            </w:r>
            <w:r w:rsidRPr="005C568F">
              <w:rPr>
                <w:rFonts w:ascii="Times New Roman" w:eastAsia="Times New Roman" w:hAnsi="Times New Roman" w:cs="Times New Roman"/>
                <w:color w:val="000000"/>
                <w:sz w:val="18"/>
                <w:szCs w:val="18"/>
              </w:rPr>
              <w:br/>
              <w:t>2.22814</w:t>
            </w:r>
            <w:r w:rsidRPr="005C568F">
              <w:rPr>
                <w:rFonts w:ascii="Times New Roman" w:eastAsia="Times New Roman" w:hAnsi="Times New Roman" w:cs="Times New Roman"/>
                <w:color w:val="000000"/>
                <w:sz w:val="18"/>
                <w:szCs w:val="18"/>
              </w:rPr>
              <w:br/>
              <w:t>2.20099</w:t>
            </w:r>
            <w:r w:rsidRPr="005C568F">
              <w:rPr>
                <w:rFonts w:ascii="Times New Roman" w:eastAsia="Times New Roman" w:hAnsi="Times New Roman" w:cs="Times New Roman"/>
                <w:color w:val="000000"/>
                <w:sz w:val="18"/>
                <w:szCs w:val="18"/>
              </w:rPr>
              <w:br/>
              <w:t>2.17881</w:t>
            </w:r>
            <w:r w:rsidRPr="005C568F">
              <w:rPr>
                <w:rFonts w:ascii="Times New Roman" w:eastAsia="Times New Roman" w:hAnsi="Times New Roman" w:cs="Times New Roman"/>
                <w:color w:val="000000"/>
                <w:sz w:val="18"/>
                <w:szCs w:val="18"/>
              </w:rPr>
              <w:br/>
              <w:t>2.16037</w:t>
            </w:r>
            <w:r w:rsidRPr="005C568F">
              <w:rPr>
                <w:rFonts w:ascii="Times New Roman" w:eastAsia="Times New Roman" w:hAnsi="Times New Roman" w:cs="Times New Roman"/>
                <w:color w:val="000000"/>
                <w:sz w:val="18"/>
                <w:szCs w:val="18"/>
              </w:rPr>
              <w:br/>
              <w:t>2.14479</w:t>
            </w:r>
            <w:r w:rsidRPr="005C568F">
              <w:rPr>
                <w:rFonts w:ascii="Times New Roman" w:eastAsia="Times New Roman" w:hAnsi="Times New Roman" w:cs="Times New Roman"/>
                <w:color w:val="000000"/>
                <w:sz w:val="18"/>
                <w:szCs w:val="18"/>
              </w:rPr>
              <w:br/>
              <w:t>2.13145</w:t>
            </w:r>
            <w:r w:rsidRPr="005C568F">
              <w:rPr>
                <w:rFonts w:ascii="Times New Roman" w:eastAsia="Times New Roman" w:hAnsi="Times New Roman" w:cs="Times New Roman"/>
                <w:color w:val="000000"/>
                <w:sz w:val="18"/>
                <w:szCs w:val="18"/>
              </w:rPr>
              <w:br/>
              <w:t>2.11991</w:t>
            </w:r>
            <w:r w:rsidRPr="005C568F">
              <w:rPr>
                <w:rFonts w:ascii="Times New Roman" w:eastAsia="Times New Roman" w:hAnsi="Times New Roman" w:cs="Times New Roman"/>
                <w:color w:val="000000"/>
                <w:sz w:val="18"/>
                <w:szCs w:val="18"/>
              </w:rPr>
              <w:br/>
              <w:t>2.10982</w:t>
            </w:r>
            <w:r w:rsidRPr="005C568F">
              <w:rPr>
                <w:rFonts w:ascii="Times New Roman" w:eastAsia="Times New Roman" w:hAnsi="Times New Roman" w:cs="Times New Roman"/>
                <w:color w:val="000000"/>
                <w:sz w:val="18"/>
                <w:szCs w:val="18"/>
              </w:rPr>
              <w:br/>
              <w:t>2.10092</w:t>
            </w:r>
            <w:r w:rsidRPr="005C568F">
              <w:rPr>
                <w:rFonts w:ascii="Times New Roman" w:eastAsia="Times New Roman" w:hAnsi="Times New Roman" w:cs="Times New Roman"/>
                <w:color w:val="000000"/>
                <w:sz w:val="18"/>
                <w:szCs w:val="18"/>
              </w:rPr>
              <w:br/>
              <w:t>2.09302</w:t>
            </w:r>
            <w:r w:rsidRPr="005C568F">
              <w:rPr>
                <w:rFonts w:ascii="Times New Roman" w:eastAsia="Times New Roman" w:hAnsi="Times New Roman" w:cs="Times New Roman"/>
                <w:color w:val="000000"/>
                <w:sz w:val="18"/>
                <w:szCs w:val="18"/>
              </w:rPr>
              <w:br/>
              <w:t>2.08596</w:t>
            </w:r>
            <w:r w:rsidRPr="005C568F">
              <w:rPr>
                <w:rFonts w:ascii="Times New Roman" w:eastAsia="Times New Roman" w:hAnsi="Times New Roman" w:cs="Times New Roman"/>
                <w:color w:val="000000"/>
                <w:sz w:val="18"/>
                <w:szCs w:val="18"/>
              </w:rPr>
              <w:br/>
              <w:t>2.07961</w:t>
            </w:r>
            <w:r w:rsidRPr="005C568F">
              <w:rPr>
                <w:rFonts w:ascii="Times New Roman" w:eastAsia="Times New Roman" w:hAnsi="Times New Roman" w:cs="Times New Roman"/>
                <w:color w:val="000000"/>
                <w:sz w:val="18"/>
                <w:szCs w:val="18"/>
              </w:rPr>
              <w:br/>
              <w:t>2.07387</w:t>
            </w:r>
            <w:r w:rsidRPr="005C568F">
              <w:rPr>
                <w:rFonts w:ascii="Times New Roman" w:eastAsia="Times New Roman" w:hAnsi="Times New Roman" w:cs="Times New Roman"/>
                <w:color w:val="000000"/>
                <w:sz w:val="18"/>
                <w:szCs w:val="18"/>
              </w:rPr>
              <w:br/>
              <w:t>2.06866</w:t>
            </w:r>
            <w:r w:rsidRPr="005C568F">
              <w:rPr>
                <w:rFonts w:ascii="Times New Roman" w:eastAsia="Times New Roman" w:hAnsi="Times New Roman" w:cs="Times New Roman"/>
                <w:color w:val="000000"/>
                <w:sz w:val="18"/>
                <w:szCs w:val="18"/>
              </w:rPr>
              <w:br/>
              <w:t>2.06390</w:t>
            </w:r>
            <w:r w:rsidRPr="005C568F">
              <w:rPr>
                <w:rFonts w:ascii="Times New Roman" w:eastAsia="Times New Roman" w:hAnsi="Times New Roman" w:cs="Times New Roman"/>
                <w:color w:val="000000"/>
                <w:sz w:val="18"/>
                <w:szCs w:val="18"/>
              </w:rPr>
              <w:br/>
              <w:t>2.05954</w:t>
            </w:r>
            <w:r w:rsidRPr="005C568F">
              <w:rPr>
                <w:rFonts w:ascii="Times New Roman" w:eastAsia="Times New Roman" w:hAnsi="Times New Roman" w:cs="Times New Roman"/>
                <w:color w:val="000000"/>
                <w:sz w:val="18"/>
                <w:szCs w:val="18"/>
              </w:rPr>
              <w:br/>
              <w:t>2.05553</w:t>
            </w:r>
            <w:r w:rsidRPr="005C568F">
              <w:rPr>
                <w:rFonts w:ascii="Times New Roman" w:eastAsia="Times New Roman" w:hAnsi="Times New Roman" w:cs="Times New Roman"/>
                <w:color w:val="000000"/>
                <w:sz w:val="18"/>
                <w:szCs w:val="18"/>
              </w:rPr>
              <w:br/>
              <w:t>2.05183</w:t>
            </w:r>
            <w:r w:rsidRPr="005C568F">
              <w:rPr>
                <w:rFonts w:ascii="Times New Roman" w:eastAsia="Times New Roman" w:hAnsi="Times New Roman" w:cs="Times New Roman"/>
                <w:color w:val="000000"/>
                <w:sz w:val="18"/>
                <w:szCs w:val="18"/>
              </w:rPr>
              <w:br/>
              <w:t>2.04841</w:t>
            </w:r>
            <w:r w:rsidRPr="005C568F">
              <w:rPr>
                <w:rFonts w:ascii="Times New Roman" w:eastAsia="Times New Roman" w:hAnsi="Times New Roman" w:cs="Times New Roman"/>
                <w:color w:val="000000"/>
                <w:sz w:val="18"/>
                <w:szCs w:val="18"/>
              </w:rPr>
              <w:br/>
              <w:t>2.04523</w:t>
            </w:r>
            <w:r w:rsidRPr="005C568F">
              <w:rPr>
                <w:rFonts w:ascii="Times New Roman" w:eastAsia="Times New Roman" w:hAnsi="Times New Roman" w:cs="Times New Roman"/>
                <w:color w:val="000000"/>
                <w:sz w:val="18"/>
                <w:szCs w:val="18"/>
              </w:rPr>
              <w:br/>
              <w:t>2.04227</w:t>
            </w:r>
            <w:r w:rsidRPr="005C568F">
              <w:rPr>
                <w:rFonts w:ascii="Times New Roman" w:eastAsia="Times New Roman" w:hAnsi="Times New Roman" w:cs="Times New Roman"/>
                <w:color w:val="000000"/>
                <w:sz w:val="18"/>
                <w:szCs w:val="18"/>
              </w:rPr>
              <w:br/>
              <w:t>2.03951</w:t>
            </w:r>
            <w:r w:rsidRPr="005C568F">
              <w:rPr>
                <w:rFonts w:ascii="Times New Roman" w:eastAsia="Times New Roman" w:hAnsi="Times New Roman" w:cs="Times New Roman"/>
                <w:color w:val="000000"/>
                <w:sz w:val="18"/>
                <w:szCs w:val="18"/>
              </w:rPr>
              <w:br/>
              <w:t>2.03693</w:t>
            </w:r>
            <w:r w:rsidRPr="005C568F">
              <w:rPr>
                <w:rFonts w:ascii="Times New Roman" w:eastAsia="Times New Roman" w:hAnsi="Times New Roman" w:cs="Times New Roman"/>
                <w:color w:val="000000"/>
                <w:sz w:val="18"/>
                <w:szCs w:val="18"/>
              </w:rPr>
              <w:br/>
              <w:t>2.03452</w:t>
            </w:r>
            <w:r w:rsidRPr="005C568F">
              <w:rPr>
                <w:rFonts w:ascii="Times New Roman" w:eastAsia="Times New Roman" w:hAnsi="Times New Roman" w:cs="Times New Roman"/>
                <w:color w:val="000000"/>
                <w:sz w:val="18"/>
                <w:szCs w:val="18"/>
              </w:rPr>
              <w:br/>
              <w:t>2.03224</w:t>
            </w:r>
            <w:r w:rsidRPr="005C568F">
              <w:rPr>
                <w:rFonts w:ascii="Times New Roman" w:eastAsia="Times New Roman" w:hAnsi="Times New Roman" w:cs="Times New Roman"/>
                <w:color w:val="000000"/>
                <w:sz w:val="18"/>
                <w:szCs w:val="18"/>
              </w:rPr>
              <w:br/>
              <w:t>2.03011</w:t>
            </w:r>
            <w:r w:rsidRPr="005C568F">
              <w:rPr>
                <w:rFonts w:ascii="Times New Roman" w:eastAsia="Times New Roman" w:hAnsi="Times New Roman" w:cs="Times New Roman"/>
                <w:color w:val="000000"/>
                <w:sz w:val="18"/>
                <w:szCs w:val="18"/>
              </w:rPr>
              <w:br/>
              <w:t>2.02809</w:t>
            </w:r>
            <w:r w:rsidRPr="005C568F">
              <w:rPr>
                <w:rFonts w:ascii="Times New Roman" w:eastAsia="Times New Roman" w:hAnsi="Times New Roman" w:cs="Times New Roman"/>
                <w:color w:val="000000"/>
                <w:sz w:val="18"/>
                <w:szCs w:val="18"/>
              </w:rPr>
              <w:br/>
              <w:t>2.02619</w:t>
            </w:r>
            <w:r w:rsidRPr="005C568F">
              <w:rPr>
                <w:rFonts w:ascii="Times New Roman" w:eastAsia="Times New Roman" w:hAnsi="Times New Roman" w:cs="Times New Roman"/>
                <w:color w:val="000000"/>
                <w:sz w:val="18"/>
                <w:szCs w:val="18"/>
              </w:rPr>
              <w:br/>
              <w:t>2.02439</w:t>
            </w:r>
            <w:r w:rsidRPr="005C568F">
              <w:rPr>
                <w:rFonts w:ascii="Times New Roman" w:eastAsia="Times New Roman" w:hAnsi="Times New Roman" w:cs="Times New Roman"/>
                <w:color w:val="000000"/>
                <w:sz w:val="18"/>
                <w:szCs w:val="18"/>
              </w:rPr>
              <w:br/>
              <w:t>2.02269</w:t>
            </w:r>
            <w:r w:rsidRPr="005C568F">
              <w:rPr>
                <w:rFonts w:ascii="Times New Roman" w:eastAsia="Times New Roman" w:hAnsi="Times New Roman" w:cs="Times New Roman"/>
                <w:color w:val="000000"/>
                <w:sz w:val="18"/>
                <w:szCs w:val="18"/>
              </w:rPr>
              <w:br/>
              <w:t>2.02108</w:t>
            </w:r>
          </w:p>
        </w:tc>
        <w:tc>
          <w:tcPr>
            <w:tcW w:w="992" w:type="dxa"/>
            <w:tcBorders>
              <w:top w:val="single" w:sz="4" w:space="0" w:color="auto"/>
              <w:left w:val="single" w:sz="4" w:space="0" w:color="auto"/>
              <w:bottom w:val="single" w:sz="4" w:space="0" w:color="auto"/>
              <w:right w:val="single" w:sz="4" w:space="0" w:color="auto"/>
            </w:tcBorders>
            <w:vAlign w:val="center"/>
            <w:hideMark/>
          </w:tcPr>
          <w:p w:rsidR="005B6DA1" w:rsidRPr="005C568F" w:rsidRDefault="005B6DA1" w:rsidP="005B6DA1">
            <w:pPr>
              <w:spacing w:after="0"/>
              <w:rPr>
                <w:rFonts w:ascii="Times New Roman" w:eastAsia="Times New Roman" w:hAnsi="Times New Roman" w:cs="Times New Roman"/>
                <w:sz w:val="18"/>
                <w:szCs w:val="18"/>
              </w:rPr>
            </w:pPr>
            <w:r w:rsidRPr="005C568F">
              <w:rPr>
                <w:rFonts w:ascii="Times New Roman" w:eastAsia="Times New Roman" w:hAnsi="Times New Roman" w:cs="Times New Roman"/>
                <w:color w:val="000000"/>
                <w:sz w:val="18"/>
                <w:szCs w:val="18"/>
              </w:rPr>
              <w:lastRenderedPageBreak/>
              <w:t>31.82052</w:t>
            </w:r>
            <w:r w:rsidRPr="005C568F">
              <w:rPr>
                <w:rFonts w:ascii="Times New Roman" w:eastAsia="Times New Roman" w:hAnsi="Times New Roman" w:cs="Times New Roman"/>
                <w:color w:val="000000"/>
                <w:sz w:val="18"/>
                <w:szCs w:val="18"/>
              </w:rPr>
              <w:br/>
              <w:t>6.96456</w:t>
            </w:r>
            <w:r w:rsidRPr="005C568F">
              <w:rPr>
                <w:rFonts w:ascii="Times New Roman" w:eastAsia="Times New Roman" w:hAnsi="Times New Roman" w:cs="Times New Roman"/>
                <w:color w:val="000000"/>
                <w:sz w:val="18"/>
                <w:szCs w:val="18"/>
              </w:rPr>
              <w:br/>
              <w:t>4.54070</w:t>
            </w:r>
            <w:r w:rsidRPr="005C568F">
              <w:rPr>
                <w:rFonts w:ascii="Times New Roman" w:eastAsia="Times New Roman" w:hAnsi="Times New Roman" w:cs="Times New Roman"/>
                <w:color w:val="000000"/>
                <w:sz w:val="18"/>
                <w:szCs w:val="18"/>
              </w:rPr>
              <w:br/>
              <w:t>3.74695</w:t>
            </w:r>
            <w:r w:rsidRPr="005C568F">
              <w:rPr>
                <w:rFonts w:ascii="Times New Roman" w:eastAsia="Times New Roman" w:hAnsi="Times New Roman" w:cs="Times New Roman"/>
                <w:color w:val="000000"/>
                <w:sz w:val="18"/>
                <w:szCs w:val="18"/>
              </w:rPr>
              <w:br/>
              <w:t>3.36493</w:t>
            </w:r>
            <w:r w:rsidRPr="005C568F">
              <w:rPr>
                <w:rFonts w:ascii="Times New Roman" w:eastAsia="Times New Roman" w:hAnsi="Times New Roman" w:cs="Times New Roman"/>
                <w:color w:val="000000"/>
                <w:sz w:val="18"/>
                <w:szCs w:val="18"/>
              </w:rPr>
              <w:br/>
              <w:t>3.14267</w:t>
            </w:r>
            <w:r w:rsidRPr="005C568F">
              <w:rPr>
                <w:rFonts w:ascii="Times New Roman" w:eastAsia="Times New Roman" w:hAnsi="Times New Roman" w:cs="Times New Roman"/>
                <w:color w:val="000000"/>
                <w:sz w:val="18"/>
                <w:szCs w:val="18"/>
              </w:rPr>
              <w:br/>
            </w:r>
            <w:r w:rsidRPr="005C568F">
              <w:rPr>
                <w:rFonts w:ascii="Times New Roman" w:eastAsia="Times New Roman" w:hAnsi="Times New Roman" w:cs="Times New Roman"/>
                <w:color w:val="000000"/>
                <w:sz w:val="18"/>
                <w:szCs w:val="18"/>
              </w:rPr>
              <w:lastRenderedPageBreak/>
              <w:t>2.99795</w:t>
            </w:r>
            <w:r w:rsidRPr="005C568F">
              <w:rPr>
                <w:rFonts w:ascii="Times New Roman" w:eastAsia="Times New Roman" w:hAnsi="Times New Roman" w:cs="Times New Roman"/>
                <w:color w:val="000000"/>
                <w:sz w:val="18"/>
                <w:szCs w:val="18"/>
              </w:rPr>
              <w:br/>
              <w:t>2.89646</w:t>
            </w:r>
            <w:r w:rsidRPr="005C568F">
              <w:rPr>
                <w:rFonts w:ascii="Times New Roman" w:eastAsia="Times New Roman" w:hAnsi="Times New Roman" w:cs="Times New Roman"/>
                <w:color w:val="000000"/>
                <w:sz w:val="18"/>
                <w:szCs w:val="18"/>
              </w:rPr>
              <w:br/>
              <w:t>2.82144</w:t>
            </w:r>
            <w:r w:rsidRPr="005C568F">
              <w:rPr>
                <w:rFonts w:ascii="Times New Roman" w:eastAsia="Times New Roman" w:hAnsi="Times New Roman" w:cs="Times New Roman"/>
                <w:color w:val="000000"/>
                <w:sz w:val="18"/>
                <w:szCs w:val="18"/>
              </w:rPr>
              <w:br/>
              <w:t>2.76377</w:t>
            </w:r>
            <w:r w:rsidRPr="005C568F">
              <w:rPr>
                <w:rFonts w:ascii="Times New Roman" w:eastAsia="Times New Roman" w:hAnsi="Times New Roman" w:cs="Times New Roman"/>
                <w:color w:val="000000"/>
                <w:sz w:val="18"/>
                <w:szCs w:val="18"/>
              </w:rPr>
              <w:br/>
              <w:t>2.71808</w:t>
            </w:r>
            <w:r w:rsidRPr="005C568F">
              <w:rPr>
                <w:rFonts w:ascii="Times New Roman" w:eastAsia="Times New Roman" w:hAnsi="Times New Roman" w:cs="Times New Roman"/>
                <w:color w:val="000000"/>
                <w:sz w:val="18"/>
                <w:szCs w:val="18"/>
              </w:rPr>
              <w:br/>
              <w:t>2.68100</w:t>
            </w:r>
            <w:r w:rsidRPr="005C568F">
              <w:rPr>
                <w:rFonts w:ascii="Times New Roman" w:eastAsia="Times New Roman" w:hAnsi="Times New Roman" w:cs="Times New Roman"/>
                <w:color w:val="000000"/>
                <w:sz w:val="18"/>
                <w:szCs w:val="18"/>
              </w:rPr>
              <w:br/>
              <w:t>2.65031</w:t>
            </w:r>
            <w:r w:rsidRPr="005C568F">
              <w:rPr>
                <w:rFonts w:ascii="Times New Roman" w:eastAsia="Times New Roman" w:hAnsi="Times New Roman" w:cs="Times New Roman"/>
                <w:color w:val="000000"/>
                <w:sz w:val="18"/>
                <w:szCs w:val="18"/>
              </w:rPr>
              <w:br/>
              <w:t>2.62449</w:t>
            </w:r>
            <w:r w:rsidRPr="005C568F">
              <w:rPr>
                <w:rFonts w:ascii="Times New Roman" w:eastAsia="Times New Roman" w:hAnsi="Times New Roman" w:cs="Times New Roman"/>
                <w:color w:val="000000"/>
                <w:sz w:val="18"/>
                <w:szCs w:val="18"/>
              </w:rPr>
              <w:br/>
              <w:t>2.60248</w:t>
            </w:r>
            <w:r w:rsidRPr="005C568F">
              <w:rPr>
                <w:rFonts w:ascii="Times New Roman" w:eastAsia="Times New Roman" w:hAnsi="Times New Roman" w:cs="Times New Roman"/>
                <w:color w:val="000000"/>
                <w:sz w:val="18"/>
                <w:szCs w:val="18"/>
              </w:rPr>
              <w:br/>
              <w:t>2.58349</w:t>
            </w:r>
            <w:r w:rsidRPr="005C568F">
              <w:rPr>
                <w:rFonts w:ascii="Times New Roman" w:eastAsia="Times New Roman" w:hAnsi="Times New Roman" w:cs="Times New Roman"/>
                <w:color w:val="000000"/>
                <w:sz w:val="18"/>
                <w:szCs w:val="18"/>
              </w:rPr>
              <w:br/>
              <w:t>2.56693</w:t>
            </w:r>
            <w:r w:rsidRPr="005C568F">
              <w:rPr>
                <w:rFonts w:ascii="Times New Roman" w:eastAsia="Times New Roman" w:hAnsi="Times New Roman" w:cs="Times New Roman"/>
                <w:color w:val="000000"/>
                <w:sz w:val="18"/>
                <w:szCs w:val="18"/>
              </w:rPr>
              <w:br/>
              <w:t>2.55238</w:t>
            </w:r>
            <w:r w:rsidRPr="005C568F">
              <w:rPr>
                <w:rFonts w:ascii="Times New Roman" w:eastAsia="Times New Roman" w:hAnsi="Times New Roman" w:cs="Times New Roman"/>
                <w:color w:val="000000"/>
                <w:sz w:val="18"/>
                <w:szCs w:val="18"/>
              </w:rPr>
              <w:br/>
              <w:t>2.53948</w:t>
            </w:r>
            <w:r w:rsidRPr="005C568F">
              <w:rPr>
                <w:rFonts w:ascii="Times New Roman" w:eastAsia="Times New Roman" w:hAnsi="Times New Roman" w:cs="Times New Roman"/>
                <w:color w:val="000000"/>
                <w:sz w:val="18"/>
                <w:szCs w:val="18"/>
              </w:rPr>
              <w:br/>
              <w:t>2.52798</w:t>
            </w:r>
            <w:r w:rsidRPr="005C568F">
              <w:rPr>
                <w:rFonts w:ascii="Times New Roman" w:eastAsia="Times New Roman" w:hAnsi="Times New Roman" w:cs="Times New Roman"/>
                <w:color w:val="000000"/>
                <w:sz w:val="18"/>
                <w:szCs w:val="18"/>
              </w:rPr>
              <w:br/>
              <w:t>2.51765</w:t>
            </w:r>
            <w:r w:rsidRPr="005C568F">
              <w:rPr>
                <w:rFonts w:ascii="Times New Roman" w:eastAsia="Times New Roman" w:hAnsi="Times New Roman" w:cs="Times New Roman"/>
                <w:color w:val="000000"/>
                <w:sz w:val="18"/>
                <w:szCs w:val="18"/>
              </w:rPr>
              <w:br/>
              <w:t>2.50832</w:t>
            </w:r>
            <w:r w:rsidRPr="005C568F">
              <w:rPr>
                <w:rFonts w:ascii="Times New Roman" w:eastAsia="Times New Roman" w:hAnsi="Times New Roman" w:cs="Times New Roman"/>
                <w:color w:val="000000"/>
                <w:sz w:val="18"/>
                <w:szCs w:val="18"/>
              </w:rPr>
              <w:br/>
              <w:t>2.49987</w:t>
            </w:r>
            <w:r w:rsidRPr="005C568F">
              <w:rPr>
                <w:rFonts w:ascii="Times New Roman" w:eastAsia="Times New Roman" w:hAnsi="Times New Roman" w:cs="Times New Roman"/>
                <w:color w:val="000000"/>
                <w:sz w:val="18"/>
                <w:szCs w:val="18"/>
              </w:rPr>
              <w:br/>
              <w:t>2.49216</w:t>
            </w:r>
            <w:r w:rsidRPr="005C568F">
              <w:rPr>
                <w:rFonts w:ascii="Times New Roman" w:eastAsia="Times New Roman" w:hAnsi="Times New Roman" w:cs="Times New Roman"/>
                <w:color w:val="000000"/>
                <w:sz w:val="18"/>
                <w:szCs w:val="18"/>
              </w:rPr>
              <w:br/>
              <w:t>2.48511</w:t>
            </w:r>
            <w:r w:rsidRPr="005C568F">
              <w:rPr>
                <w:rFonts w:ascii="Times New Roman" w:eastAsia="Times New Roman" w:hAnsi="Times New Roman" w:cs="Times New Roman"/>
                <w:color w:val="000000"/>
                <w:sz w:val="18"/>
                <w:szCs w:val="18"/>
              </w:rPr>
              <w:br/>
              <w:t>2.47863</w:t>
            </w:r>
            <w:r w:rsidRPr="005C568F">
              <w:rPr>
                <w:rFonts w:ascii="Times New Roman" w:eastAsia="Times New Roman" w:hAnsi="Times New Roman" w:cs="Times New Roman"/>
                <w:color w:val="000000"/>
                <w:sz w:val="18"/>
                <w:szCs w:val="18"/>
              </w:rPr>
              <w:br/>
              <w:t>2.47266</w:t>
            </w:r>
            <w:r w:rsidRPr="005C568F">
              <w:rPr>
                <w:rFonts w:ascii="Times New Roman" w:eastAsia="Times New Roman" w:hAnsi="Times New Roman" w:cs="Times New Roman"/>
                <w:color w:val="000000"/>
                <w:sz w:val="18"/>
                <w:szCs w:val="18"/>
              </w:rPr>
              <w:br/>
              <w:t>2.46714</w:t>
            </w:r>
            <w:r w:rsidRPr="005C568F">
              <w:rPr>
                <w:rFonts w:ascii="Times New Roman" w:eastAsia="Times New Roman" w:hAnsi="Times New Roman" w:cs="Times New Roman"/>
                <w:color w:val="000000"/>
                <w:sz w:val="18"/>
                <w:szCs w:val="18"/>
              </w:rPr>
              <w:br/>
              <w:t>2.46202</w:t>
            </w:r>
            <w:r w:rsidRPr="005C568F">
              <w:rPr>
                <w:rFonts w:ascii="Times New Roman" w:eastAsia="Times New Roman" w:hAnsi="Times New Roman" w:cs="Times New Roman"/>
                <w:color w:val="000000"/>
                <w:sz w:val="18"/>
                <w:szCs w:val="18"/>
              </w:rPr>
              <w:br/>
              <w:t>2.45726</w:t>
            </w:r>
            <w:r w:rsidRPr="005C568F">
              <w:rPr>
                <w:rFonts w:ascii="Times New Roman" w:eastAsia="Times New Roman" w:hAnsi="Times New Roman" w:cs="Times New Roman"/>
                <w:color w:val="000000"/>
                <w:sz w:val="18"/>
                <w:szCs w:val="18"/>
              </w:rPr>
              <w:br/>
              <w:t>2.45282</w:t>
            </w:r>
            <w:r w:rsidRPr="005C568F">
              <w:rPr>
                <w:rFonts w:ascii="Times New Roman" w:eastAsia="Times New Roman" w:hAnsi="Times New Roman" w:cs="Times New Roman"/>
                <w:color w:val="000000"/>
                <w:sz w:val="18"/>
                <w:szCs w:val="18"/>
              </w:rPr>
              <w:br/>
              <w:t>2.44868</w:t>
            </w:r>
            <w:r w:rsidRPr="005C568F">
              <w:rPr>
                <w:rFonts w:ascii="Times New Roman" w:eastAsia="Times New Roman" w:hAnsi="Times New Roman" w:cs="Times New Roman"/>
                <w:color w:val="000000"/>
                <w:sz w:val="18"/>
                <w:szCs w:val="18"/>
              </w:rPr>
              <w:br/>
              <w:t>2.44479</w:t>
            </w:r>
            <w:r w:rsidRPr="005C568F">
              <w:rPr>
                <w:rFonts w:ascii="Times New Roman" w:eastAsia="Times New Roman" w:hAnsi="Times New Roman" w:cs="Times New Roman"/>
                <w:color w:val="000000"/>
                <w:sz w:val="18"/>
                <w:szCs w:val="18"/>
              </w:rPr>
              <w:br/>
              <w:t>2.44115</w:t>
            </w:r>
            <w:r w:rsidRPr="005C568F">
              <w:rPr>
                <w:rFonts w:ascii="Times New Roman" w:eastAsia="Times New Roman" w:hAnsi="Times New Roman" w:cs="Times New Roman"/>
                <w:color w:val="000000"/>
                <w:sz w:val="18"/>
                <w:szCs w:val="18"/>
              </w:rPr>
              <w:br/>
              <w:t>2.43772</w:t>
            </w:r>
            <w:r w:rsidRPr="005C568F">
              <w:rPr>
                <w:rFonts w:ascii="Times New Roman" w:eastAsia="Times New Roman" w:hAnsi="Times New Roman" w:cs="Times New Roman"/>
                <w:color w:val="000000"/>
                <w:sz w:val="18"/>
                <w:szCs w:val="18"/>
              </w:rPr>
              <w:br/>
              <w:t>2.43449</w:t>
            </w:r>
            <w:r w:rsidRPr="005C568F">
              <w:rPr>
                <w:rFonts w:ascii="Times New Roman" w:eastAsia="Times New Roman" w:hAnsi="Times New Roman" w:cs="Times New Roman"/>
                <w:color w:val="000000"/>
                <w:sz w:val="18"/>
                <w:szCs w:val="18"/>
              </w:rPr>
              <w:br/>
              <w:t>2.43145</w:t>
            </w:r>
            <w:r w:rsidRPr="005C568F">
              <w:rPr>
                <w:rFonts w:ascii="Times New Roman" w:eastAsia="Times New Roman" w:hAnsi="Times New Roman" w:cs="Times New Roman"/>
                <w:color w:val="000000"/>
                <w:sz w:val="18"/>
                <w:szCs w:val="18"/>
              </w:rPr>
              <w:br/>
              <w:t>2.42857</w:t>
            </w:r>
            <w:r w:rsidRPr="005C568F">
              <w:rPr>
                <w:rFonts w:ascii="Times New Roman" w:eastAsia="Times New Roman" w:hAnsi="Times New Roman" w:cs="Times New Roman"/>
                <w:color w:val="000000"/>
                <w:sz w:val="18"/>
                <w:szCs w:val="18"/>
              </w:rPr>
              <w:br/>
              <w:t>2.42584</w:t>
            </w:r>
            <w:r w:rsidRPr="005C568F">
              <w:rPr>
                <w:rFonts w:ascii="Times New Roman" w:eastAsia="Times New Roman" w:hAnsi="Times New Roman" w:cs="Times New Roman"/>
                <w:color w:val="000000"/>
                <w:sz w:val="18"/>
                <w:szCs w:val="18"/>
              </w:rPr>
              <w:br/>
              <w:t>2.42326</w:t>
            </w:r>
          </w:p>
        </w:tc>
        <w:tc>
          <w:tcPr>
            <w:tcW w:w="992" w:type="dxa"/>
            <w:tcBorders>
              <w:top w:val="single" w:sz="4" w:space="0" w:color="auto"/>
              <w:left w:val="single" w:sz="4" w:space="0" w:color="auto"/>
              <w:bottom w:val="single" w:sz="4" w:space="0" w:color="auto"/>
              <w:right w:val="single" w:sz="4" w:space="0" w:color="auto"/>
            </w:tcBorders>
            <w:vAlign w:val="center"/>
            <w:hideMark/>
          </w:tcPr>
          <w:p w:rsidR="005B6DA1" w:rsidRPr="005C568F" w:rsidRDefault="005B6DA1" w:rsidP="005B6DA1">
            <w:pPr>
              <w:spacing w:after="0"/>
              <w:rPr>
                <w:rFonts w:ascii="Times New Roman" w:eastAsia="Times New Roman" w:hAnsi="Times New Roman" w:cs="Times New Roman"/>
                <w:sz w:val="18"/>
                <w:szCs w:val="18"/>
              </w:rPr>
            </w:pPr>
            <w:r w:rsidRPr="005C568F">
              <w:rPr>
                <w:rFonts w:ascii="Times New Roman" w:eastAsia="Times New Roman" w:hAnsi="Times New Roman" w:cs="Times New Roman"/>
                <w:color w:val="000000"/>
                <w:sz w:val="18"/>
                <w:szCs w:val="18"/>
              </w:rPr>
              <w:lastRenderedPageBreak/>
              <w:t>63.65674</w:t>
            </w:r>
            <w:r w:rsidRPr="005C568F">
              <w:rPr>
                <w:rFonts w:ascii="Times New Roman" w:eastAsia="Times New Roman" w:hAnsi="Times New Roman" w:cs="Times New Roman"/>
                <w:color w:val="000000"/>
                <w:sz w:val="18"/>
                <w:szCs w:val="18"/>
              </w:rPr>
              <w:br/>
              <w:t>9.92484</w:t>
            </w:r>
            <w:r w:rsidRPr="005C568F">
              <w:rPr>
                <w:rFonts w:ascii="Times New Roman" w:eastAsia="Times New Roman" w:hAnsi="Times New Roman" w:cs="Times New Roman"/>
                <w:color w:val="000000"/>
                <w:sz w:val="18"/>
                <w:szCs w:val="18"/>
              </w:rPr>
              <w:br/>
              <w:t>5.84091</w:t>
            </w:r>
            <w:r w:rsidRPr="005C568F">
              <w:rPr>
                <w:rFonts w:ascii="Times New Roman" w:eastAsia="Times New Roman" w:hAnsi="Times New Roman" w:cs="Times New Roman"/>
                <w:color w:val="000000"/>
                <w:sz w:val="18"/>
                <w:szCs w:val="18"/>
              </w:rPr>
              <w:br/>
              <w:t>4.60409</w:t>
            </w:r>
            <w:r w:rsidRPr="005C568F">
              <w:rPr>
                <w:rFonts w:ascii="Times New Roman" w:eastAsia="Times New Roman" w:hAnsi="Times New Roman" w:cs="Times New Roman"/>
                <w:color w:val="000000"/>
                <w:sz w:val="18"/>
                <w:szCs w:val="18"/>
              </w:rPr>
              <w:br/>
              <w:t>4.03214</w:t>
            </w:r>
            <w:r w:rsidRPr="005C568F">
              <w:rPr>
                <w:rFonts w:ascii="Times New Roman" w:eastAsia="Times New Roman" w:hAnsi="Times New Roman" w:cs="Times New Roman"/>
                <w:color w:val="000000"/>
                <w:sz w:val="18"/>
                <w:szCs w:val="18"/>
              </w:rPr>
              <w:br/>
              <w:t>3.70743</w:t>
            </w:r>
            <w:r w:rsidRPr="005C568F">
              <w:rPr>
                <w:rFonts w:ascii="Times New Roman" w:eastAsia="Times New Roman" w:hAnsi="Times New Roman" w:cs="Times New Roman"/>
                <w:color w:val="000000"/>
                <w:sz w:val="18"/>
                <w:szCs w:val="18"/>
              </w:rPr>
              <w:br/>
            </w:r>
            <w:r w:rsidRPr="005C568F">
              <w:rPr>
                <w:rFonts w:ascii="Times New Roman" w:eastAsia="Times New Roman" w:hAnsi="Times New Roman" w:cs="Times New Roman"/>
                <w:color w:val="000000"/>
                <w:sz w:val="18"/>
                <w:szCs w:val="18"/>
              </w:rPr>
              <w:lastRenderedPageBreak/>
              <w:t>3.49948</w:t>
            </w:r>
            <w:r w:rsidRPr="005C568F">
              <w:rPr>
                <w:rFonts w:ascii="Times New Roman" w:eastAsia="Times New Roman" w:hAnsi="Times New Roman" w:cs="Times New Roman"/>
                <w:color w:val="000000"/>
                <w:sz w:val="18"/>
                <w:szCs w:val="18"/>
              </w:rPr>
              <w:br/>
              <w:t>3.35539</w:t>
            </w:r>
            <w:r w:rsidRPr="005C568F">
              <w:rPr>
                <w:rFonts w:ascii="Times New Roman" w:eastAsia="Times New Roman" w:hAnsi="Times New Roman" w:cs="Times New Roman"/>
                <w:color w:val="000000"/>
                <w:sz w:val="18"/>
                <w:szCs w:val="18"/>
              </w:rPr>
              <w:br/>
              <w:t>3.24984</w:t>
            </w:r>
            <w:r w:rsidRPr="005C568F">
              <w:rPr>
                <w:rFonts w:ascii="Times New Roman" w:eastAsia="Times New Roman" w:hAnsi="Times New Roman" w:cs="Times New Roman"/>
                <w:color w:val="000000"/>
                <w:sz w:val="18"/>
                <w:szCs w:val="18"/>
              </w:rPr>
              <w:br/>
              <w:t>3.16927</w:t>
            </w:r>
            <w:r w:rsidRPr="005C568F">
              <w:rPr>
                <w:rFonts w:ascii="Times New Roman" w:eastAsia="Times New Roman" w:hAnsi="Times New Roman" w:cs="Times New Roman"/>
                <w:color w:val="000000"/>
                <w:sz w:val="18"/>
                <w:szCs w:val="18"/>
              </w:rPr>
              <w:br/>
              <w:t>3.10581</w:t>
            </w:r>
            <w:r w:rsidRPr="005C568F">
              <w:rPr>
                <w:rFonts w:ascii="Times New Roman" w:eastAsia="Times New Roman" w:hAnsi="Times New Roman" w:cs="Times New Roman"/>
                <w:color w:val="000000"/>
                <w:sz w:val="18"/>
                <w:szCs w:val="18"/>
              </w:rPr>
              <w:br/>
              <w:t>3.05454</w:t>
            </w:r>
            <w:r w:rsidRPr="005C568F">
              <w:rPr>
                <w:rFonts w:ascii="Times New Roman" w:eastAsia="Times New Roman" w:hAnsi="Times New Roman" w:cs="Times New Roman"/>
                <w:color w:val="000000"/>
                <w:sz w:val="18"/>
                <w:szCs w:val="18"/>
              </w:rPr>
              <w:br/>
              <w:t>3.01228</w:t>
            </w:r>
            <w:r w:rsidRPr="005C568F">
              <w:rPr>
                <w:rFonts w:ascii="Times New Roman" w:eastAsia="Times New Roman" w:hAnsi="Times New Roman" w:cs="Times New Roman"/>
                <w:color w:val="000000"/>
                <w:sz w:val="18"/>
                <w:szCs w:val="18"/>
              </w:rPr>
              <w:br/>
              <w:t>2.97684</w:t>
            </w:r>
            <w:r w:rsidRPr="005C568F">
              <w:rPr>
                <w:rFonts w:ascii="Times New Roman" w:eastAsia="Times New Roman" w:hAnsi="Times New Roman" w:cs="Times New Roman"/>
                <w:color w:val="000000"/>
                <w:sz w:val="18"/>
                <w:szCs w:val="18"/>
              </w:rPr>
              <w:br/>
              <w:t>2.94671</w:t>
            </w:r>
            <w:r w:rsidRPr="005C568F">
              <w:rPr>
                <w:rFonts w:ascii="Times New Roman" w:eastAsia="Times New Roman" w:hAnsi="Times New Roman" w:cs="Times New Roman"/>
                <w:color w:val="000000"/>
                <w:sz w:val="18"/>
                <w:szCs w:val="18"/>
              </w:rPr>
              <w:br/>
              <w:t>2.92078</w:t>
            </w:r>
            <w:r w:rsidRPr="005C568F">
              <w:rPr>
                <w:rFonts w:ascii="Times New Roman" w:eastAsia="Times New Roman" w:hAnsi="Times New Roman" w:cs="Times New Roman"/>
                <w:color w:val="000000"/>
                <w:sz w:val="18"/>
                <w:szCs w:val="18"/>
              </w:rPr>
              <w:br/>
              <w:t>2.89823</w:t>
            </w:r>
            <w:r w:rsidRPr="005C568F">
              <w:rPr>
                <w:rFonts w:ascii="Times New Roman" w:eastAsia="Times New Roman" w:hAnsi="Times New Roman" w:cs="Times New Roman"/>
                <w:color w:val="000000"/>
                <w:sz w:val="18"/>
                <w:szCs w:val="18"/>
              </w:rPr>
              <w:br/>
              <w:t>2.87844</w:t>
            </w:r>
            <w:r w:rsidRPr="005C568F">
              <w:rPr>
                <w:rFonts w:ascii="Times New Roman" w:eastAsia="Times New Roman" w:hAnsi="Times New Roman" w:cs="Times New Roman"/>
                <w:color w:val="000000"/>
                <w:sz w:val="18"/>
                <w:szCs w:val="18"/>
              </w:rPr>
              <w:br/>
              <w:t>2.86093</w:t>
            </w:r>
            <w:r w:rsidRPr="005C568F">
              <w:rPr>
                <w:rFonts w:ascii="Times New Roman" w:eastAsia="Times New Roman" w:hAnsi="Times New Roman" w:cs="Times New Roman"/>
                <w:color w:val="000000"/>
                <w:sz w:val="18"/>
                <w:szCs w:val="18"/>
              </w:rPr>
              <w:br/>
              <w:t>2.84534</w:t>
            </w:r>
            <w:r w:rsidRPr="005C568F">
              <w:rPr>
                <w:rFonts w:ascii="Times New Roman" w:eastAsia="Times New Roman" w:hAnsi="Times New Roman" w:cs="Times New Roman"/>
                <w:color w:val="000000"/>
                <w:sz w:val="18"/>
                <w:szCs w:val="18"/>
              </w:rPr>
              <w:br/>
              <w:t>2.83136</w:t>
            </w:r>
            <w:r w:rsidRPr="005C568F">
              <w:rPr>
                <w:rFonts w:ascii="Times New Roman" w:eastAsia="Times New Roman" w:hAnsi="Times New Roman" w:cs="Times New Roman"/>
                <w:color w:val="000000"/>
                <w:sz w:val="18"/>
                <w:szCs w:val="18"/>
              </w:rPr>
              <w:br/>
              <w:t>2.81876</w:t>
            </w:r>
            <w:r w:rsidRPr="005C568F">
              <w:rPr>
                <w:rFonts w:ascii="Times New Roman" w:eastAsia="Times New Roman" w:hAnsi="Times New Roman" w:cs="Times New Roman"/>
                <w:color w:val="000000"/>
                <w:sz w:val="18"/>
                <w:szCs w:val="18"/>
              </w:rPr>
              <w:br/>
              <w:t>2.80734</w:t>
            </w:r>
            <w:r w:rsidRPr="005C568F">
              <w:rPr>
                <w:rFonts w:ascii="Times New Roman" w:eastAsia="Times New Roman" w:hAnsi="Times New Roman" w:cs="Times New Roman"/>
                <w:color w:val="000000"/>
                <w:sz w:val="18"/>
                <w:szCs w:val="18"/>
              </w:rPr>
              <w:br/>
              <w:t>2.79694</w:t>
            </w:r>
            <w:r w:rsidRPr="005C568F">
              <w:rPr>
                <w:rFonts w:ascii="Times New Roman" w:eastAsia="Times New Roman" w:hAnsi="Times New Roman" w:cs="Times New Roman"/>
                <w:color w:val="000000"/>
                <w:sz w:val="18"/>
                <w:szCs w:val="18"/>
              </w:rPr>
              <w:br/>
              <w:t>2.78744</w:t>
            </w:r>
            <w:r w:rsidRPr="005C568F">
              <w:rPr>
                <w:rFonts w:ascii="Times New Roman" w:eastAsia="Times New Roman" w:hAnsi="Times New Roman" w:cs="Times New Roman"/>
                <w:color w:val="000000"/>
                <w:sz w:val="18"/>
                <w:szCs w:val="18"/>
              </w:rPr>
              <w:br/>
              <w:t>2.77871</w:t>
            </w:r>
            <w:r w:rsidRPr="005C568F">
              <w:rPr>
                <w:rFonts w:ascii="Times New Roman" w:eastAsia="Times New Roman" w:hAnsi="Times New Roman" w:cs="Times New Roman"/>
                <w:color w:val="000000"/>
                <w:sz w:val="18"/>
                <w:szCs w:val="18"/>
              </w:rPr>
              <w:br/>
              <w:t>2.77068</w:t>
            </w:r>
            <w:r w:rsidRPr="005C568F">
              <w:rPr>
                <w:rFonts w:ascii="Times New Roman" w:eastAsia="Times New Roman" w:hAnsi="Times New Roman" w:cs="Times New Roman"/>
                <w:color w:val="000000"/>
                <w:sz w:val="18"/>
                <w:szCs w:val="18"/>
              </w:rPr>
              <w:br/>
              <w:t>2.76326</w:t>
            </w:r>
            <w:r w:rsidRPr="005C568F">
              <w:rPr>
                <w:rFonts w:ascii="Times New Roman" w:eastAsia="Times New Roman" w:hAnsi="Times New Roman" w:cs="Times New Roman"/>
                <w:color w:val="000000"/>
                <w:sz w:val="18"/>
                <w:szCs w:val="18"/>
              </w:rPr>
              <w:br/>
              <w:t>2.75639</w:t>
            </w:r>
            <w:r w:rsidRPr="005C568F">
              <w:rPr>
                <w:rFonts w:ascii="Times New Roman" w:eastAsia="Times New Roman" w:hAnsi="Times New Roman" w:cs="Times New Roman"/>
                <w:color w:val="000000"/>
                <w:sz w:val="18"/>
                <w:szCs w:val="18"/>
              </w:rPr>
              <w:br/>
              <w:t>2.75000</w:t>
            </w:r>
            <w:r w:rsidRPr="005C568F">
              <w:rPr>
                <w:rFonts w:ascii="Times New Roman" w:eastAsia="Times New Roman" w:hAnsi="Times New Roman" w:cs="Times New Roman"/>
                <w:color w:val="000000"/>
                <w:sz w:val="18"/>
                <w:szCs w:val="18"/>
              </w:rPr>
              <w:br/>
              <w:t>2.74404</w:t>
            </w:r>
            <w:r w:rsidRPr="005C568F">
              <w:rPr>
                <w:rFonts w:ascii="Times New Roman" w:eastAsia="Times New Roman" w:hAnsi="Times New Roman" w:cs="Times New Roman"/>
                <w:color w:val="000000"/>
                <w:sz w:val="18"/>
                <w:szCs w:val="18"/>
              </w:rPr>
              <w:br/>
              <w:t>2.73848</w:t>
            </w:r>
            <w:r w:rsidRPr="005C568F">
              <w:rPr>
                <w:rFonts w:ascii="Times New Roman" w:eastAsia="Times New Roman" w:hAnsi="Times New Roman" w:cs="Times New Roman"/>
                <w:color w:val="000000"/>
                <w:sz w:val="18"/>
                <w:szCs w:val="18"/>
              </w:rPr>
              <w:br/>
              <w:t>2.73328</w:t>
            </w:r>
            <w:r w:rsidRPr="005C568F">
              <w:rPr>
                <w:rFonts w:ascii="Times New Roman" w:eastAsia="Times New Roman" w:hAnsi="Times New Roman" w:cs="Times New Roman"/>
                <w:color w:val="000000"/>
                <w:sz w:val="18"/>
                <w:szCs w:val="18"/>
              </w:rPr>
              <w:br/>
              <w:t>2.72839</w:t>
            </w:r>
            <w:r w:rsidRPr="005C568F">
              <w:rPr>
                <w:rFonts w:ascii="Times New Roman" w:eastAsia="Times New Roman" w:hAnsi="Times New Roman" w:cs="Times New Roman"/>
                <w:color w:val="000000"/>
                <w:sz w:val="18"/>
                <w:szCs w:val="18"/>
              </w:rPr>
              <w:br/>
              <w:t>2.72381</w:t>
            </w:r>
            <w:r w:rsidRPr="005C568F">
              <w:rPr>
                <w:rFonts w:ascii="Times New Roman" w:eastAsia="Times New Roman" w:hAnsi="Times New Roman" w:cs="Times New Roman"/>
                <w:color w:val="000000"/>
                <w:sz w:val="18"/>
                <w:szCs w:val="18"/>
              </w:rPr>
              <w:br/>
              <w:t>2.71948</w:t>
            </w:r>
            <w:r w:rsidRPr="005C568F">
              <w:rPr>
                <w:rFonts w:ascii="Times New Roman" w:eastAsia="Times New Roman" w:hAnsi="Times New Roman" w:cs="Times New Roman"/>
                <w:color w:val="000000"/>
                <w:sz w:val="18"/>
                <w:szCs w:val="18"/>
              </w:rPr>
              <w:br/>
              <w:t>2.71541</w:t>
            </w:r>
            <w:r w:rsidRPr="005C568F">
              <w:rPr>
                <w:rFonts w:ascii="Times New Roman" w:eastAsia="Times New Roman" w:hAnsi="Times New Roman" w:cs="Times New Roman"/>
                <w:color w:val="000000"/>
                <w:sz w:val="18"/>
                <w:szCs w:val="18"/>
              </w:rPr>
              <w:br/>
              <w:t>2.71156</w:t>
            </w:r>
            <w:r w:rsidRPr="005C568F">
              <w:rPr>
                <w:rFonts w:ascii="Times New Roman" w:eastAsia="Times New Roman" w:hAnsi="Times New Roman" w:cs="Times New Roman"/>
                <w:color w:val="000000"/>
                <w:sz w:val="18"/>
                <w:szCs w:val="18"/>
              </w:rPr>
              <w:br/>
              <w:t>2.70791</w:t>
            </w:r>
            <w:r w:rsidRPr="005C568F">
              <w:rPr>
                <w:rFonts w:ascii="Times New Roman" w:eastAsia="Times New Roman" w:hAnsi="Times New Roman" w:cs="Times New Roman"/>
                <w:color w:val="000000"/>
                <w:sz w:val="18"/>
                <w:szCs w:val="18"/>
              </w:rPr>
              <w:br/>
              <w:t>2.70446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6DA1" w:rsidRPr="005C568F" w:rsidRDefault="005B6DA1" w:rsidP="005B6DA1">
            <w:pPr>
              <w:spacing w:after="0"/>
              <w:rPr>
                <w:rFonts w:ascii="Times New Roman" w:eastAsia="Times New Roman" w:hAnsi="Times New Roman" w:cs="Times New Roman"/>
                <w:sz w:val="18"/>
                <w:szCs w:val="18"/>
              </w:rPr>
            </w:pPr>
            <w:r w:rsidRPr="005C568F">
              <w:rPr>
                <w:rFonts w:ascii="Times New Roman" w:eastAsia="Times New Roman" w:hAnsi="Times New Roman" w:cs="Times New Roman"/>
                <w:color w:val="000000"/>
                <w:sz w:val="18"/>
                <w:szCs w:val="18"/>
              </w:rPr>
              <w:lastRenderedPageBreak/>
              <w:t>318.30884</w:t>
            </w:r>
            <w:r w:rsidRPr="005C568F">
              <w:rPr>
                <w:rFonts w:ascii="Times New Roman" w:eastAsia="Times New Roman" w:hAnsi="Times New Roman" w:cs="Times New Roman"/>
                <w:color w:val="000000"/>
                <w:sz w:val="18"/>
                <w:szCs w:val="18"/>
              </w:rPr>
              <w:br/>
              <w:t>22.32712</w:t>
            </w:r>
            <w:r w:rsidRPr="005C568F">
              <w:rPr>
                <w:rFonts w:ascii="Times New Roman" w:eastAsia="Times New Roman" w:hAnsi="Times New Roman" w:cs="Times New Roman"/>
                <w:color w:val="000000"/>
                <w:sz w:val="18"/>
                <w:szCs w:val="18"/>
              </w:rPr>
              <w:br/>
              <w:t>10.21453</w:t>
            </w:r>
            <w:r w:rsidRPr="005C568F">
              <w:rPr>
                <w:rFonts w:ascii="Times New Roman" w:eastAsia="Times New Roman" w:hAnsi="Times New Roman" w:cs="Times New Roman"/>
                <w:color w:val="000000"/>
                <w:sz w:val="18"/>
                <w:szCs w:val="18"/>
              </w:rPr>
              <w:br/>
              <w:t>7.17318</w:t>
            </w:r>
            <w:r w:rsidRPr="005C568F">
              <w:rPr>
                <w:rFonts w:ascii="Times New Roman" w:eastAsia="Times New Roman" w:hAnsi="Times New Roman" w:cs="Times New Roman"/>
                <w:color w:val="000000"/>
                <w:sz w:val="18"/>
                <w:szCs w:val="18"/>
              </w:rPr>
              <w:br/>
              <w:t>5.89343</w:t>
            </w:r>
            <w:r w:rsidRPr="005C568F">
              <w:rPr>
                <w:rFonts w:ascii="Times New Roman" w:eastAsia="Times New Roman" w:hAnsi="Times New Roman" w:cs="Times New Roman"/>
                <w:color w:val="000000"/>
                <w:sz w:val="18"/>
                <w:szCs w:val="18"/>
              </w:rPr>
              <w:br/>
              <w:t>5.20763</w:t>
            </w:r>
            <w:r w:rsidRPr="005C568F">
              <w:rPr>
                <w:rFonts w:ascii="Times New Roman" w:eastAsia="Times New Roman" w:hAnsi="Times New Roman" w:cs="Times New Roman"/>
                <w:color w:val="000000"/>
                <w:sz w:val="18"/>
                <w:szCs w:val="18"/>
              </w:rPr>
              <w:br/>
            </w:r>
            <w:r w:rsidRPr="005C568F">
              <w:rPr>
                <w:rFonts w:ascii="Times New Roman" w:eastAsia="Times New Roman" w:hAnsi="Times New Roman" w:cs="Times New Roman"/>
                <w:color w:val="000000"/>
                <w:sz w:val="18"/>
                <w:szCs w:val="18"/>
              </w:rPr>
              <w:lastRenderedPageBreak/>
              <w:t>4.78529</w:t>
            </w:r>
            <w:r w:rsidRPr="005C568F">
              <w:rPr>
                <w:rFonts w:ascii="Times New Roman" w:eastAsia="Times New Roman" w:hAnsi="Times New Roman" w:cs="Times New Roman"/>
                <w:color w:val="000000"/>
                <w:sz w:val="18"/>
                <w:szCs w:val="18"/>
              </w:rPr>
              <w:br/>
              <w:t>4.50079</w:t>
            </w:r>
            <w:r w:rsidRPr="005C568F">
              <w:rPr>
                <w:rFonts w:ascii="Times New Roman" w:eastAsia="Times New Roman" w:hAnsi="Times New Roman" w:cs="Times New Roman"/>
                <w:color w:val="000000"/>
                <w:sz w:val="18"/>
                <w:szCs w:val="18"/>
              </w:rPr>
              <w:br/>
              <w:t>4.29681</w:t>
            </w:r>
            <w:r w:rsidRPr="005C568F">
              <w:rPr>
                <w:rFonts w:ascii="Times New Roman" w:eastAsia="Times New Roman" w:hAnsi="Times New Roman" w:cs="Times New Roman"/>
                <w:color w:val="000000"/>
                <w:sz w:val="18"/>
                <w:szCs w:val="18"/>
              </w:rPr>
              <w:br/>
              <w:t>4.14370</w:t>
            </w:r>
            <w:r w:rsidRPr="005C568F">
              <w:rPr>
                <w:rFonts w:ascii="Times New Roman" w:eastAsia="Times New Roman" w:hAnsi="Times New Roman" w:cs="Times New Roman"/>
                <w:color w:val="000000"/>
                <w:sz w:val="18"/>
                <w:szCs w:val="18"/>
              </w:rPr>
              <w:br/>
              <w:t>4.02470</w:t>
            </w:r>
            <w:r w:rsidRPr="005C568F">
              <w:rPr>
                <w:rFonts w:ascii="Times New Roman" w:eastAsia="Times New Roman" w:hAnsi="Times New Roman" w:cs="Times New Roman"/>
                <w:color w:val="000000"/>
                <w:sz w:val="18"/>
                <w:szCs w:val="18"/>
              </w:rPr>
              <w:br/>
              <w:t>3.92963</w:t>
            </w:r>
            <w:r w:rsidRPr="005C568F">
              <w:rPr>
                <w:rFonts w:ascii="Times New Roman" w:eastAsia="Times New Roman" w:hAnsi="Times New Roman" w:cs="Times New Roman"/>
                <w:color w:val="000000"/>
                <w:sz w:val="18"/>
                <w:szCs w:val="18"/>
              </w:rPr>
              <w:br/>
              <w:t>3.85198</w:t>
            </w:r>
            <w:r w:rsidRPr="005C568F">
              <w:rPr>
                <w:rFonts w:ascii="Times New Roman" w:eastAsia="Times New Roman" w:hAnsi="Times New Roman" w:cs="Times New Roman"/>
                <w:color w:val="000000"/>
                <w:sz w:val="18"/>
                <w:szCs w:val="18"/>
              </w:rPr>
              <w:br/>
              <w:t>3.78739</w:t>
            </w:r>
            <w:r w:rsidRPr="005C568F">
              <w:rPr>
                <w:rFonts w:ascii="Times New Roman" w:eastAsia="Times New Roman" w:hAnsi="Times New Roman" w:cs="Times New Roman"/>
                <w:color w:val="000000"/>
                <w:sz w:val="18"/>
                <w:szCs w:val="18"/>
              </w:rPr>
              <w:br/>
              <w:t>3.73283</w:t>
            </w:r>
            <w:r w:rsidRPr="005C568F">
              <w:rPr>
                <w:rFonts w:ascii="Times New Roman" w:eastAsia="Times New Roman" w:hAnsi="Times New Roman" w:cs="Times New Roman"/>
                <w:color w:val="000000"/>
                <w:sz w:val="18"/>
                <w:szCs w:val="18"/>
              </w:rPr>
              <w:br/>
              <w:t>3.68615</w:t>
            </w:r>
            <w:r w:rsidRPr="005C568F">
              <w:rPr>
                <w:rFonts w:ascii="Times New Roman" w:eastAsia="Times New Roman" w:hAnsi="Times New Roman" w:cs="Times New Roman"/>
                <w:color w:val="000000"/>
                <w:sz w:val="18"/>
                <w:szCs w:val="18"/>
              </w:rPr>
              <w:br/>
              <w:t>3.64577</w:t>
            </w:r>
            <w:r w:rsidRPr="005C568F">
              <w:rPr>
                <w:rFonts w:ascii="Times New Roman" w:eastAsia="Times New Roman" w:hAnsi="Times New Roman" w:cs="Times New Roman"/>
                <w:color w:val="000000"/>
                <w:sz w:val="18"/>
                <w:szCs w:val="18"/>
              </w:rPr>
              <w:br/>
              <w:t>3.61048</w:t>
            </w:r>
            <w:r w:rsidRPr="005C568F">
              <w:rPr>
                <w:rFonts w:ascii="Times New Roman" w:eastAsia="Times New Roman" w:hAnsi="Times New Roman" w:cs="Times New Roman"/>
                <w:color w:val="000000"/>
                <w:sz w:val="18"/>
                <w:szCs w:val="18"/>
              </w:rPr>
              <w:br/>
              <w:t>3.57940</w:t>
            </w:r>
            <w:r w:rsidRPr="005C568F">
              <w:rPr>
                <w:rFonts w:ascii="Times New Roman" w:eastAsia="Times New Roman" w:hAnsi="Times New Roman" w:cs="Times New Roman"/>
                <w:color w:val="000000"/>
                <w:sz w:val="18"/>
                <w:szCs w:val="18"/>
              </w:rPr>
              <w:br/>
              <w:t>3.55181</w:t>
            </w:r>
            <w:r w:rsidRPr="005C568F">
              <w:rPr>
                <w:rFonts w:ascii="Times New Roman" w:eastAsia="Times New Roman" w:hAnsi="Times New Roman" w:cs="Times New Roman"/>
                <w:color w:val="000000"/>
                <w:sz w:val="18"/>
                <w:szCs w:val="18"/>
              </w:rPr>
              <w:br/>
              <w:t>3.52715</w:t>
            </w:r>
            <w:r w:rsidRPr="005C568F">
              <w:rPr>
                <w:rFonts w:ascii="Times New Roman" w:eastAsia="Times New Roman" w:hAnsi="Times New Roman" w:cs="Times New Roman"/>
                <w:color w:val="000000"/>
                <w:sz w:val="18"/>
                <w:szCs w:val="18"/>
              </w:rPr>
              <w:br/>
              <w:t>3.50499</w:t>
            </w:r>
            <w:r w:rsidRPr="005C568F">
              <w:rPr>
                <w:rFonts w:ascii="Times New Roman" w:eastAsia="Times New Roman" w:hAnsi="Times New Roman" w:cs="Times New Roman"/>
                <w:color w:val="000000"/>
                <w:sz w:val="18"/>
                <w:szCs w:val="18"/>
              </w:rPr>
              <w:br/>
              <w:t>3.48496</w:t>
            </w:r>
            <w:r w:rsidRPr="005C568F">
              <w:rPr>
                <w:rFonts w:ascii="Times New Roman" w:eastAsia="Times New Roman" w:hAnsi="Times New Roman" w:cs="Times New Roman"/>
                <w:color w:val="000000"/>
                <w:sz w:val="18"/>
                <w:szCs w:val="18"/>
              </w:rPr>
              <w:br/>
              <w:t>3.46678</w:t>
            </w:r>
            <w:r w:rsidRPr="005C568F">
              <w:rPr>
                <w:rFonts w:ascii="Times New Roman" w:eastAsia="Times New Roman" w:hAnsi="Times New Roman" w:cs="Times New Roman"/>
                <w:color w:val="000000"/>
                <w:sz w:val="18"/>
                <w:szCs w:val="18"/>
              </w:rPr>
              <w:br/>
              <w:t>3.45019</w:t>
            </w:r>
            <w:r w:rsidRPr="005C568F">
              <w:rPr>
                <w:rFonts w:ascii="Times New Roman" w:eastAsia="Times New Roman" w:hAnsi="Times New Roman" w:cs="Times New Roman"/>
                <w:color w:val="000000"/>
                <w:sz w:val="18"/>
                <w:szCs w:val="18"/>
              </w:rPr>
              <w:br/>
              <w:t>3.43500</w:t>
            </w:r>
            <w:r w:rsidRPr="005C568F">
              <w:rPr>
                <w:rFonts w:ascii="Times New Roman" w:eastAsia="Times New Roman" w:hAnsi="Times New Roman" w:cs="Times New Roman"/>
                <w:color w:val="000000"/>
                <w:sz w:val="18"/>
                <w:szCs w:val="18"/>
              </w:rPr>
              <w:br/>
              <w:t>3.42103</w:t>
            </w:r>
            <w:r w:rsidRPr="005C568F">
              <w:rPr>
                <w:rFonts w:ascii="Times New Roman" w:eastAsia="Times New Roman" w:hAnsi="Times New Roman" w:cs="Times New Roman"/>
                <w:color w:val="000000"/>
                <w:sz w:val="18"/>
                <w:szCs w:val="18"/>
              </w:rPr>
              <w:br/>
              <w:t>3.40816</w:t>
            </w:r>
            <w:r w:rsidRPr="005C568F">
              <w:rPr>
                <w:rFonts w:ascii="Times New Roman" w:eastAsia="Times New Roman" w:hAnsi="Times New Roman" w:cs="Times New Roman"/>
                <w:color w:val="000000"/>
                <w:sz w:val="18"/>
                <w:szCs w:val="18"/>
              </w:rPr>
              <w:br/>
              <w:t>3.39624</w:t>
            </w:r>
            <w:r w:rsidRPr="005C568F">
              <w:rPr>
                <w:rFonts w:ascii="Times New Roman" w:eastAsia="Times New Roman" w:hAnsi="Times New Roman" w:cs="Times New Roman"/>
                <w:color w:val="000000"/>
                <w:sz w:val="18"/>
                <w:szCs w:val="18"/>
              </w:rPr>
              <w:br/>
              <w:t>3.38518</w:t>
            </w:r>
            <w:r w:rsidRPr="005C568F">
              <w:rPr>
                <w:rFonts w:ascii="Times New Roman" w:eastAsia="Times New Roman" w:hAnsi="Times New Roman" w:cs="Times New Roman"/>
                <w:color w:val="000000"/>
                <w:sz w:val="18"/>
                <w:szCs w:val="18"/>
              </w:rPr>
              <w:br/>
              <w:t>3.37490</w:t>
            </w:r>
            <w:r w:rsidRPr="005C568F">
              <w:rPr>
                <w:rFonts w:ascii="Times New Roman" w:eastAsia="Times New Roman" w:hAnsi="Times New Roman" w:cs="Times New Roman"/>
                <w:color w:val="000000"/>
                <w:sz w:val="18"/>
                <w:szCs w:val="18"/>
              </w:rPr>
              <w:br/>
              <w:t>3.36531</w:t>
            </w:r>
            <w:r w:rsidRPr="005C568F">
              <w:rPr>
                <w:rFonts w:ascii="Times New Roman" w:eastAsia="Times New Roman" w:hAnsi="Times New Roman" w:cs="Times New Roman"/>
                <w:color w:val="000000"/>
                <w:sz w:val="18"/>
                <w:szCs w:val="18"/>
              </w:rPr>
              <w:br/>
              <w:t>3.35634</w:t>
            </w:r>
            <w:r w:rsidRPr="005C568F">
              <w:rPr>
                <w:rFonts w:ascii="Times New Roman" w:eastAsia="Times New Roman" w:hAnsi="Times New Roman" w:cs="Times New Roman"/>
                <w:color w:val="000000"/>
                <w:sz w:val="18"/>
                <w:szCs w:val="18"/>
              </w:rPr>
              <w:br/>
              <w:t>3.34793</w:t>
            </w:r>
            <w:r w:rsidRPr="005C568F">
              <w:rPr>
                <w:rFonts w:ascii="Times New Roman" w:eastAsia="Times New Roman" w:hAnsi="Times New Roman" w:cs="Times New Roman"/>
                <w:color w:val="000000"/>
                <w:sz w:val="18"/>
                <w:szCs w:val="18"/>
              </w:rPr>
              <w:br/>
              <w:t>3.34005</w:t>
            </w:r>
            <w:r w:rsidRPr="005C568F">
              <w:rPr>
                <w:rFonts w:ascii="Times New Roman" w:eastAsia="Times New Roman" w:hAnsi="Times New Roman" w:cs="Times New Roman"/>
                <w:color w:val="000000"/>
                <w:sz w:val="18"/>
                <w:szCs w:val="18"/>
              </w:rPr>
              <w:br/>
              <w:t>3.33262</w:t>
            </w:r>
            <w:r w:rsidRPr="005C568F">
              <w:rPr>
                <w:rFonts w:ascii="Times New Roman" w:eastAsia="Times New Roman" w:hAnsi="Times New Roman" w:cs="Times New Roman"/>
                <w:color w:val="000000"/>
                <w:sz w:val="18"/>
                <w:szCs w:val="18"/>
              </w:rPr>
              <w:br/>
              <w:t>3.32563</w:t>
            </w:r>
            <w:r w:rsidRPr="005C568F">
              <w:rPr>
                <w:rFonts w:ascii="Times New Roman" w:eastAsia="Times New Roman" w:hAnsi="Times New Roman" w:cs="Times New Roman"/>
                <w:color w:val="000000"/>
                <w:sz w:val="18"/>
                <w:szCs w:val="18"/>
              </w:rPr>
              <w:br/>
              <w:t>3.31903</w:t>
            </w:r>
            <w:r w:rsidRPr="005C568F">
              <w:rPr>
                <w:rFonts w:ascii="Times New Roman" w:eastAsia="Times New Roman" w:hAnsi="Times New Roman" w:cs="Times New Roman"/>
                <w:color w:val="000000"/>
                <w:sz w:val="18"/>
                <w:szCs w:val="18"/>
              </w:rPr>
              <w:br/>
              <w:t>3.31279</w:t>
            </w:r>
            <w:r w:rsidRPr="005C568F">
              <w:rPr>
                <w:rFonts w:ascii="Times New Roman" w:eastAsia="Times New Roman" w:hAnsi="Times New Roman" w:cs="Times New Roman"/>
                <w:color w:val="000000"/>
                <w:sz w:val="18"/>
                <w:szCs w:val="18"/>
              </w:rPr>
              <w:br/>
              <w:t>3.30688</w:t>
            </w:r>
          </w:p>
        </w:tc>
      </w:tr>
    </w:tbl>
    <w:p w:rsidR="005B6DA1" w:rsidRDefault="005B6DA1" w:rsidP="005B6DA1">
      <w:pPr>
        <w:spacing w:line="360" w:lineRule="auto"/>
        <w:jc w:val="both"/>
        <w:rPr>
          <w:rFonts w:ascii="Times New Roman" w:hAnsi="Times New Roman" w:cs="Times New Roman"/>
          <w:sz w:val="24"/>
          <w:szCs w:val="24"/>
        </w:rPr>
      </w:pPr>
    </w:p>
    <w:p w:rsidR="005B6DA1" w:rsidRDefault="005B6DA1" w:rsidP="005B6DA1">
      <w:pPr>
        <w:spacing w:line="360" w:lineRule="auto"/>
        <w:jc w:val="both"/>
        <w:rPr>
          <w:rFonts w:ascii="Times New Roman" w:hAnsi="Times New Roman" w:cs="Times New Roman"/>
          <w:sz w:val="24"/>
          <w:szCs w:val="24"/>
        </w:rPr>
      </w:pPr>
    </w:p>
    <w:p w:rsidR="005B6DA1" w:rsidRDefault="005B6DA1" w:rsidP="005B6DA1">
      <w:pPr>
        <w:spacing w:line="360" w:lineRule="auto"/>
        <w:jc w:val="both"/>
        <w:rPr>
          <w:rFonts w:ascii="Times New Roman" w:hAnsi="Times New Roman" w:cs="Times New Roman"/>
          <w:sz w:val="24"/>
          <w:szCs w:val="24"/>
        </w:rPr>
      </w:pPr>
    </w:p>
    <w:p w:rsidR="005B6DA1" w:rsidRDefault="005B6DA1" w:rsidP="005B6DA1">
      <w:pPr>
        <w:spacing w:line="360" w:lineRule="auto"/>
        <w:jc w:val="both"/>
        <w:rPr>
          <w:rFonts w:ascii="Times New Roman" w:hAnsi="Times New Roman" w:cs="Times New Roman"/>
          <w:b/>
          <w:sz w:val="24"/>
          <w:szCs w:val="24"/>
        </w:rPr>
      </w:pPr>
      <w:r>
        <w:rPr>
          <w:rFonts w:ascii="Times New Roman" w:hAnsi="Times New Roman" w:cs="Times New Roman"/>
          <w:b/>
          <w:sz w:val="24"/>
          <w:szCs w:val="24"/>
        </w:rPr>
        <w:t>Appendix 6</w:t>
      </w:r>
    </w:p>
    <w:p w:rsidR="005B6DA1" w:rsidRDefault="005B6DA1" w:rsidP="005B6DA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Descriptive Statistics of Critical Thinking</w:t>
      </w:r>
    </w:p>
    <w:p w:rsidR="005B6DA1" w:rsidRPr="006B6BC6" w:rsidRDefault="005B6DA1" w:rsidP="005B6DA1">
      <w:pPr>
        <w:autoSpaceDE w:val="0"/>
        <w:autoSpaceDN w:val="0"/>
        <w:adjustRightInd w:val="0"/>
        <w:spacing w:after="0" w:line="240" w:lineRule="auto"/>
        <w:rPr>
          <w:rFonts w:ascii="Times New Roman" w:hAnsi="Times New Roman" w:cs="Times New Roman"/>
          <w:sz w:val="24"/>
          <w:szCs w:val="24"/>
        </w:rPr>
      </w:pPr>
    </w:p>
    <w:tbl>
      <w:tblPr>
        <w:tblW w:w="2951" w:type="dxa"/>
        <w:tblInd w:w="2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16"/>
        <w:gridCol w:w="978"/>
        <w:gridCol w:w="1057"/>
      </w:tblGrid>
      <w:tr w:rsidR="005B6DA1" w:rsidRPr="006B6BC6" w:rsidTr="005B6DA1">
        <w:trPr>
          <w:cantSplit/>
        </w:trPr>
        <w:tc>
          <w:tcPr>
            <w:tcW w:w="2951" w:type="dxa"/>
            <w:gridSpan w:val="3"/>
            <w:shd w:val="clear" w:color="auto" w:fill="FFFFFF"/>
            <w:vAlign w:val="center"/>
          </w:tcPr>
          <w:p w:rsidR="005B6DA1" w:rsidRPr="006B6BC6" w:rsidRDefault="005B6DA1" w:rsidP="005B6DA1">
            <w:pPr>
              <w:autoSpaceDE w:val="0"/>
              <w:autoSpaceDN w:val="0"/>
              <w:adjustRightInd w:val="0"/>
              <w:spacing w:after="0" w:line="320" w:lineRule="atLeast"/>
              <w:ind w:left="60" w:right="60"/>
              <w:jc w:val="center"/>
              <w:rPr>
                <w:rFonts w:ascii="Arial" w:hAnsi="Arial" w:cs="Arial"/>
                <w:color w:val="010205"/>
              </w:rPr>
            </w:pPr>
            <w:r w:rsidRPr="006B6BC6">
              <w:rPr>
                <w:rFonts w:ascii="Arial" w:hAnsi="Arial" w:cs="Arial"/>
                <w:b/>
                <w:bCs/>
                <w:color w:val="010205"/>
              </w:rPr>
              <w:t>Statistics</w:t>
            </w:r>
          </w:p>
        </w:tc>
      </w:tr>
      <w:tr w:rsidR="005B6DA1" w:rsidRPr="006B6BC6" w:rsidTr="005B6DA1">
        <w:trPr>
          <w:cantSplit/>
        </w:trPr>
        <w:tc>
          <w:tcPr>
            <w:tcW w:w="2951" w:type="dxa"/>
            <w:gridSpan w:val="3"/>
            <w:shd w:val="clear" w:color="auto" w:fill="FFFFFF"/>
            <w:vAlign w:val="bottom"/>
          </w:tcPr>
          <w:p w:rsidR="005B6DA1" w:rsidRPr="006B6BC6" w:rsidRDefault="005B6DA1" w:rsidP="005B6DA1">
            <w:pPr>
              <w:autoSpaceDE w:val="0"/>
              <w:autoSpaceDN w:val="0"/>
              <w:adjustRightInd w:val="0"/>
              <w:spacing w:after="0" w:line="320" w:lineRule="atLeast"/>
              <w:rPr>
                <w:rFonts w:ascii="Times New Roman" w:hAnsi="Times New Roman" w:cs="Times New Roman"/>
                <w:sz w:val="24"/>
                <w:szCs w:val="24"/>
              </w:rPr>
            </w:pPr>
            <w:r w:rsidRPr="006B6BC6">
              <w:rPr>
                <w:rFonts w:ascii="Arial" w:hAnsi="Arial" w:cs="Arial"/>
                <w:color w:val="010205"/>
                <w:sz w:val="18"/>
                <w:szCs w:val="18"/>
                <w:shd w:val="clear" w:color="auto" w:fill="FFFFFF"/>
              </w:rPr>
              <w:t xml:space="preserve">critical (X)  </w:t>
            </w:r>
          </w:p>
        </w:tc>
      </w:tr>
      <w:tr w:rsidR="005B6DA1" w:rsidRPr="006B6BC6" w:rsidTr="005B6DA1">
        <w:trPr>
          <w:cantSplit/>
        </w:trPr>
        <w:tc>
          <w:tcPr>
            <w:tcW w:w="916" w:type="dxa"/>
            <w:vMerge w:val="restart"/>
            <w:shd w:val="clear" w:color="auto" w:fill="E0E0E0"/>
          </w:tcPr>
          <w:p w:rsidR="005B6DA1" w:rsidRPr="006B6BC6" w:rsidRDefault="005B6DA1" w:rsidP="005B6DA1">
            <w:pPr>
              <w:autoSpaceDE w:val="0"/>
              <w:autoSpaceDN w:val="0"/>
              <w:adjustRightInd w:val="0"/>
              <w:spacing w:after="0" w:line="320" w:lineRule="atLeast"/>
              <w:ind w:left="60" w:right="60"/>
              <w:rPr>
                <w:rFonts w:ascii="Arial" w:hAnsi="Arial" w:cs="Arial"/>
                <w:color w:val="264A60"/>
                <w:sz w:val="18"/>
                <w:szCs w:val="18"/>
              </w:rPr>
            </w:pPr>
            <w:r w:rsidRPr="006B6BC6">
              <w:rPr>
                <w:rFonts w:ascii="Arial" w:hAnsi="Arial" w:cs="Arial"/>
                <w:color w:val="264A60"/>
                <w:sz w:val="18"/>
                <w:szCs w:val="18"/>
              </w:rPr>
              <w:t>N</w:t>
            </w:r>
          </w:p>
        </w:tc>
        <w:tc>
          <w:tcPr>
            <w:tcW w:w="978" w:type="dxa"/>
            <w:shd w:val="clear" w:color="auto" w:fill="E0E0E0"/>
          </w:tcPr>
          <w:p w:rsidR="005B6DA1" w:rsidRPr="006B6BC6" w:rsidRDefault="005B6DA1" w:rsidP="005B6DA1">
            <w:pPr>
              <w:autoSpaceDE w:val="0"/>
              <w:autoSpaceDN w:val="0"/>
              <w:adjustRightInd w:val="0"/>
              <w:spacing w:after="0" w:line="320" w:lineRule="atLeast"/>
              <w:ind w:left="60" w:right="60"/>
              <w:rPr>
                <w:rFonts w:ascii="Arial" w:hAnsi="Arial" w:cs="Arial"/>
                <w:color w:val="264A60"/>
                <w:sz w:val="18"/>
                <w:szCs w:val="18"/>
              </w:rPr>
            </w:pPr>
            <w:r w:rsidRPr="006B6BC6">
              <w:rPr>
                <w:rFonts w:ascii="Arial" w:hAnsi="Arial" w:cs="Arial"/>
                <w:color w:val="264A60"/>
                <w:sz w:val="18"/>
                <w:szCs w:val="18"/>
              </w:rPr>
              <w:t>Valid</w:t>
            </w:r>
          </w:p>
        </w:tc>
        <w:tc>
          <w:tcPr>
            <w:tcW w:w="1057" w:type="dxa"/>
            <w:shd w:val="clear" w:color="auto" w:fill="FFFFFF"/>
          </w:tcPr>
          <w:p w:rsidR="005B6DA1" w:rsidRPr="006B6BC6"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6B6BC6">
              <w:rPr>
                <w:rFonts w:ascii="Arial" w:hAnsi="Arial" w:cs="Arial"/>
                <w:color w:val="010205"/>
                <w:sz w:val="18"/>
                <w:szCs w:val="18"/>
              </w:rPr>
              <w:t>30</w:t>
            </w:r>
          </w:p>
        </w:tc>
      </w:tr>
      <w:tr w:rsidR="005B6DA1" w:rsidRPr="006B6BC6" w:rsidTr="005B6DA1">
        <w:trPr>
          <w:cantSplit/>
        </w:trPr>
        <w:tc>
          <w:tcPr>
            <w:tcW w:w="916" w:type="dxa"/>
            <w:vMerge/>
            <w:shd w:val="clear" w:color="auto" w:fill="E0E0E0"/>
          </w:tcPr>
          <w:p w:rsidR="005B6DA1" w:rsidRPr="006B6BC6" w:rsidRDefault="005B6DA1" w:rsidP="005B6DA1">
            <w:pPr>
              <w:autoSpaceDE w:val="0"/>
              <w:autoSpaceDN w:val="0"/>
              <w:adjustRightInd w:val="0"/>
              <w:spacing w:after="0" w:line="240" w:lineRule="auto"/>
              <w:rPr>
                <w:rFonts w:ascii="Arial" w:hAnsi="Arial" w:cs="Arial"/>
                <w:color w:val="010205"/>
                <w:sz w:val="18"/>
                <w:szCs w:val="18"/>
              </w:rPr>
            </w:pPr>
          </w:p>
        </w:tc>
        <w:tc>
          <w:tcPr>
            <w:tcW w:w="978" w:type="dxa"/>
            <w:shd w:val="clear" w:color="auto" w:fill="E0E0E0"/>
          </w:tcPr>
          <w:p w:rsidR="005B6DA1" w:rsidRPr="006B6BC6" w:rsidRDefault="005B6DA1" w:rsidP="005B6DA1">
            <w:pPr>
              <w:autoSpaceDE w:val="0"/>
              <w:autoSpaceDN w:val="0"/>
              <w:adjustRightInd w:val="0"/>
              <w:spacing w:after="0" w:line="320" w:lineRule="atLeast"/>
              <w:ind w:left="60" w:right="60"/>
              <w:rPr>
                <w:rFonts w:ascii="Arial" w:hAnsi="Arial" w:cs="Arial"/>
                <w:color w:val="264A60"/>
                <w:sz w:val="18"/>
                <w:szCs w:val="18"/>
              </w:rPr>
            </w:pPr>
            <w:r w:rsidRPr="006B6BC6">
              <w:rPr>
                <w:rFonts w:ascii="Arial" w:hAnsi="Arial" w:cs="Arial"/>
                <w:color w:val="264A60"/>
                <w:sz w:val="18"/>
                <w:szCs w:val="18"/>
              </w:rPr>
              <w:t>Missing</w:t>
            </w:r>
          </w:p>
        </w:tc>
        <w:tc>
          <w:tcPr>
            <w:tcW w:w="1057" w:type="dxa"/>
            <w:shd w:val="clear" w:color="auto" w:fill="FFFFFF"/>
          </w:tcPr>
          <w:p w:rsidR="005B6DA1" w:rsidRPr="006B6BC6"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6B6BC6">
              <w:rPr>
                <w:rFonts w:ascii="Arial" w:hAnsi="Arial" w:cs="Arial"/>
                <w:color w:val="010205"/>
                <w:sz w:val="18"/>
                <w:szCs w:val="18"/>
              </w:rPr>
              <w:t>30</w:t>
            </w:r>
          </w:p>
        </w:tc>
      </w:tr>
      <w:tr w:rsidR="005B6DA1" w:rsidRPr="006B6BC6" w:rsidTr="005B6DA1">
        <w:trPr>
          <w:cantSplit/>
        </w:trPr>
        <w:tc>
          <w:tcPr>
            <w:tcW w:w="1894" w:type="dxa"/>
            <w:gridSpan w:val="2"/>
            <w:shd w:val="clear" w:color="auto" w:fill="E0E0E0"/>
          </w:tcPr>
          <w:p w:rsidR="005B6DA1" w:rsidRPr="006B6BC6" w:rsidRDefault="005B6DA1" w:rsidP="005B6DA1">
            <w:pPr>
              <w:autoSpaceDE w:val="0"/>
              <w:autoSpaceDN w:val="0"/>
              <w:adjustRightInd w:val="0"/>
              <w:spacing w:after="0" w:line="320" w:lineRule="atLeast"/>
              <w:ind w:left="60" w:right="60"/>
              <w:rPr>
                <w:rFonts w:ascii="Arial" w:hAnsi="Arial" w:cs="Arial"/>
                <w:color w:val="264A60"/>
                <w:sz w:val="18"/>
                <w:szCs w:val="18"/>
              </w:rPr>
            </w:pPr>
            <w:r w:rsidRPr="006B6BC6">
              <w:rPr>
                <w:rFonts w:ascii="Arial" w:hAnsi="Arial" w:cs="Arial"/>
                <w:color w:val="264A60"/>
                <w:sz w:val="18"/>
                <w:szCs w:val="18"/>
              </w:rPr>
              <w:lastRenderedPageBreak/>
              <w:t>Mean</w:t>
            </w:r>
          </w:p>
        </w:tc>
        <w:tc>
          <w:tcPr>
            <w:tcW w:w="1057" w:type="dxa"/>
            <w:shd w:val="clear" w:color="auto" w:fill="FFFFFF"/>
          </w:tcPr>
          <w:p w:rsidR="005B6DA1" w:rsidRPr="006B6BC6"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6B6BC6">
              <w:rPr>
                <w:rFonts w:ascii="Arial" w:hAnsi="Arial" w:cs="Arial"/>
                <w:color w:val="010205"/>
                <w:sz w:val="18"/>
                <w:szCs w:val="18"/>
              </w:rPr>
              <w:t>77.50</w:t>
            </w:r>
          </w:p>
        </w:tc>
      </w:tr>
      <w:tr w:rsidR="005B6DA1" w:rsidRPr="006B6BC6" w:rsidTr="005B6DA1">
        <w:trPr>
          <w:cantSplit/>
        </w:trPr>
        <w:tc>
          <w:tcPr>
            <w:tcW w:w="1894" w:type="dxa"/>
            <w:gridSpan w:val="2"/>
            <w:shd w:val="clear" w:color="auto" w:fill="E0E0E0"/>
          </w:tcPr>
          <w:p w:rsidR="005B6DA1" w:rsidRPr="006B6BC6" w:rsidRDefault="005B6DA1" w:rsidP="005B6DA1">
            <w:pPr>
              <w:autoSpaceDE w:val="0"/>
              <w:autoSpaceDN w:val="0"/>
              <w:adjustRightInd w:val="0"/>
              <w:spacing w:after="0" w:line="320" w:lineRule="atLeast"/>
              <w:ind w:left="60" w:right="60"/>
              <w:rPr>
                <w:rFonts w:ascii="Arial" w:hAnsi="Arial" w:cs="Arial"/>
                <w:color w:val="264A60"/>
                <w:sz w:val="18"/>
                <w:szCs w:val="18"/>
              </w:rPr>
            </w:pPr>
            <w:r w:rsidRPr="006B6BC6">
              <w:rPr>
                <w:rFonts w:ascii="Arial" w:hAnsi="Arial" w:cs="Arial"/>
                <w:color w:val="264A60"/>
                <w:sz w:val="18"/>
                <w:szCs w:val="18"/>
              </w:rPr>
              <w:t>Std. Error of Mean</w:t>
            </w:r>
          </w:p>
        </w:tc>
        <w:tc>
          <w:tcPr>
            <w:tcW w:w="1057" w:type="dxa"/>
            <w:shd w:val="clear" w:color="auto" w:fill="FFFFFF"/>
          </w:tcPr>
          <w:p w:rsidR="005B6DA1" w:rsidRPr="006B6BC6"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6B6BC6">
              <w:rPr>
                <w:rFonts w:ascii="Arial" w:hAnsi="Arial" w:cs="Arial"/>
                <w:color w:val="010205"/>
                <w:sz w:val="18"/>
                <w:szCs w:val="18"/>
              </w:rPr>
              <w:t>.822</w:t>
            </w:r>
          </w:p>
        </w:tc>
      </w:tr>
      <w:tr w:rsidR="005B6DA1" w:rsidRPr="006B6BC6" w:rsidTr="005B6DA1">
        <w:trPr>
          <w:cantSplit/>
        </w:trPr>
        <w:tc>
          <w:tcPr>
            <w:tcW w:w="1894" w:type="dxa"/>
            <w:gridSpan w:val="2"/>
            <w:shd w:val="clear" w:color="auto" w:fill="E0E0E0"/>
          </w:tcPr>
          <w:p w:rsidR="005B6DA1" w:rsidRPr="006B6BC6" w:rsidRDefault="005B6DA1" w:rsidP="005B6DA1">
            <w:pPr>
              <w:autoSpaceDE w:val="0"/>
              <w:autoSpaceDN w:val="0"/>
              <w:adjustRightInd w:val="0"/>
              <w:spacing w:after="0" w:line="320" w:lineRule="atLeast"/>
              <w:ind w:left="60" w:right="60"/>
              <w:rPr>
                <w:rFonts w:ascii="Arial" w:hAnsi="Arial" w:cs="Arial"/>
                <w:color w:val="264A60"/>
                <w:sz w:val="18"/>
                <w:szCs w:val="18"/>
              </w:rPr>
            </w:pPr>
            <w:r w:rsidRPr="006B6BC6">
              <w:rPr>
                <w:rFonts w:ascii="Arial" w:hAnsi="Arial" w:cs="Arial"/>
                <w:color w:val="264A60"/>
                <w:sz w:val="18"/>
                <w:szCs w:val="18"/>
              </w:rPr>
              <w:t>Median</w:t>
            </w:r>
          </w:p>
        </w:tc>
        <w:tc>
          <w:tcPr>
            <w:tcW w:w="1057" w:type="dxa"/>
            <w:shd w:val="clear" w:color="auto" w:fill="FFFFFF"/>
          </w:tcPr>
          <w:p w:rsidR="005B6DA1" w:rsidRPr="006B6BC6"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6B6BC6">
              <w:rPr>
                <w:rFonts w:ascii="Arial" w:hAnsi="Arial" w:cs="Arial"/>
                <w:color w:val="010205"/>
                <w:sz w:val="18"/>
                <w:szCs w:val="18"/>
              </w:rPr>
              <w:t>77.50</w:t>
            </w:r>
          </w:p>
        </w:tc>
      </w:tr>
      <w:tr w:rsidR="005B6DA1" w:rsidRPr="006B6BC6" w:rsidTr="005B6DA1">
        <w:trPr>
          <w:cantSplit/>
        </w:trPr>
        <w:tc>
          <w:tcPr>
            <w:tcW w:w="1894" w:type="dxa"/>
            <w:gridSpan w:val="2"/>
            <w:shd w:val="clear" w:color="auto" w:fill="E0E0E0"/>
          </w:tcPr>
          <w:p w:rsidR="005B6DA1" w:rsidRPr="006B6BC6" w:rsidRDefault="005B6DA1" w:rsidP="005B6DA1">
            <w:pPr>
              <w:autoSpaceDE w:val="0"/>
              <w:autoSpaceDN w:val="0"/>
              <w:adjustRightInd w:val="0"/>
              <w:spacing w:after="0" w:line="320" w:lineRule="atLeast"/>
              <w:ind w:left="60" w:right="60"/>
              <w:rPr>
                <w:rFonts w:ascii="Arial" w:hAnsi="Arial" w:cs="Arial"/>
                <w:color w:val="264A60"/>
                <w:sz w:val="18"/>
                <w:szCs w:val="18"/>
              </w:rPr>
            </w:pPr>
            <w:r w:rsidRPr="006B6BC6">
              <w:rPr>
                <w:rFonts w:ascii="Arial" w:hAnsi="Arial" w:cs="Arial"/>
                <w:color w:val="264A60"/>
                <w:sz w:val="18"/>
                <w:szCs w:val="18"/>
              </w:rPr>
              <w:t>Mode</w:t>
            </w:r>
          </w:p>
        </w:tc>
        <w:tc>
          <w:tcPr>
            <w:tcW w:w="1057" w:type="dxa"/>
            <w:shd w:val="clear" w:color="auto" w:fill="FFFFFF"/>
          </w:tcPr>
          <w:p w:rsidR="005B6DA1" w:rsidRPr="006B6BC6"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6B6BC6">
              <w:rPr>
                <w:rFonts w:ascii="Arial" w:hAnsi="Arial" w:cs="Arial"/>
                <w:color w:val="010205"/>
                <w:sz w:val="18"/>
                <w:szCs w:val="18"/>
              </w:rPr>
              <w:t>75</w:t>
            </w:r>
            <w:r w:rsidRPr="006B6BC6">
              <w:rPr>
                <w:rFonts w:ascii="Arial" w:hAnsi="Arial" w:cs="Arial"/>
                <w:color w:val="010205"/>
                <w:sz w:val="18"/>
                <w:szCs w:val="18"/>
                <w:vertAlign w:val="superscript"/>
              </w:rPr>
              <w:t>a</w:t>
            </w:r>
          </w:p>
        </w:tc>
      </w:tr>
      <w:tr w:rsidR="005B6DA1" w:rsidRPr="006B6BC6" w:rsidTr="005B6DA1">
        <w:trPr>
          <w:cantSplit/>
        </w:trPr>
        <w:tc>
          <w:tcPr>
            <w:tcW w:w="1894" w:type="dxa"/>
            <w:gridSpan w:val="2"/>
            <w:shd w:val="clear" w:color="auto" w:fill="E0E0E0"/>
          </w:tcPr>
          <w:p w:rsidR="005B6DA1" w:rsidRPr="006B6BC6" w:rsidRDefault="005B6DA1" w:rsidP="005B6DA1">
            <w:pPr>
              <w:autoSpaceDE w:val="0"/>
              <w:autoSpaceDN w:val="0"/>
              <w:adjustRightInd w:val="0"/>
              <w:spacing w:after="0" w:line="320" w:lineRule="atLeast"/>
              <w:ind w:left="60" w:right="60"/>
              <w:rPr>
                <w:rFonts w:ascii="Arial" w:hAnsi="Arial" w:cs="Arial"/>
                <w:color w:val="264A60"/>
                <w:sz w:val="18"/>
                <w:szCs w:val="18"/>
              </w:rPr>
            </w:pPr>
            <w:r w:rsidRPr="006B6BC6">
              <w:rPr>
                <w:rFonts w:ascii="Arial" w:hAnsi="Arial" w:cs="Arial"/>
                <w:color w:val="264A60"/>
                <w:sz w:val="18"/>
                <w:szCs w:val="18"/>
              </w:rPr>
              <w:t>Std. Deviation</w:t>
            </w:r>
          </w:p>
        </w:tc>
        <w:tc>
          <w:tcPr>
            <w:tcW w:w="1057" w:type="dxa"/>
            <w:shd w:val="clear" w:color="auto" w:fill="FFFFFF"/>
          </w:tcPr>
          <w:p w:rsidR="005B6DA1" w:rsidRPr="006B6BC6"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6B6BC6">
              <w:rPr>
                <w:rFonts w:ascii="Arial" w:hAnsi="Arial" w:cs="Arial"/>
                <w:color w:val="010205"/>
                <w:sz w:val="18"/>
                <w:szCs w:val="18"/>
              </w:rPr>
              <w:t>4.501</w:t>
            </w:r>
          </w:p>
        </w:tc>
      </w:tr>
      <w:tr w:rsidR="005B6DA1" w:rsidRPr="006B6BC6" w:rsidTr="005B6DA1">
        <w:trPr>
          <w:cantSplit/>
        </w:trPr>
        <w:tc>
          <w:tcPr>
            <w:tcW w:w="1894" w:type="dxa"/>
            <w:gridSpan w:val="2"/>
            <w:shd w:val="clear" w:color="auto" w:fill="E0E0E0"/>
          </w:tcPr>
          <w:p w:rsidR="005B6DA1" w:rsidRPr="006B6BC6" w:rsidRDefault="005B6DA1" w:rsidP="005B6DA1">
            <w:pPr>
              <w:autoSpaceDE w:val="0"/>
              <w:autoSpaceDN w:val="0"/>
              <w:adjustRightInd w:val="0"/>
              <w:spacing w:after="0" w:line="320" w:lineRule="atLeast"/>
              <w:ind w:left="60" w:right="60"/>
              <w:rPr>
                <w:rFonts w:ascii="Arial" w:hAnsi="Arial" w:cs="Arial"/>
                <w:color w:val="264A60"/>
                <w:sz w:val="18"/>
                <w:szCs w:val="18"/>
              </w:rPr>
            </w:pPr>
            <w:r w:rsidRPr="006B6BC6">
              <w:rPr>
                <w:rFonts w:ascii="Arial" w:hAnsi="Arial" w:cs="Arial"/>
                <w:color w:val="264A60"/>
                <w:sz w:val="18"/>
                <w:szCs w:val="18"/>
              </w:rPr>
              <w:t>Variance</w:t>
            </w:r>
          </w:p>
        </w:tc>
        <w:tc>
          <w:tcPr>
            <w:tcW w:w="1057" w:type="dxa"/>
            <w:shd w:val="clear" w:color="auto" w:fill="FFFFFF"/>
          </w:tcPr>
          <w:p w:rsidR="005B6DA1" w:rsidRPr="006B6BC6"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6B6BC6">
              <w:rPr>
                <w:rFonts w:ascii="Arial" w:hAnsi="Arial" w:cs="Arial"/>
                <w:color w:val="010205"/>
                <w:sz w:val="18"/>
                <w:szCs w:val="18"/>
              </w:rPr>
              <w:t>20.259</w:t>
            </w:r>
          </w:p>
        </w:tc>
      </w:tr>
      <w:tr w:rsidR="005B6DA1" w:rsidRPr="006B6BC6" w:rsidTr="005B6DA1">
        <w:trPr>
          <w:cantSplit/>
        </w:trPr>
        <w:tc>
          <w:tcPr>
            <w:tcW w:w="1894" w:type="dxa"/>
            <w:gridSpan w:val="2"/>
            <w:shd w:val="clear" w:color="auto" w:fill="E0E0E0"/>
          </w:tcPr>
          <w:p w:rsidR="005B6DA1" w:rsidRPr="006B6BC6" w:rsidRDefault="005B6DA1" w:rsidP="005B6DA1">
            <w:pPr>
              <w:autoSpaceDE w:val="0"/>
              <w:autoSpaceDN w:val="0"/>
              <w:adjustRightInd w:val="0"/>
              <w:spacing w:after="0" w:line="320" w:lineRule="atLeast"/>
              <w:ind w:left="60" w:right="60"/>
              <w:rPr>
                <w:rFonts w:ascii="Arial" w:hAnsi="Arial" w:cs="Arial"/>
                <w:color w:val="264A60"/>
                <w:sz w:val="18"/>
                <w:szCs w:val="18"/>
              </w:rPr>
            </w:pPr>
            <w:r w:rsidRPr="006B6BC6">
              <w:rPr>
                <w:rFonts w:ascii="Arial" w:hAnsi="Arial" w:cs="Arial"/>
                <w:color w:val="264A60"/>
                <w:sz w:val="18"/>
                <w:szCs w:val="18"/>
              </w:rPr>
              <w:t>Range</w:t>
            </w:r>
          </w:p>
        </w:tc>
        <w:tc>
          <w:tcPr>
            <w:tcW w:w="1057" w:type="dxa"/>
            <w:shd w:val="clear" w:color="auto" w:fill="FFFFFF"/>
          </w:tcPr>
          <w:p w:rsidR="005B6DA1" w:rsidRPr="006B6BC6"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6B6BC6">
              <w:rPr>
                <w:rFonts w:ascii="Arial" w:hAnsi="Arial" w:cs="Arial"/>
                <w:color w:val="010205"/>
                <w:sz w:val="18"/>
                <w:szCs w:val="18"/>
              </w:rPr>
              <w:t>15</w:t>
            </w:r>
          </w:p>
        </w:tc>
      </w:tr>
      <w:tr w:rsidR="005B6DA1" w:rsidRPr="006B6BC6" w:rsidTr="005B6DA1">
        <w:trPr>
          <w:cantSplit/>
        </w:trPr>
        <w:tc>
          <w:tcPr>
            <w:tcW w:w="1894" w:type="dxa"/>
            <w:gridSpan w:val="2"/>
            <w:shd w:val="clear" w:color="auto" w:fill="E0E0E0"/>
          </w:tcPr>
          <w:p w:rsidR="005B6DA1" w:rsidRPr="006B6BC6" w:rsidRDefault="005B6DA1" w:rsidP="005B6DA1">
            <w:pPr>
              <w:autoSpaceDE w:val="0"/>
              <w:autoSpaceDN w:val="0"/>
              <w:adjustRightInd w:val="0"/>
              <w:spacing w:after="0" w:line="320" w:lineRule="atLeast"/>
              <w:ind w:left="60" w:right="60"/>
              <w:rPr>
                <w:rFonts w:ascii="Arial" w:hAnsi="Arial" w:cs="Arial"/>
                <w:color w:val="264A60"/>
                <w:sz w:val="18"/>
                <w:szCs w:val="18"/>
              </w:rPr>
            </w:pPr>
            <w:r w:rsidRPr="006B6BC6">
              <w:rPr>
                <w:rFonts w:ascii="Arial" w:hAnsi="Arial" w:cs="Arial"/>
                <w:color w:val="264A60"/>
                <w:sz w:val="18"/>
                <w:szCs w:val="18"/>
              </w:rPr>
              <w:t>Minimum</w:t>
            </w:r>
          </w:p>
        </w:tc>
        <w:tc>
          <w:tcPr>
            <w:tcW w:w="1057" w:type="dxa"/>
            <w:shd w:val="clear" w:color="auto" w:fill="FFFFFF"/>
          </w:tcPr>
          <w:p w:rsidR="005B6DA1" w:rsidRPr="006B6BC6"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6B6BC6">
              <w:rPr>
                <w:rFonts w:ascii="Arial" w:hAnsi="Arial" w:cs="Arial"/>
                <w:color w:val="010205"/>
                <w:sz w:val="18"/>
                <w:szCs w:val="18"/>
              </w:rPr>
              <w:t>70</w:t>
            </w:r>
          </w:p>
        </w:tc>
      </w:tr>
      <w:tr w:rsidR="005B6DA1" w:rsidRPr="006B6BC6" w:rsidTr="005B6DA1">
        <w:trPr>
          <w:cantSplit/>
        </w:trPr>
        <w:tc>
          <w:tcPr>
            <w:tcW w:w="1894" w:type="dxa"/>
            <w:gridSpan w:val="2"/>
            <w:shd w:val="clear" w:color="auto" w:fill="E0E0E0"/>
          </w:tcPr>
          <w:p w:rsidR="005B6DA1" w:rsidRPr="006B6BC6" w:rsidRDefault="005B6DA1" w:rsidP="005B6DA1">
            <w:pPr>
              <w:autoSpaceDE w:val="0"/>
              <w:autoSpaceDN w:val="0"/>
              <w:adjustRightInd w:val="0"/>
              <w:spacing w:after="0" w:line="320" w:lineRule="atLeast"/>
              <w:ind w:left="60" w:right="60"/>
              <w:rPr>
                <w:rFonts w:ascii="Arial" w:hAnsi="Arial" w:cs="Arial"/>
                <w:color w:val="264A60"/>
                <w:sz w:val="18"/>
                <w:szCs w:val="18"/>
              </w:rPr>
            </w:pPr>
            <w:r w:rsidRPr="006B6BC6">
              <w:rPr>
                <w:rFonts w:ascii="Arial" w:hAnsi="Arial" w:cs="Arial"/>
                <w:color w:val="264A60"/>
                <w:sz w:val="18"/>
                <w:szCs w:val="18"/>
              </w:rPr>
              <w:t>Maximum</w:t>
            </w:r>
          </w:p>
        </w:tc>
        <w:tc>
          <w:tcPr>
            <w:tcW w:w="1057" w:type="dxa"/>
            <w:shd w:val="clear" w:color="auto" w:fill="FFFFFF"/>
          </w:tcPr>
          <w:p w:rsidR="005B6DA1" w:rsidRPr="006B6BC6"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6B6BC6">
              <w:rPr>
                <w:rFonts w:ascii="Arial" w:hAnsi="Arial" w:cs="Arial"/>
                <w:color w:val="010205"/>
                <w:sz w:val="18"/>
                <w:szCs w:val="18"/>
              </w:rPr>
              <w:t>85</w:t>
            </w:r>
          </w:p>
        </w:tc>
      </w:tr>
      <w:tr w:rsidR="005B6DA1" w:rsidRPr="006B6BC6" w:rsidTr="005B6DA1">
        <w:trPr>
          <w:cantSplit/>
        </w:trPr>
        <w:tc>
          <w:tcPr>
            <w:tcW w:w="1894" w:type="dxa"/>
            <w:gridSpan w:val="2"/>
            <w:shd w:val="clear" w:color="auto" w:fill="E0E0E0"/>
          </w:tcPr>
          <w:p w:rsidR="005B6DA1" w:rsidRPr="006B6BC6" w:rsidRDefault="005B6DA1" w:rsidP="005B6DA1">
            <w:pPr>
              <w:autoSpaceDE w:val="0"/>
              <w:autoSpaceDN w:val="0"/>
              <w:adjustRightInd w:val="0"/>
              <w:spacing w:after="0" w:line="320" w:lineRule="atLeast"/>
              <w:ind w:left="60" w:right="60"/>
              <w:rPr>
                <w:rFonts w:ascii="Arial" w:hAnsi="Arial" w:cs="Arial"/>
                <w:color w:val="264A60"/>
                <w:sz w:val="18"/>
                <w:szCs w:val="18"/>
              </w:rPr>
            </w:pPr>
            <w:r w:rsidRPr="006B6BC6">
              <w:rPr>
                <w:rFonts w:ascii="Arial" w:hAnsi="Arial" w:cs="Arial"/>
                <w:color w:val="264A60"/>
                <w:sz w:val="18"/>
                <w:szCs w:val="18"/>
              </w:rPr>
              <w:t>Sum</w:t>
            </w:r>
          </w:p>
        </w:tc>
        <w:tc>
          <w:tcPr>
            <w:tcW w:w="1057" w:type="dxa"/>
            <w:shd w:val="clear" w:color="auto" w:fill="FFFFFF"/>
          </w:tcPr>
          <w:p w:rsidR="005B6DA1" w:rsidRPr="006B6BC6"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6B6BC6">
              <w:rPr>
                <w:rFonts w:ascii="Arial" w:hAnsi="Arial" w:cs="Arial"/>
                <w:color w:val="010205"/>
                <w:sz w:val="18"/>
                <w:szCs w:val="18"/>
              </w:rPr>
              <w:t>2325</w:t>
            </w:r>
          </w:p>
        </w:tc>
      </w:tr>
      <w:tr w:rsidR="005B6DA1" w:rsidRPr="006B6BC6" w:rsidTr="005B6DA1">
        <w:trPr>
          <w:cantSplit/>
        </w:trPr>
        <w:tc>
          <w:tcPr>
            <w:tcW w:w="2951" w:type="dxa"/>
            <w:gridSpan w:val="3"/>
            <w:shd w:val="clear" w:color="auto" w:fill="FFFFFF"/>
          </w:tcPr>
          <w:p w:rsidR="005B6DA1" w:rsidRPr="006B6BC6" w:rsidRDefault="005B6DA1" w:rsidP="005B6DA1">
            <w:pPr>
              <w:autoSpaceDE w:val="0"/>
              <w:autoSpaceDN w:val="0"/>
              <w:adjustRightInd w:val="0"/>
              <w:spacing w:after="0" w:line="320" w:lineRule="atLeast"/>
              <w:ind w:left="60" w:right="60"/>
              <w:rPr>
                <w:rFonts w:ascii="Arial" w:hAnsi="Arial" w:cs="Arial"/>
                <w:color w:val="010205"/>
                <w:sz w:val="18"/>
                <w:szCs w:val="18"/>
              </w:rPr>
            </w:pPr>
            <w:r w:rsidRPr="006B6BC6">
              <w:rPr>
                <w:rFonts w:ascii="Arial" w:hAnsi="Arial" w:cs="Arial"/>
                <w:color w:val="010205"/>
                <w:sz w:val="18"/>
                <w:szCs w:val="18"/>
              </w:rPr>
              <w:t>a. Multiple modes exist. The smallest value is shown</w:t>
            </w:r>
          </w:p>
        </w:tc>
      </w:tr>
    </w:tbl>
    <w:p w:rsidR="005B6DA1" w:rsidRPr="006B6BC6" w:rsidRDefault="005B6DA1" w:rsidP="005B6DA1">
      <w:pPr>
        <w:autoSpaceDE w:val="0"/>
        <w:autoSpaceDN w:val="0"/>
        <w:adjustRightInd w:val="0"/>
        <w:spacing w:after="0" w:line="400" w:lineRule="atLeast"/>
        <w:rPr>
          <w:rFonts w:ascii="Times New Roman" w:hAnsi="Times New Roman" w:cs="Times New Roman"/>
          <w:sz w:val="24"/>
          <w:szCs w:val="24"/>
        </w:rPr>
      </w:pPr>
    </w:p>
    <w:p w:rsidR="005B6DA1" w:rsidRPr="006B6BC6" w:rsidRDefault="005B6DA1" w:rsidP="005B6DA1">
      <w:pPr>
        <w:autoSpaceDE w:val="0"/>
        <w:autoSpaceDN w:val="0"/>
        <w:adjustRightInd w:val="0"/>
        <w:spacing w:after="0" w:line="240" w:lineRule="auto"/>
        <w:rPr>
          <w:rFonts w:ascii="Times New Roman" w:hAnsi="Times New Roman" w:cs="Times New Roman"/>
          <w:sz w:val="24"/>
          <w:szCs w:val="24"/>
        </w:rPr>
      </w:pPr>
    </w:p>
    <w:p w:rsidR="005B6DA1" w:rsidRPr="006B6BC6" w:rsidRDefault="005B6DA1" w:rsidP="005B6DA1">
      <w:pPr>
        <w:autoSpaceDE w:val="0"/>
        <w:autoSpaceDN w:val="0"/>
        <w:adjustRightInd w:val="0"/>
        <w:spacing w:after="0" w:line="240" w:lineRule="auto"/>
        <w:rPr>
          <w:rFonts w:ascii="Times New Roman" w:hAnsi="Times New Roman" w:cs="Times New Roman"/>
          <w:sz w:val="24"/>
          <w:szCs w:val="24"/>
        </w:rPr>
      </w:pPr>
    </w:p>
    <w:tbl>
      <w:tblPr>
        <w:tblW w:w="70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2"/>
        <w:gridCol w:w="992"/>
        <w:gridCol w:w="992"/>
        <w:gridCol w:w="993"/>
        <w:gridCol w:w="1417"/>
        <w:gridCol w:w="1701"/>
      </w:tblGrid>
      <w:tr w:rsidR="005B6DA1" w:rsidRPr="006B6BC6" w:rsidTr="005B6DA1">
        <w:trPr>
          <w:cantSplit/>
        </w:trPr>
        <w:tc>
          <w:tcPr>
            <w:tcW w:w="7087" w:type="dxa"/>
            <w:gridSpan w:val="6"/>
            <w:shd w:val="clear" w:color="auto" w:fill="FFFFFF"/>
            <w:vAlign w:val="center"/>
          </w:tcPr>
          <w:p w:rsidR="005B6DA1" w:rsidRPr="006B6BC6" w:rsidRDefault="005B6DA1" w:rsidP="005B6DA1">
            <w:pPr>
              <w:autoSpaceDE w:val="0"/>
              <w:autoSpaceDN w:val="0"/>
              <w:adjustRightInd w:val="0"/>
              <w:spacing w:after="0" w:line="320" w:lineRule="atLeast"/>
              <w:ind w:left="60" w:right="60"/>
              <w:jc w:val="center"/>
              <w:rPr>
                <w:rFonts w:ascii="Arial" w:hAnsi="Arial" w:cs="Arial"/>
                <w:color w:val="010205"/>
              </w:rPr>
            </w:pPr>
            <w:r w:rsidRPr="006B6BC6">
              <w:rPr>
                <w:rFonts w:ascii="Arial" w:hAnsi="Arial" w:cs="Arial"/>
                <w:b/>
                <w:bCs/>
                <w:color w:val="010205"/>
              </w:rPr>
              <w:t>critical (X)</w:t>
            </w:r>
          </w:p>
        </w:tc>
      </w:tr>
      <w:tr w:rsidR="005B6DA1" w:rsidRPr="006B6BC6" w:rsidTr="005B6DA1">
        <w:trPr>
          <w:cantSplit/>
        </w:trPr>
        <w:tc>
          <w:tcPr>
            <w:tcW w:w="1984" w:type="dxa"/>
            <w:gridSpan w:val="2"/>
            <w:shd w:val="clear" w:color="auto" w:fill="FFFFFF"/>
            <w:vAlign w:val="bottom"/>
          </w:tcPr>
          <w:p w:rsidR="005B6DA1" w:rsidRPr="006B6BC6" w:rsidRDefault="005B6DA1" w:rsidP="005B6DA1">
            <w:pPr>
              <w:autoSpaceDE w:val="0"/>
              <w:autoSpaceDN w:val="0"/>
              <w:adjustRightInd w:val="0"/>
              <w:spacing w:after="0" w:line="240" w:lineRule="auto"/>
              <w:rPr>
                <w:rFonts w:ascii="Times New Roman" w:hAnsi="Times New Roman" w:cs="Times New Roman"/>
                <w:sz w:val="24"/>
                <w:szCs w:val="24"/>
              </w:rPr>
            </w:pPr>
          </w:p>
        </w:tc>
        <w:tc>
          <w:tcPr>
            <w:tcW w:w="992" w:type="dxa"/>
            <w:shd w:val="clear" w:color="auto" w:fill="FFFFFF"/>
            <w:vAlign w:val="bottom"/>
          </w:tcPr>
          <w:p w:rsidR="005B6DA1" w:rsidRPr="006B6BC6" w:rsidRDefault="005B6DA1" w:rsidP="005B6DA1">
            <w:pPr>
              <w:autoSpaceDE w:val="0"/>
              <w:autoSpaceDN w:val="0"/>
              <w:adjustRightInd w:val="0"/>
              <w:spacing w:after="0" w:line="320" w:lineRule="atLeast"/>
              <w:ind w:left="60" w:right="60"/>
              <w:jc w:val="center"/>
              <w:rPr>
                <w:rFonts w:ascii="Arial" w:hAnsi="Arial" w:cs="Arial"/>
                <w:color w:val="264A60"/>
                <w:sz w:val="18"/>
                <w:szCs w:val="18"/>
              </w:rPr>
            </w:pPr>
            <w:r w:rsidRPr="006B6BC6">
              <w:rPr>
                <w:rFonts w:ascii="Arial" w:hAnsi="Arial" w:cs="Arial"/>
                <w:color w:val="264A60"/>
                <w:sz w:val="18"/>
                <w:szCs w:val="18"/>
              </w:rPr>
              <w:t>Frequency</w:t>
            </w:r>
          </w:p>
        </w:tc>
        <w:tc>
          <w:tcPr>
            <w:tcW w:w="993" w:type="dxa"/>
            <w:shd w:val="clear" w:color="auto" w:fill="FFFFFF"/>
            <w:vAlign w:val="bottom"/>
          </w:tcPr>
          <w:p w:rsidR="005B6DA1" w:rsidRPr="006B6BC6" w:rsidRDefault="005B6DA1" w:rsidP="005B6DA1">
            <w:pPr>
              <w:autoSpaceDE w:val="0"/>
              <w:autoSpaceDN w:val="0"/>
              <w:adjustRightInd w:val="0"/>
              <w:spacing w:after="0" w:line="320" w:lineRule="atLeast"/>
              <w:ind w:left="60" w:right="60"/>
              <w:jc w:val="center"/>
              <w:rPr>
                <w:rFonts w:ascii="Arial" w:hAnsi="Arial" w:cs="Arial"/>
                <w:color w:val="264A60"/>
                <w:sz w:val="18"/>
                <w:szCs w:val="18"/>
              </w:rPr>
            </w:pPr>
            <w:r w:rsidRPr="006B6BC6">
              <w:rPr>
                <w:rFonts w:ascii="Arial" w:hAnsi="Arial" w:cs="Arial"/>
                <w:color w:val="264A60"/>
                <w:sz w:val="18"/>
                <w:szCs w:val="18"/>
              </w:rPr>
              <w:t>Percent</w:t>
            </w:r>
          </w:p>
        </w:tc>
        <w:tc>
          <w:tcPr>
            <w:tcW w:w="1417" w:type="dxa"/>
            <w:shd w:val="clear" w:color="auto" w:fill="FFFFFF"/>
            <w:vAlign w:val="bottom"/>
          </w:tcPr>
          <w:p w:rsidR="005B6DA1" w:rsidRPr="006B6BC6" w:rsidRDefault="005B6DA1" w:rsidP="005B6DA1">
            <w:pPr>
              <w:autoSpaceDE w:val="0"/>
              <w:autoSpaceDN w:val="0"/>
              <w:adjustRightInd w:val="0"/>
              <w:spacing w:after="0" w:line="320" w:lineRule="atLeast"/>
              <w:ind w:left="60" w:right="60"/>
              <w:jc w:val="center"/>
              <w:rPr>
                <w:rFonts w:ascii="Arial" w:hAnsi="Arial" w:cs="Arial"/>
                <w:color w:val="264A60"/>
                <w:sz w:val="18"/>
                <w:szCs w:val="18"/>
              </w:rPr>
            </w:pPr>
            <w:r w:rsidRPr="006B6BC6">
              <w:rPr>
                <w:rFonts w:ascii="Arial" w:hAnsi="Arial" w:cs="Arial"/>
                <w:color w:val="264A60"/>
                <w:sz w:val="18"/>
                <w:szCs w:val="18"/>
              </w:rPr>
              <w:t>Valid Percent</w:t>
            </w:r>
          </w:p>
        </w:tc>
        <w:tc>
          <w:tcPr>
            <w:tcW w:w="1701" w:type="dxa"/>
            <w:shd w:val="clear" w:color="auto" w:fill="FFFFFF"/>
            <w:vAlign w:val="bottom"/>
          </w:tcPr>
          <w:p w:rsidR="005B6DA1" w:rsidRPr="006B6BC6" w:rsidRDefault="005B6DA1" w:rsidP="005B6DA1">
            <w:pPr>
              <w:autoSpaceDE w:val="0"/>
              <w:autoSpaceDN w:val="0"/>
              <w:adjustRightInd w:val="0"/>
              <w:spacing w:after="0" w:line="320" w:lineRule="atLeast"/>
              <w:ind w:left="60" w:right="60"/>
              <w:jc w:val="center"/>
              <w:rPr>
                <w:rFonts w:ascii="Arial" w:hAnsi="Arial" w:cs="Arial"/>
                <w:color w:val="264A60"/>
                <w:sz w:val="18"/>
                <w:szCs w:val="18"/>
              </w:rPr>
            </w:pPr>
            <w:r w:rsidRPr="006B6BC6">
              <w:rPr>
                <w:rFonts w:ascii="Arial" w:hAnsi="Arial" w:cs="Arial"/>
                <w:color w:val="264A60"/>
                <w:sz w:val="18"/>
                <w:szCs w:val="18"/>
              </w:rPr>
              <w:t>Cumulative Percent</w:t>
            </w:r>
          </w:p>
        </w:tc>
      </w:tr>
      <w:tr w:rsidR="005B6DA1" w:rsidRPr="006B6BC6" w:rsidTr="005B6DA1">
        <w:trPr>
          <w:cantSplit/>
        </w:trPr>
        <w:tc>
          <w:tcPr>
            <w:tcW w:w="992" w:type="dxa"/>
            <w:vMerge w:val="restart"/>
            <w:shd w:val="clear" w:color="auto" w:fill="E0E0E0"/>
          </w:tcPr>
          <w:p w:rsidR="005B6DA1" w:rsidRPr="006B6BC6" w:rsidRDefault="005B6DA1" w:rsidP="005B6DA1">
            <w:pPr>
              <w:autoSpaceDE w:val="0"/>
              <w:autoSpaceDN w:val="0"/>
              <w:adjustRightInd w:val="0"/>
              <w:spacing w:after="0" w:line="320" w:lineRule="atLeast"/>
              <w:ind w:left="60" w:right="60"/>
              <w:rPr>
                <w:rFonts w:ascii="Arial" w:hAnsi="Arial" w:cs="Arial"/>
                <w:color w:val="264A60"/>
                <w:sz w:val="18"/>
                <w:szCs w:val="18"/>
              </w:rPr>
            </w:pPr>
            <w:r w:rsidRPr="006B6BC6">
              <w:rPr>
                <w:rFonts w:ascii="Arial" w:hAnsi="Arial" w:cs="Arial"/>
                <w:color w:val="264A60"/>
                <w:sz w:val="18"/>
                <w:szCs w:val="18"/>
              </w:rPr>
              <w:t>Valid</w:t>
            </w:r>
          </w:p>
        </w:tc>
        <w:tc>
          <w:tcPr>
            <w:tcW w:w="992" w:type="dxa"/>
            <w:shd w:val="clear" w:color="auto" w:fill="E0E0E0"/>
          </w:tcPr>
          <w:p w:rsidR="005B6DA1" w:rsidRPr="006B6BC6" w:rsidRDefault="005B6DA1" w:rsidP="005B6DA1">
            <w:pPr>
              <w:autoSpaceDE w:val="0"/>
              <w:autoSpaceDN w:val="0"/>
              <w:adjustRightInd w:val="0"/>
              <w:spacing w:after="0" w:line="320" w:lineRule="atLeast"/>
              <w:ind w:left="60" w:right="60"/>
              <w:rPr>
                <w:rFonts w:ascii="Arial" w:hAnsi="Arial" w:cs="Arial"/>
                <w:color w:val="264A60"/>
                <w:sz w:val="18"/>
                <w:szCs w:val="18"/>
              </w:rPr>
            </w:pPr>
            <w:r w:rsidRPr="006B6BC6">
              <w:rPr>
                <w:rFonts w:ascii="Arial" w:hAnsi="Arial" w:cs="Arial"/>
                <w:color w:val="264A60"/>
                <w:sz w:val="18"/>
                <w:szCs w:val="18"/>
              </w:rPr>
              <w:t>70</w:t>
            </w:r>
          </w:p>
        </w:tc>
        <w:tc>
          <w:tcPr>
            <w:tcW w:w="992" w:type="dxa"/>
            <w:shd w:val="clear" w:color="auto" w:fill="FFFFFF"/>
          </w:tcPr>
          <w:p w:rsidR="005B6DA1" w:rsidRPr="006B6BC6"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6B6BC6">
              <w:rPr>
                <w:rFonts w:ascii="Arial" w:hAnsi="Arial" w:cs="Arial"/>
                <w:color w:val="010205"/>
                <w:sz w:val="18"/>
                <w:szCs w:val="18"/>
              </w:rPr>
              <w:t>4</w:t>
            </w:r>
          </w:p>
        </w:tc>
        <w:tc>
          <w:tcPr>
            <w:tcW w:w="993" w:type="dxa"/>
            <w:shd w:val="clear" w:color="auto" w:fill="FFFFFF"/>
          </w:tcPr>
          <w:p w:rsidR="005B6DA1" w:rsidRPr="006B6BC6"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6B6BC6">
              <w:rPr>
                <w:rFonts w:ascii="Arial" w:hAnsi="Arial" w:cs="Arial"/>
                <w:color w:val="010205"/>
                <w:sz w:val="18"/>
                <w:szCs w:val="18"/>
              </w:rPr>
              <w:t>6.7</w:t>
            </w:r>
          </w:p>
        </w:tc>
        <w:tc>
          <w:tcPr>
            <w:tcW w:w="1417" w:type="dxa"/>
            <w:shd w:val="clear" w:color="auto" w:fill="FFFFFF"/>
          </w:tcPr>
          <w:p w:rsidR="005B6DA1" w:rsidRPr="006B6BC6"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6B6BC6">
              <w:rPr>
                <w:rFonts w:ascii="Arial" w:hAnsi="Arial" w:cs="Arial"/>
                <w:color w:val="010205"/>
                <w:sz w:val="18"/>
                <w:szCs w:val="18"/>
              </w:rPr>
              <w:t>13.3</w:t>
            </w:r>
          </w:p>
        </w:tc>
        <w:tc>
          <w:tcPr>
            <w:tcW w:w="1701" w:type="dxa"/>
            <w:shd w:val="clear" w:color="auto" w:fill="FFFFFF"/>
          </w:tcPr>
          <w:p w:rsidR="005B6DA1" w:rsidRPr="006B6BC6"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6B6BC6">
              <w:rPr>
                <w:rFonts w:ascii="Arial" w:hAnsi="Arial" w:cs="Arial"/>
                <w:color w:val="010205"/>
                <w:sz w:val="18"/>
                <w:szCs w:val="18"/>
              </w:rPr>
              <w:t>13.3</w:t>
            </w:r>
          </w:p>
        </w:tc>
      </w:tr>
      <w:tr w:rsidR="005B6DA1" w:rsidRPr="006B6BC6" w:rsidTr="005B6DA1">
        <w:trPr>
          <w:cantSplit/>
        </w:trPr>
        <w:tc>
          <w:tcPr>
            <w:tcW w:w="992" w:type="dxa"/>
            <w:vMerge/>
            <w:shd w:val="clear" w:color="auto" w:fill="E0E0E0"/>
          </w:tcPr>
          <w:p w:rsidR="005B6DA1" w:rsidRPr="006B6BC6" w:rsidRDefault="005B6DA1" w:rsidP="005B6DA1">
            <w:pPr>
              <w:autoSpaceDE w:val="0"/>
              <w:autoSpaceDN w:val="0"/>
              <w:adjustRightInd w:val="0"/>
              <w:spacing w:after="0" w:line="240" w:lineRule="auto"/>
              <w:rPr>
                <w:rFonts w:ascii="Arial" w:hAnsi="Arial" w:cs="Arial"/>
                <w:color w:val="010205"/>
                <w:sz w:val="18"/>
                <w:szCs w:val="18"/>
              </w:rPr>
            </w:pPr>
          </w:p>
        </w:tc>
        <w:tc>
          <w:tcPr>
            <w:tcW w:w="992" w:type="dxa"/>
            <w:shd w:val="clear" w:color="auto" w:fill="E0E0E0"/>
          </w:tcPr>
          <w:p w:rsidR="005B6DA1" w:rsidRPr="006B6BC6" w:rsidRDefault="005B6DA1" w:rsidP="005B6DA1">
            <w:pPr>
              <w:autoSpaceDE w:val="0"/>
              <w:autoSpaceDN w:val="0"/>
              <w:adjustRightInd w:val="0"/>
              <w:spacing w:after="0" w:line="320" w:lineRule="atLeast"/>
              <w:ind w:left="60" w:right="60"/>
              <w:rPr>
                <w:rFonts w:ascii="Arial" w:hAnsi="Arial" w:cs="Arial"/>
                <w:color w:val="264A60"/>
                <w:sz w:val="18"/>
                <w:szCs w:val="18"/>
              </w:rPr>
            </w:pPr>
            <w:r w:rsidRPr="006B6BC6">
              <w:rPr>
                <w:rFonts w:ascii="Arial" w:hAnsi="Arial" w:cs="Arial"/>
                <w:color w:val="264A60"/>
                <w:sz w:val="18"/>
                <w:szCs w:val="18"/>
              </w:rPr>
              <w:t>75</w:t>
            </w:r>
          </w:p>
        </w:tc>
        <w:tc>
          <w:tcPr>
            <w:tcW w:w="992" w:type="dxa"/>
            <w:shd w:val="clear" w:color="auto" w:fill="FFFFFF"/>
          </w:tcPr>
          <w:p w:rsidR="005B6DA1" w:rsidRPr="006B6BC6"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6B6BC6">
              <w:rPr>
                <w:rFonts w:ascii="Arial" w:hAnsi="Arial" w:cs="Arial"/>
                <w:color w:val="010205"/>
                <w:sz w:val="18"/>
                <w:szCs w:val="18"/>
              </w:rPr>
              <w:t>11</w:t>
            </w:r>
          </w:p>
        </w:tc>
        <w:tc>
          <w:tcPr>
            <w:tcW w:w="993" w:type="dxa"/>
            <w:shd w:val="clear" w:color="auto" w:fill="FFFFFF"/>
          </w:tcPr>
          <w:p w:rsidR="005B6DA1" w:rsidRPr="006B6BC6"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6B6BC6">
              <w:rPr>
                <w:rFonts w:ascii="Arial" w:hAnsi="Arial" w:cs="Arial"/>
                <w:color w:val="010205"/>
                <w:sz w:val="18"/>
                <w:szCs w:val="18"/>
              </w:rPr>
              <w:t>18.3</w:t>
            </w:r>
          </w:p>
        </w:tc>
        <w:tc>
          <w:tcPr>
            <w:tcW w:w="1417" w:type="dxa"/>
            <w:shd w:val="clear" w:color="auto" w:fill="FFFFFF"/>
          </w:tcPr>
          <w:p w:rsidR="005B6DA1" w:rsidRPr="006B6BC6"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6B6BC6">
              <w:rPr>
                <w:rFonts w:ascii="Arial" w:hAnsi="Arial" w:cs="Arial"/>
                <w:color w:val="010205"/>
                <w:sz w:val="18"/>
                <w:szCs w:val="18"/>
              </w:rPr>
              <w:t>36.7</w:t>
            </w:r>
          </w:p>
        </w:tc>
        <w:tc>
          <w:tcPr>
            <w:tcW w:w="1701" w:type="dxa"/>
            <w:shd w:val="clear" w:color="auto" w:fill="FFFFFF"/>
          </w:tcPr>
          <w:p w:rsidR="005B6DA1" w:rsidRPr="006B6BC6"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6B6BC6">
              <w:rPr>
                <w:rFonts w:ascii="Arial" w:hAnsi="Arial" w:cs="Arial"/>
                <w:color w:val="010205"/>
                <w:sz w:val="18"/>
                <w:szCs w:val="18"/>
              </w:rPr>
              <w:t>50.0</w:t>
            </w:r>
          </w:p>
        </w:tc>
      </w:tr>
      <w:tr w:rsidR="005B6DA1" w:rsidRPr="006B6BC6" w:rsidTr="005B6DA1">
        <w:trPr>
          <w:cantSplit/>
        </w:trPr>
        <w:tc>
          <w:tcPr>
            <w:tcW w:w="992" w:type="dxa"/>
            <w:vMerge/>
            <w:shd w:val="clear" w:color="auto" w:fill="E0E0E0"/>
          </w:tcPr>
          <w:p w:rsidR="005B6DA1" w:rsidRPr="006B6BC6" w:rsidRDefault="005B6DA1" w:rsidP="005B6DA1">
            <w:pPr>
              <w:autoSpaceDE w:val="0"/>
              <w:autoSpaceDN w:val="0"/>
              <w:adjustRightInd w:val="0"/>
              <w:spacing w:after="0" w:line="240" w:lineRule="auto"/>
              <w:rPr>
                <w:rFonts w:ascii="Arial" w:hAnsi="Arial" w:cs="Arial"/>
                <w:color w:val="010205"/>
                <w:sz w:val="18"/>
                <w:szCs w:val="18"/>
              </w:rPr>
            </w:pPr>
          </w:p>
        </w:tc>
        <w:tc>
          <w:tcPr>
            <w:tcW w:w="992" w:type="dxa"/>
            <w:shd w:val="clear" w:color="auto" w:fill="E0E0E0"/>
          </w:tcPr>
          <w:p w:rsidR="005B6DA1" w:rsidRPr="006B6BC6" w:rsidRDefault="005B6DA1" w:rsidP="005B6DA1">
            <w:pPr>
              <w:autoSpaceDE w:val="0"/>
              <w:autoSpaceDN w:val="0"/>
              <w:adjustRightInd w:val="0"/>
              <w:spacing w:after="0" w:line="320" w:lineRule="atLeast"/>
              <w:ind w:left="60" w:right="60"/>
              <w:rPr>
                <w:rFonts w:ascii="Arial" w:hAnsi="Arial" w:cs="Arial"/>
                <w:color w:val="264A60"/>
                <w:sz w:val="18"/>
                <w:szCs w:val="18"/>
              </w:rPr>
            </w:pPr>
            <w:r w:rsidRPr="006B6BC6">
              <w:rPr>
                <w:rFonts w:ascii="Arial" w:hAnsi="Arial" w:cs="Arial"/>
                <w:color w:val="264A60"/>
                <w:sz w:val="18"/>
                <w:szCs w:val="18"/>
              </w:rPr>
              <w:t>80</w:t>
            </w:r>
          </w:p>
        </w:tc>
        <w:tc>
          <w:tcPr>
            <w:tcW w:w="992" w:type="dxa"/>
            <w:shd w:val="clear" w:color="auto" w:fill="FFFFFF"/>
          </w:tcPr>
          <w:p w:rsidR="005B6DA1" w:rsidRPr="006B6BC6"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6B6BC6">
              <w:rPr>
                <w:rFonts w:ascii="Arial" w:hAnsi="Arial" w:cs="Arial"/>
                <w:color w:val="010205"/>
                <w:sz w:val="18"/>
                <w:szCs w:val="18"/>
              </w:rPr>
              <w:t>11</w:t>
            </w:r>
          </w:p>
        </w:tc>
        <w:tc>
          <w:tcPr>
            <w:tcW w:w="993" w:type="dxa"/>
            <w:shd w:val="clear" w:color="auto" w:fill="FFFFFF"/>
          </w:tcPr>
          <w:p w:rsidR="005B6DA1" w:rsidRPr="006B6BC6"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6B6BC6">
              <w:rPr>
                <w:rFonts w:ascii="Arial" w:hAnsi="Arial" w:cs="Arial"/>
                <w:color w:val="010205"/>
                <w:sz w:val="18"/>
                <w:szCs w:val="18"/>
              </w:rPr>
              <w:t>18.3</w:t>
            </w:r>
          </w:p>
        </w:tc>
        <w:tc>
          <w:tcPr>
            <w:tcW w:w="1417" w:type="dxa"/>
            <w:shd w:val="clear" w:color="auto" w:fill="FFFFFF"/>
          </w:tcPr>
          <w:p w:rsidR="005B6DA1" w:rsidRPr="006B6BC6"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6B6BC6">
              <w:rPr>
                <w:rFonts w:ascii="Arial" w:hAnsi="Arial" w:cs="Arial"/>
                <w:color w:val="010205"/>
                <w:sz w:val="18"/>
                <w:szCs w:val="18"/>
              </w:rPr>
              <w:t>36.7</w:t>
            </w:r>
          </w:p>
        </w:tc>
        <w:tc>
          <w:tcPr>
            <w:tcW w:w="1701" w:type="dxa"/>
            <w:shd w:val="clear" w:color="auto" w:fill="FFFFFF"/>
          </w:tcPr>
          <w:p w:rsidR="005B6DA1" w:rsidRPr="006B6BC6"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6B6BC6">
              <w:rPr>
                <w:rFonts w:ascii="Arial" w:hAnsi="Arial" w:cs="Arial"/>
                <w:color w:val="010205"/>
                <w:sz w:val="18"/>
                <w:szCs w:val="18"/>
              </w:rPr>
              <w:t>86.7</w:t>
            </w:r>
          </w:p>
        </w:tc>
      </w:tr>
      <w:tr w:rsidR="005B6DA1" w:rsidRPr="006B6BC6" w:rsidTr="005B6DA1">
        <w:trPr>
          <w:cantSplit/>
        </w:trPr>
        <w:tc>
          <w:tcPr>
            <w:tcW w:w="992" w:type="dxa"/>
            <w:vMerge/>
            <w:shd w:val="clear" w:color="auto" w:fill="E0E0E0"/>
          </w:tcPr>
          <w:p w:rsidR="005B6DA1" w:rsidRPr="006B6BC6" w:rsidRDefault="005B6DA1" w:rsidP="005B6DA1">
            <w:pPr>
              <w:autoSpaceDE w:val="0"/>
              <w:autoSpaceDN w:val="0"/>
              <w:adjustRightInd w:val="0"/>
              <w:spacing w:after="0" w:line="240" w:lineRule="auto"/>
              <w:rPr>
                <w:rFonts w:ascii="Arial" w:hAnsi="Arial" w:cs="Arial"/>
                <w:color w:val="010205"/>
                <w:sz w:val="18"/>
                <w:szCs w:val="18"/>
              </w:rPr>
            </w:pPr>
          </w:p>
        </w:tc>
        <w:tc>
          <w:tcPr>
            <w:tcW w:w="992" w:type="dxa"/>
            <w:shd w:val="clear" w:color="auto" w:fill="E0E0E0"/>
          </w:tcPr>
          <w:p w:rsidR="005B6DA1" w:rsidRPr="006B6BC6" w:rsidRDefault="005B6DA1" w:rsidP="005B6DA1">
            <w:pPr>
              <w:autoSpaceDE w:val="0"/>
              <w:autoSpaceDN w:val="0"/>
              <w:adjustRightInd w:val="0"/>
              <w:spacing w:after="0" w:line="320" w:lineRule="atLeast"/>
              <w:ind w:left="60" w:right="60"/>
              <w:rPr>
                <w:rFonts w:ascii="Arial" w:hAnsi="Arial" w:cs="Arial"/>
                <w:color w:val="264A60"/>
                <w:sz w:val="18"/>
                <w:szCs w:val="18"/>
              </w:rPr>
            </w:pPr>
            <w:r w:rsidRPr="006B6BC6">
              <w:rPr>
                <w:rFonts w:ascii="Arial" w:hAnsi="Arial" w:cs="Arial"/>
                <w:color w:val="264A60"/>
                <w:sz w:val="18"/>
                <w:szCs w:val="18"/>
              </w:rPr>
              <w:t>85</w:t>
            </w:r>
          </w:p>
        </w:tc>
        <w:tc>
          <w:tcPr>
            <w:tcW w:w="992" w:type="dxa"/>
            <w:shd w:val="clear" w:color="auto" w:fill="FFFFFF"/>
          </w:tcPr>
          <w:p w:rsidR="005B6DA1" w:rsidRPr="006B6BC6"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6B6BC6">
              <w:rPr>
                <w:rFonts w:ascii="Arial" w:hAnsi="Arial" w:cs="Arial"/>
                <w:color w:val="010205"/>
                <w:sz w:val="18"/>
                <w:szCs w:val="18"/>
              </w:rPr>
              <w:t>4</w:t>
            </w:r>
          </w:p>
        </w:tc>
        <w:tc>
          <w:tcPr>
            <w:tcW w:w="993" w:type="dxa"/>
            <w:shd w:val="clear" w:color="auto" w:fill="FFFFFF"/>
          </w:tcPr>
          <w:p w:rsidR="005B6DA1" w:rsidRPr="006B6BC6"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6B6BC6">
              <w:rPr>
                <w:rFonts w:ascii="Arial" w:hAnsi="Arial" w:cs="Arial"/>
                <w:color w:val="010205"/>
                <w:sz w:val="18"/>
                <w:szCs w:val="18"/>
              </w:rPr>
              <w:t>6.7</w:t>
            </w:r>
          </w:p>
        </w:tc>
        <w:tc>
          <w:tcPr>
            <w:tcW w:w="1417" w:type="dxa"/>
            <w:shd w:val="clear" w:color="auto" w:fill="FFFFFF"/>
          </w:tcPr>
          <w:p w:rsidR="005B6DA1" w:rsidRPr="006B6BC6"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6B6BC6">
              <w:rPr>
                <w:rFonts w:ascii="Arial" w:hAnsi="Arial" w:cs="Arial"/>
                <w:color w:val="010205"/>
                <w:sz w:val="18"/>
                <w:szCs w:val="18"/>
              </w:rPr>
              <w:t>13.3</w:t>
            </w:r>
          </w:p>
        </w:tc>
        <w:tc>
          <w:tcPr>
            <w:tcW w:w="1701" w:type="dxa"/>
            <w:shd w:val="clear" w:color="auto" w:fill="FFFFFF"/>
          </w:tcPr>
          <w:p w:rsidR="005B6DA1" w:rsidRPr="006B6BC6"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6B6BC6">
              <w:rPr>
                <w:rFonts w:ascii="Arial" w:hAnsi="Arial" w:cs="Arial"/>
                <w:color w:val="010205"/>
                <w:sz w:val="18"/>
                <w:szCs w:val="18"/>
              </w:rPr>
              <w:t>100.0</w:t>
            </w:r>
          </w:p>
        </w:tc>
      </w:tr>
      <w:tr w:rsidR="005B6DA1" w:rsidRPr="006B6BC6" w:rsidTr="005B6DA1">
        <w:trPr>
          <w:cantSplit/>
        </w:trPr>
        <w:tc>
          <w:tcPr>
            <w:tcW w:w="992" w:type="dxa"/>
            <w:vMerge/>
            <w:shd w:val="clear" w:color="auto" w:fill="E0E0E0"/>
          </w:tcPr>
          <w:p w:rsidR="005B6DA1" w:rsidRPr="006B6BC6" w:rsidRDefault="005B6DA1" w:rsidP="005B6DA1">
            <w:pPr>
              <w:autoSpaceDE w:val="0"/>
              <w:autoSpaceDN w:val="0"/>
              <w:adjustRightInd w:val="0"/>
              <w:spacing w:after="0" w:line="240" w:lineRule="auto"/>
              <w:rPr>
                <w:rFonts w:ascii="Arial" w:hAnsi="Arial" w:cs="Arial"/>
                <w:color w:val="010205"/>
                <w:sz w:val="18"/>
                <w:szCs w:val="18"/>
              </w:rPr>
            </w:pPr>
          </w:p>
        </w:tc>
        <w:tc>
          <w:tcPr>
            <w:tcW w:w="992" w:type="dxa"/>
            <w:shd w:val="clear" w:color="auto" w:fill="E0E0E0"/>
          </w:tcPr>
          <w:p w:rsidR="005B6DA1" w:rsidRPr="006B6BC6" w:rsidRDefault="005B6DA1" w:rsidP="005B6DA1">
            <w:pPr>
              <w:autoSpaceDE w:val="0"/>
              <w:autoSpaceDN w:val="0"/>
              <w:adjustRightInd w:val="0"/>
              <w:spacing w:after="0" w:line="320" w:lineRule="atLeast"/>
              <w:ind w:left="60" w:right="60"/>
              <w:rPr>
                <w:rFonts w:ascii="Arial" w:hAnsi="Arial" w:cs="Arial"/>
                <w:color w:val="264A60"/>
                <w:sz w:val="18"/>
                <w:szCs w:val="18"/>
              </w:rPr>
            </w:pPr>
            <w:r w:rsidRPr="006B6BC6">
              <w:rPr>
                <w:rFonts w:ascii="Arial" w:hAnsi="Arial" w:cs="Arial"/>
                <w:color w:val="264A60"/>
                <w:sz w:val="18"/>
                <w:szCs w:val="18"/>
              </w:rPr>
              <w:t>Total</w:t>
            </w:r>
          </w:p>
        </w:tc>
        <w:tc>
          <w:tcPr>
            <w:tcW w:w="992" w:type="dxa"/>
            <w:shd w:val="clear" w:color="auto" w:fill="FFFFFF"/>
          </w:tcPr>
          <w:p w:rsidR="005B6DA1" w:rsidRPr="006B6BC6"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6B6BC6">
              <w:rPr>
                <w:rFonts w:ascii="Arial" w:hAnsi="Arial" w:cs="Arial"/>
                <w:color w:val="010205"/>
                <w:sz w:val="18"/>
                <w:szCs w:val="18"/>
              </w:rPr>
              <w:t>30</w:t>
            </w:r>
          </w:p>
        </w:tc>
        <w:tc>
          <w:tcPr>
            <w:tcW w:w="993" w:type="dxa"/>
            <w:shd w:val="clear" w:color="auto" w:fill="FFFFFF"/>
          </w:tcPr>
          <w:p w:rsidR="005B6DA1" w:rsidRPr="006B6BC6"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6B6BC6">
              <w:rPr>
                <w:rFonts w:ascii="Arial" w:hAnsi="Arial" w:cs="Arial"/>
                <w:color w:val="010205"/>
                <w:sz w:val="18"/>
                <w:szCs w:val="18"/>
              </w:rPr>
              <w:t>50.0</w:t>
            </w:r>
          </w:p>
        </w:tc>
        <w:tc>
          <w:tcPr>
            <w:tcW w:w="1417" w:type="dxa"/>
            <w:shd w:val="clear" w:color="auto" w:fill="FFFFFF"/>
          </w:tcPr>
          <w:p w:rsidR="005B6DA1" w:rsidRPr="006B6BC6"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6B6BC6">
              <w:rPr>
                <w:rFonts w:ascii="Arial" w:hAnsi="Arial" w:cs="Arial"/>
                <w:color w:val="010205"/>
                <w:sz w:val="18"/>
                <w:szCs w:val="18"/>
              </w:rPr>
              <w:t>100.0</w:t>
            </w:r>
          </w:p>
        </w:tc>
        <w:tc>
          <w:tcPr>
            <w:tcW w:w="1701" w:type="dxa"/>
            <w:shd w:val="clear" w:color="auto" w:fill="FFFFFF"/>
            <w:vAlign w:val="center"/>
          </w:tcPr>
          <w:p w:rsidR="005B6DA1" w:rsidRPr="006B6BC6" w:rsidRDefault="005B6DA1" w:rsidP="005B6DA1">
            <w:pPr>
              <w:autoSpaceDE w:val="0"/>
              <w:autoSpaceDN w:val="0"/>
              <w:adjustRightInd w:val="0"/>
              <w:spacing w:after="0" w:line="240" w:lineRule="auto"/>
              <w:rPr>
                <w:rFonts w:ascii="Times New Roman" w:hAnsi="Times New Roman" w:cs="Times New Roman"/>
                <w:sz w:val="24"/>
                <w:szCs w:val="24"/>
              </w:rPr>
            </w:pPr>
          </w:p>
        </w:tc>
      </w:tr>
      <w:tr w:rsidR="005B6DA1" w:rsidRPr="006B6BC6" w:rsidTr="005B6DA1">
        <w:trPr>
          <w:cantSplit/>
        </w:trPr>
        <w:tc>
          <w:tcPr>
            <w:tcW w:w="992" w:type="dxa"/>
            <w:shd w:val="clear" w:color="auto" w:fill="E0E0E0"/>
          </w:tcPr>
          <w:p w:rsidR="005B6DA1" w:rsidRPr="006B6BC6" w:rsidRDefault="005B6DA1" w:rsidP="005B6DA1">
            <w:pPr>
              <w:autoSpaceDE w:val="0"/>
              <w:autoSpaceDN w:val="0"/>
              <w:adjustRightInd w:val="0"/>
              <w:spacing w:after="0" w:line="320" w:lineRule="atLeast"/>
              <w:ind w:left="60" w:right="60"/>
              <w:rPr>
                <w:rFonts w:ascii="Arial" w:hAnsi="Arial" w:cs="Arial"/>
                <w:color w:val="264A60"/>
                <w:sz w:val="18"/>
                <w:szCs w:val="18"/>
              </w:rPr>
            </w:pPr>
            <w:r w:rsidRPr="006B6BC6">
              <w:rPr>
                <w:rFonts w:ascii="Arial" w:hAnsi="Arial" w:cs="Arial"/>
                <w:color w:val="264A60"/>
                <w:sz w:val="18"/>
                <w:szCs w:val="18"/>
              </w:rPr>
              <w:t>Missing</w:t>
            </w:r>
          </w:p>
        </w:tc>
        <w:tc>
          <w:tcPr>
            <w:tcW w:w="992" w:type="dxa"/>
            <w:shd w:val="clear" w:color="auto" w:fill="E0E0E0"/>
          </w:tcPr>
          <w:p w:rsidR="005B6DA1" w:rsidRPr="006B6BC6" w:rsidRDefault="005B6DA1" w:rsidP="005B6DA1">
            <w:pPr>
              <w:autoSpaceDE w:val="0"/>
              <w:autoSpaceDN w:val="0"/>
              <w:adjustRightInd w:val="0"/>
              <w:spacing w:after="0" w:line="320" w:lineRule="atLeast"/>
              <w:ind w:left="60" w:right="60"/>
              <w:rPr>
                <w:rFonts w:ascii="Arial" w:hAnsi="Arial" w:cs="Arial"/>
                <w:color w:val="264A60"/>
                <w:sz w:val="18"/>
                <w:szCs w:val="18"/>
              </w:rPr>
            </w:pPr>
            <w:r w:rsidRPr="006B6BC6">
              <w:rPr>
                <w:rFonts w:ascii="Arial" w:hAnsi="Arial" w:cs="Arial"/>
                <w:color w:val="264A60"/>
                <w:sz w:val="18"/>
                <w:szCs w:val="18"/>
              </w:rPr>
              <w:t>System</w:t>
            </w:r>
          </w:p>
        </w:tc>
        <w:tc>
          <w:tcPr>
            <w:tcW w:w="992" w:type="dxa"/>
            <w:shd w:val="clear" w:color="auto" w:fill="FFFFFF"/>
          </w:tcPr>
          <w:p w:rsidR="005B6DA1" w:rsidRPr="006B6BC6"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6B6BC6">
              <w:rPr>
                <w:rFonts w:ascii="Arial" w:hAnsi="Arial" w:cs="Arial"/>
                <w:color w:val="010205"/>
                <w:sz w:val="18"/>
                <w:szCs w:val="18"/>
              </w:rPr>
              <w:t>30</w:t>
            </w:r>
          </w:p>
        </w:tc>
        <w:tc>
          <w:tcPr>
            <w:tcW w:w="993" w:type="dxa"/>
            <w:shd w:val="clear" w:color="auto" w:fill="FFFFFF"/>
          </w:tcPr>
          <w:p w:rsidR="005B6DA1" w:rsidRPr="006B6BC6"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6B6BC6">
              <w:rPr>
                <w:rFonts w:ascii="Arial" w:hAnsi="Arial" w:cs="Arial"/>
                <w:color w:val="010205"/>
                <w:sz w:val="18"/>
                <w:szCs w:val="18"/>
              </w:rPr>
              <w:t>50.0</w:t>
            </w:r>
          </w:p>
        </w:tc>
        <w:tc>
          <w:tcPr>
            <w:tcW w:w="1417" w:type="dxa"/>
            <w:shd w:val="clear" w:color="auto" w:fill="FFFFFF"/>
            <w:vAlign w:val="center"/>
          </w:tcPr>
          <w:p w:rsidR="005B6DA1" w:rsidRPr="006B6BC6" w:rsidRDefault="005B6DA1" w:rsidP="005B6DA1">
            <w:pPr>
              <w:autoSpaceDE w:val="0"/>
              <w:autoSpaceDN w:val="0"/>
              <w:adjustRightInd w:val="0"/>
              <w:spacing w:after="0" w:line="240" w:lineRule="auto"/>
              <w:rPr>
                <w:rFonts w:ascii="Times New Roman" w:hAnsi="Times New Roman" w:cs="Times New Roman"/>
                <w:sz w:val="24"/>
                <w:szCs w:val="24"/>
              </w:rPr>
            </w:pPr>
          </w:p>
        </w:tc>
        <w:tc>
          <w:tcPr>
            <w:tcW w:w="1701" w:type="dxa"/>
            <w:shd w:val="clear" w:color="auto" w:fill="FFFFFF"/>
            <w:vAlign w:val="center"/>
          </w:tcPr>
          <w:p w:rsidR="005B6DA1" w:rsidRPr="006B6BC6" w:rsidRDefault="005B6DA1" w:rsidP="005B6DA1">
            <w:pPr>
              <w:autoSpaceDE w:val="0"/>
              <w:autoSpaceDN w:val="0"/>
              <w:adjustRightInd w:val="0"/>
              <w:spacing w:after="0" w:line="240" w:lineRule="auto"/>
              <w:rPr>
                <w:rFonts w:ascii="Times New Roman" w:hAnsi="Times New Roman" w:cs="Times New Roman"/>
                <w:sz w:val="24"/>
                <w:szCs w:val="24"/>
              </w:rPr>
            </w:pPr>
          </w:p>
        </w:tc>
      </w:tr>
      <w:tr w:rsidR="005B6DA1" w:rsidRPr="006B6BC6" w:rsidTr="005B6DA1">
        <w:trPr>
          <w:cantSplit/>
        </w:trPr>
        <w:tc>
          <w:tcPr>
            <w:tcW w:w="1984" w:type="dxa"/>
            <w:gridSpan w:val="2"/>
            <w:shd w:val="clear" w:color="auto" w:fill="E0E0E0"/>
          </w:tcPr>
          <w:p w:rsidR="005B6DA1" w:rsidRPr="006B6BC6" w:rsidRDefault="005B6DA1" w:rsidP="005B6DA1">
            <w:pPr>
              <w:autoSpaceDE w:val="0"/>
              <w:autoSpaceDN w:val="0"/>
              <w:adjustRightInd w:val="0"/>
              <w:spacing w:after="0" w:line="320" w:lineRule="atLeast"/>
              <w:ind w:left="60" w:right="60"/>
              <w:rPr>
                <w:rFonts w:ascii="Arial" w:hAnsi="Arial" w:cs="Arial"/>
                <w:color w:val="264A60"/>
                <w:sz w:val="18"/>
                <w:szCs w:val="18"/>
              </w:rPr>
            </w:pPr>
            <w:r w:rsidRPr="006B6BC6">
              <w:rPr>
                <w:rFonts w:ascii="Arial" w:hAnsi="Arial" w:cs="Arial"/>
                <w:color w:val="264A60"/>
                <w:sz w:val="18"/>
                <w:szCs w:val="18"/>
              </w:rPr>
              <w:t>Total</w:t>
            </w:r>
          </w:p>
        </w:tc>
        <w:tc>
          <w:tcPr>
            <w:tcW w:w="992" w:type="dxa"/>
            <w:shd w:val="clear" w:color="auto" w:fill="FFFFFF"/>
          </w:tcPr>
          <w:p w:rsidR="005B6DA1" w:rsidRPr="006B6BC6"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6B6BC6">
              <w:rPr>
                <w:rFonts w:ascii="Arial" w:hAnsi="Arial" w:cs="Arial"/>
                <w:color w:val="010205"/>
                <w:sz w:val="18"/>
                <w:szCs w:val="18"/>
              </w:rPr>
              <w:t>60</w:t>
            </w:r>
          </w:p>
        </w:tc>
        <w:tc>
          <w:tcPr>
            <w:tcW w:w="993" w:type="dxa"/>
            <w:shd w:val="clear" w:color="auto" w:fill="FFFFFF"/>
          </w:tcPr>
          <w:p w:rsidR="005B6DA1" w:rsidRPr="006B6BC6"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6B6BC6">
              <w:rPr>
                <w:rFonts w:ascii="Arial" w:hAnsi="Arial" w:cs="Arial"/>
                <w:color w:val="010205"/>
                <w:sz w:val="18"/>
                <w:szCs w:val="18"/>
              </w:rPr>
              <w:t>100.0</w:t>
            </w:r>
          </w:p>
        </w:tc>
        <w:tc>
          <w:tcPr>
            <w:tcW w:w="1417" w:type="dxa"/>
            <w:shd w:val="clear" w:color="auto" w:fill="FFFFFF"/>
            <w:vAlign w:val="center"/>
          </w:tcPr>
          <w:p w:rsidR="005B6DA1" w:rsidRPr="006B6BC6" w:rsidRDefault="005B6DA1" w:rsidP="005B6DA1">
            <w:pPr>
              <w:autoSpaceDE w:val="0"/>
              <w:autoSpaceDN w:val="0"/>
              <w:adjustRightInd w:val="0"/>
              <w:spacing w:after="0" w:line="240" w:lineRule="auto"/>
              <w:rPr>
                <w:rFonts w:ascii="Times New Roman" w:hAnsi="Times New Roman" w:cs="Times New Roman"/>
                <w:sz w:val="24"/>
                <w:szCs w:val="24"/>
              </w:rPr>
            </w:pPr>
          </w:p>
        </w:tc>
        <w:tc>
          <w:tcPr>
            <w:tcW w:w="1701" w:type="dxa"/>
            <w:shd w:val="clear" w:color="auto" w:fill="FFFFFF"/>
            <w:vAlign w:val="center"/>
          </w:tcPr>
          <w:p w:rsidR="005B6DA1" w:rsidRPr="006B6BC6" w:rsidRDefault="005B6DA1" w:rsidP="005B6DA1">
            <w:pPr>
              <w:autoSpaceDE w:val="0"/>
              <w:autoSpaceDN w:val="0"/>
              <w:adjustRightInd w:val="0"/>
              <w:spacing w:after="0" w:line="240" w:lineRule="auto"/>
              <w:rPr>
                <w:rFonts w:ascii="Times New Roman" w:hAnsi="Times New Roman" w:cs="Times New Roman"/>
                <w:sz w:val="24"/>
                <w:szCs w:val="24"/>
              </w:rPr>
            </w:pPr>
          </w:p>
        </w:tc>
      </w:tr>
    </w:tbl>
    <w:p w:rsidR="005B6DA1" w:rsidRPr="006B6BC6" w:rsidRDefault="005B6DA1" w:rsidP="005B6DA1">
      <w:pPr>
        <w:autoSpaceDE w:val="0"/>
        <w:autoSpaceDN w:val="0"/>
        <w:adjustRightInd w:val="0"/>
        <w:spacing w:after="0" w:line="400" w:lineRule="atLeast"/>
        <w:rPr>
          <w:rFonts w:ascii="Times New Roman" w:hAnsi="Times New Roman" w:cs="Times New Roman"/>
          <w:sz w:val="24"/>
          <w:szCs w:val="24"/>
        </w:rPr>
      </w:pPr>
    </w:p>
    <w:p w:rsidR="005B6DA1" w:rsidRPr="006B6BC6" w:rsidRDefault="005B6DA1" w:rsidP="005B6DA1">
      <w:pPr>
        <w:autoSpaceDE w:val="0"/>
        <w:autoSpaceDN w:val="0"/>
        <w:adjustRightInd w:val="0"/>
        <w:spacing w:after="0" w:line="400" w:lineRule="atLeast"/>
        <w:jc w:val="center"/>
        <w:rPr>
          <w:rFonts w:ascii="Times New Roman" w:hAnsi="Times New Roman" w:cs="Times New Roman"/>
          <w:sz w:val="24"/>
          <w:szCs w:val="24"/>
        </w:rPr>
      </w:pPr>
    </w:p>
    <w:p w:rsidR="005B6DA1" w:rsidRDefault="005B6DA1" w:rsidP="005B6DA1">
      <w:pPr>
        <w:spacing w:line="360" w:lineRule="auto"/>
        <w:jc w:val="both"/>
        <w:rPr>
          <w:rFonts w:ascii="Times New Roman" w:hAnsi="Times New Roman" w:cs="Times New Roman"/>
          <w:sz w:val="24"/>
          <w:szCs w:val="24"/>
        </w:rPr>
      </w:pPr>
    </w:p>
    <w:p w:rsidR="005B6DA1" w:rsidRDefault="005B6DA1" w:rsidP="005B6DA1">
      <w:pPr>
        <w:spacing w:line="360" w:lineRule="auto"/>
        <w:jc w:val="both"/>
        <w:rPr>
          <w:rFonts w:ascii="Times New Roman" w:hAnsi="Times New Roman" w:cs="Times New Roman"/>
          <w:sz w:val="24"/>
          <w:szCs w:val="24"/>
        </w:rPr>
      </w:pPr>
    </w:p>
    <w:p w:rsidR="005B6DA1" w:rsidRDefault="005B6DA1" w:rsidP="005B6DA1">
      <w:pPr>
        <w:spacing w:line="360" w:lineRule="auto"/>
        <w:jc w:val="both"/>
        <w:rPr>
          <w:rFonts w:ascii="Times New Roman" w:hAnsi="Times New Roman" w:cs="Times New Roman"/>
          <w:b/>
          <w:sz w:val="24"/>
          <w:szCs w:val="24"/>
        </w:rPr>
      </w:pPr>
      <w:r>
        <w:rPr>
          <w:rFonts w:ascii="Times New Roman" w:hAnsi="Times New Roman" w:cs="Times New Roman"/>
          <w:b/>
          <w:sz w:val="24"/>
          <w:szCs w:val="24"/>
        </w:rPr>
        <w:t>Appendix 7</w:t>
      </w:r>
    </w:p>
    <w:p w:rsidR="005B6DA1" w:rsidRPr="00EE0ED2" w:rsidRDefault="005B6DA1" w:rsidP="005B6DA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Descriptive Statistics of Writing Ability of Analytical Exposition Text</w:t>
      </w:r>
    </w:p>
    <w:tbl>
      <w:tblPr>
        <w:tblW w:w="2951" w:type="dxa"/>
        <w:tblInd w:w="2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16"/>
        <w:gridCol w:w="978"/>
        <w:gridCol w:w="1057"/>
      </w:tblGrid>
      <w:tr w:rsidR="005B6DA1" w:rsidRPr="00EE0ED2" w:rsidTr="005B6DA1">
        <w:trPr>
          <w:cantSplit/>
        </w:trPr>
        <w:tc>
          <w:tcPr>
            <w:tcW w:w="2951" w:type="dxa"/>
            <w:gridSpan w:val="3"/>
            <w:shd w:val="clear" w:color="auto" w:fill="FFFFFF"/>
            <w:vAlign w:val="center"/>
          </w:tcPr>
          <w:p w:rsidR="005B6DA1" w:rsidRPr="00EE0ED2" w:rsidRDefault="005B6DA1" w:rsidP="005B6DA1">
            <w:pPr>
              <w:autoSpaceDE w:val="0"/>
              <w:autoSpaceDN w:val="0"/>
              <w:adjustRightInd w:val="0"/>
              <w:spacing w:after="0" w:line="320" w:lineRule="atLeast"/>
              <w:ind w:left="60" w:right="60"/>
              <w:jc w:val="center"/>
              <w:rPr>
                <w:rFonts w:ascii="Arial" w:hAnsi="Arial" w:cs="Arial"/>
                <w:color w:val="010205"/>
              </w:rPr>
            </w:pPr>
            <w:r w:rsidRPr="00EE0ED2">
              <w:rPr>
                <w:rFonts w:ascii="Arial" w:hAnsi="Arial" w:cs="Arial"/>
                <w:b/>
                <w:bCs/>
                <w:color w:val="010205"/>
              </w:rPr>
              <w:t>Statistics</w:t>
            </w:r>
          </w:p>
        </w:tc>
      </w:tr>
      <w:tr w:rsidR="005B6DA1" w:rsidRPr="00EE0ED2" w:rsidTr="005B6DA1">
        <w:trPr>
          <w:cantSplit/>
        </w:trPr>
        <w:tc>
          <w:tcPr>
            <w:tcW w:w="2951" w:type="dxa"/>
            <w:gridSpan w:val="3"/>
            <w:shd w:val="clear" w:color="auto" w:fill="FFFFFF"/>
            <w:vAlign w:val="bottom"/>
          </w:tcPr>
          <w:p w:rsidR="005B6DA1" w:rsidRPr="00EE0ED2" w:rsidRDefault="005B6DA1" w:rsidP="005B6DA1">
            <w:pPr>
              <w:autoSpaceDE w:val="0"/>
              <w:autoSpaceDN w:val="0"/>
              <w:adjustRightInd w:val="0"/>
              <w:spacing w:after="0" w:line="320" w:lineRule="atLeast"/>
              <w:rPr>
                <w:rFonts w:ascii="Times New Roman" w:hAnsi="Times New Roman" w:cs="Times New Roman"/>
                <w:sz w:val="24"/>
                <w:szCs w:val="24"/>
              </w:rPr>
            </w:pPr>
            <w:r w:rsidRPr="00EE0ED2">
              <w:rPr>
                <w:rFonts w:ascii="Arial" w:hAnsi="Arial" w:cs="Arial"/>
                <w:color w:val="010205"/>
                <w:sz w:val="18"/>
                <w:szCs w:val="18"/>
                <w:shd w:val="clear" w:color="auto" w:fill="FFFFFF"/>
              </w:rPr>
              <w:t xml:space="preserve">writing (Y)  </w:t>
            </w:r>
          </w:p>
        </w:tc>
      </w:tr>
      <w:tr w:rsidR="005B6DA1" w:rsidRPr="00EE0ED2" w:rsidTr="005B6DA1">
        <w:trPr>
          <w:cantSplit/>
        </w:trPr>
        <w:tc>
          <w:tcPr>
            <w:tcW w:w="916" w:type="dxa"/>
            <w:vMerge w:val="restart"/>
            <w:shd w:val="clear" w:color="auto" w:fill="E0E0E0"/>
          </w:tcPr>
          <w:p w:rsidR="005B6DA1" w:rsidRPr="00EE0ED2" w:rsidRDefault="005B6DA1" w:rsidP="005B6DA1">
            <w:pPr>
              <w:autoSpaceDE w:val="0"/>
              <w:autoSpaceDN w:val="0"/>
              <w:adjustRightInd w:val="0"/>
              <w:spacing w:after="0" w:line="320" w:lineRule="atLeast"/>
              <w:ind w:left="60" w:right="60"/>
              <w:rPr>
                <w:rFonts w:ascii="Arial" w:hAnsi="Arial" w:cs="Arial"/>
                <w:color w:val="264A60"/>
                <w:sz w:val="18"/>
                <w:szCs w:val="18"/>
              </w:rPr>
            </w:pPr>
            <w:r w:rsidRPr="00EE0ED2">
              <w:rPr>
                <w:rFonts w:ascii="Arial" w:hAnsi="Arial" w:cs="Arial"/>
                <w:color w:val="264A60"/>
                <w:sz w:val="18"/>
                <w:szCs w:val="18"/>
              </w:rPr>
              <w:t>N</w:t>
            </w:r>
          </w:p>
        </w:tc>
        <w:tc>
          <w:tcPr>
            <w:tcW w:w="978" w:type="dxa"/>
            <w:shd w:val="clear" w:color="auto" w:fill="E0E0E0"/>
          </w:tcPr>
          <w:p w:rsidR="005B6DA1" w:rsidRPr="00EE0ED2" w:rsidRDefault="005B6DA1" w:rsidP="005B6DA1">
            <w:pPr>
              <w:autoSpaceDE w:val="0"/>
              <w:autoSpaceDN w:val="0"/>
              <w:adjustRightInd w:val="0"/>
              <w:spacing w:after="0" w:line="320" w:lineRule="atLeast"/>
              <w:ind w:left="60" w:right="60"/>
              <w:rPr>
                <w:rFonts w:ascii="Arial" w:hAnsi="Arial" w:cs="Arial"/>
                <w:color w:val="264A60"/>
                <w:sz w:val="18"/>
                <w:szCs w:val="18"/>
              </w:rPr>
            </w:pPr>
            <w:r w:rsidRPr="00EE0ED2">
              <w:rPr>
                <w:rFonts w:ascii="Arial" w:hAnsi="Arial" w:cs="Arial"/>
                <w:color w:val="264A60"/>
                <w:sz w:val="18"/>
                <w:szCs w:val="18"/>
              </w:rPr>
              <w:t>Valid</w:t>
            </w:r>
          </w:p>
        </w:tc>
        <w:tc>
          <w:tcPr>
            <w:tcW w:w="1057" w:type="dxa"/>
            <w:shd w:val="clear" w:color="auto" w:fill="FFFFFF"/>
          </w:tcPr>
          <w:p w:rsidR="005B6DA1" w:rsidRPr="00EE0ED2"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EE0ED2">
              <w:rPr>
                <w:rFonts w:ascii="Arial" w:hAnsi="Arial" w:cs="Arial"/>
                <w:color w:val="010205"/>
                <w:sz w:val="18"/>
                <w:szCs w:val="18"/>
              </w:rPr>
              <w:t>30</w:t>
            </w:r>
          </w:p>
        </w:tc>
      </w:tr>
      <w:tr w:rsidR="005B6DA1" w:rsidRPr="00EE0ED2" w:rsidTr="005B6DA1">
        <w:trPr>
          <w:cantSplit/>
        </w:trPr>
        <w:tc>
          <w:tcPr>
            <w:tcW w:w="916" w:type="dxa"/>
            <w:vMerge/>
            <w:shd w:val="clear" w:color="auto" w:fill="E0E0E0"/>
          </w:tcPr>
          <w:p w:rsidR="005B6DA1" w:rsidRPr="00EE0ED2" w:rsidRDefault="005B6DA1" w:rsidP="005B6DA1">
            <w:pPr>
              <w:autoSpaceDE w:val="0"/>
              <w:autoSpaceDN w:val="0"/>
              <w:adjustRightInd w:val="0"/>
              <w:spacing w:after="0" w:line="240" w:lineRule="auto"/>
              <w:rPr>
                <w:rFonts w:ascii="Arial" w:hAnsi="Arial" w:cs="Arial"/>
                <w:color w:val="010205"/>
                <w:sz w:val="18"/>
                <w:szCs w:val="18"/>
              </w:rPr>
            </w:pPr>
          </w:p>
        </w:tc>
        <w:tc>
          <w:tcPr>
            <w:tcW w:w="978" w:type="dxa"/>
            <w:shd w:val="clear" w:color="auto" w:fill="E0E0E0"/>
          </w:tcPr>
          <w:p w:rsidR="005B6DA1" w:rsidRPr="00EE0ED2" w:rsidRDefault="005B6DA1" w:rsidP="005B6DA1">
            <w:pPr>
              <w:autoSpaceDE w:val="0"/>
              <w:autoSpaceDN w:val="0"/>
              <w:adjustRightInd w:val="0"/>
              <w:spacing w:after="0" w:line="320" w:lineRule="atLeast"/>
              <w:ind w:left="60" w:right="60"/>
              <w:rPr>
                <w:rFonts w:ascii="Arial" w:hAnsi="Arial" w:cs="Arial"/>
                <w:color w:val="264A60"/>
                <w:sz w:val="18"/>
                <w:szCs w:val="18"/>
              </w:rPr>
            </w:pPr>
            <w:r w:rsidRPr="00EE0ED2">
              <w:rPr>
                <w:rFonts w:ascii="Arial" w:hAnsi="Arial" w:cs="Arial"/>
                <w:color w:val="264A60"/>
                <w:sz w:val="18"/>
                <w:szCs w:val="18"/>
              </w:rPr>
              <w:t>Missing</w:t>
            </w:r>
          </w:p>
        </w:tc>
        <w:tc>
          <w:tcPr>
            <w:tcW w:w="1057" w:type="dxa"/>
            <w:shd w:val="clear" w:color="auto" w:fill="FFFFFF"/>
          </w:tcPr>
          <w:p w:rsidR="005B6DA1" w:rsidRPr="00EE0ED2"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EE0ED2">
              <w:rPr>
                <w:rFonts w:ascii="Arial" w:hAnsi="Arial" w:cs="Arial"/>
                <w:color w:val="010205"/>
                <w:sz w:val="18"/>
                <w:szCs w:val="18"/>
              </w:rPr>
              <w:t>30</w:t>
            </w:r>
          </w:p>
        </w:tc>
      </w:tr>
      <w:tr w:rsidR="005B6DA1" w:rsidRPr="00EE0ED2" w:rsidTr="005B6DA1">
        <w:trPr>
          <w:cantSplit/>
        </w:trPr>
        <w:tc>
          <w:tcPr>
            <w:tcW w:w="1894" w:type="dxa"/>
            <w:gridSpan w:val="2"/>
            <w:shd w:val="clear" w:color="auto" w:fill="E0E0E0"/>
          </w:tcPr>
          <w:p w:rsidR="005B6DA1" w:rsidRPr="00EE0ED2" w:rsidRDefault="005B6DA1" w:rsidP="005B6DA1">
            <w:pPr>
              <w:autoSpaceDE w:val="0"/>
              <w:autoSpaceDN w:val="0"/>
              <w:adjustRightInd w:val="0"/>
              <w:spacing w:after="0" w:line="320" w:lineRule="atLeast"/>
              <w:ind w:left="60" w:right="60"/>
              <w:rPr>
                <w:rFonts w:ascii="Arial" w:hAnsi="Arial" w:cs="Arial"/>
                <w:color w:val="264A60"/>
                <w:sz w:val="18"/>
                <w:szCs w:val="18"/>
              </w:rPr>
            </w:pPr>
            <w:r w:rsidRPr="00EE0ED2">
              <w:rPr>
                <w:rFonts w:ascii="Arial" w:hAnsi="Arial" w:cs="Arial"/>
                <w:color w:val="264A60"/>
                <w:sz w:val="18"/>
                <w:szCs w:val="18"/>
              </w:rPr>
              <w:t>Mean</w:t>
            </w:r>
          </w:p>
        </w:tc>
        <w:tc>
          <w:tcPr>
            <w:tcW w:w="1057" w:type="dxa"/>
            <w:shd w:val="clear" w:color="auto" w:fill="FFFFFF"/>
          </w:tcPr>
          <w:p w:rsidR="005B6DA1" w:rsidRPr="00EE0ED2"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EE0ED2">
              <w:rPr>
                <w:rFonts w:ascii="Arial" w:hAnsi="Arial" w:cs="Arial"/>
                <w:color w:val="010205"/>
                <w:sz w:val="18"/>
                <w:szCs w:val="18"/>
              </w:rPr>
              <w:t>77.93</w:t>
            </w:r>
          </w:p>
        </w:tc>
      </w:tr>
      <w:tr w:rsidR="005B6DA1" w:rsidRPr="00EE0ED2" w:rsidTr="005B6DA1">
        <w:trPr>
          <w:cantSplit/>
        </w:trPr>
        <w:tc>
          <w:tcPr>
            <w:tcW w:w="1894" w:type="dxa"/>
            <w:gridSpan w:val="2"/>
            <w:shd w:val="clear" w:color="auto" w:fill="E0E0E0"/>
          </w:tcPr>
          <w:p w:rsidR="005B6DA1" w:rsidRPr="00EE0ED2" w:rsidRDefault="005B6DA1" w:rsidP="005B6DA1">
            <w:pPr>
              <w:autoSpaceDE w:val="0"/>
              <w:autoSpaceDN w:val="0"/>
              <w:adjustRightInd w:val="0"/>
              <w:spacing w:after="0" w:line="320" w:lineRule="atLeast"/>
              <w:ind w:left="60" w:right="60"/>
              <w:rPr>
                <w:rFonts w:ascii="Arial" w:hAnsi="Arial" w:cs="Arial"/>
                <w:color w:val="264A60"/>
                <w:sz w:val="18"/>
                <w:szCs w:val="18"/>
              </w:rPr>
            </w:pPr>
            <w:r w:rsidRPr="00EE0ED2">
              <w:rPr>
                <w:rFonts w:ascii="Arial" w:hAnsi="Arial" w:cs="Arial"/>
                <w:color w:val="264A60"/>
                <w:sz w:val="18"/>
                <w:szCs w:val="18"/>
              </w:rPr>
              <w:lastRenderedPageBreak/>
              <w:t>Std. Error of Mean</w:t>
            </w:r>
          </w:p>
        </w:tc>
        <w:tc>
          <w:tcPr>
            <w:tcW w:w="1057" w:type="dxa"/>
            <w:shd w:val="clear" w:color="auto" w:fill="FFFFFF"/>
          </w:tcPr>
          <w:p w:rsidR="005B6DA1" w:rsidRPr="00EE0ED2"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EE0ED2">
              <w:rPr>
                <w:rFonts w:ascii="Arial" w:hAnsi="Arial" w:cs="Arial"/>
                <w:color w:val="010205"/>
                <w:sz w:val="18"/>
                <w:szCs w:val="18"/>
              </w:rPr>
              <w:t>.848</w:t>
            </w:r>
          </w:p>
        </w:tc>
      </w:tr>
      <w:tr w:rsidR="005B6DA1" w:rsidRPr="00EE0ED2" w:rsidTr="005B6DA1">
        <w:trPr>
          <w:cantSplit/>
        </w:trPr>
        <w:tc>
          <w:tcPr>
            <w:tcW w:w="1894" w:type="dxa"/>
            <w:gridSpan w:val="2"/>
            <w:shd w:val="clear" w:color="auto" w:fill="E0E0E0"/>
          </w:tcPr>
          <w:p w:rsidR="005B6DA1" w:rsidRPr="00EE0ED2" w:rsidRDefault="005B6DA1" w:rsidP="005B6DA1">
            <w:pPr>
              <w:autoSpaceDE w:val="0"/>
              <w:autoSpaceDN w:val="0"/>
              <w:adjustRightInd w:val="0"/>
              <w:spacing w:after="0" w:line="320" w:lineRule="atLeast"/>
              <w:ind w:left="60" w:right="60"/>
              <w:rPr>
                <w:rFonts w:ascii="Arial" w:hAnsi="Arial" w:cs="Arial"/>
                <w:color w:val="264A60"/>
                <w:sz w:val="18"/>
                <w:szCs w:val="18"/>
              </w:rPr>
            </w:pPr>
            <w:r w:rsidRPr="00EE0ED2">
              <w:rPr>
                <w:rFonts w:ascii="Arial" w:hAnsi="Arial" w:cs="Arial"/>
                <w:color w:val="264A60"/>
                <w:sz w:val="18"/>
                <w:szCs w:val="18"/>
              </w:rPr>
              <w:t>Median</w:t>
            </w:r>
          </w:p>
        </w:tc>
        <w:tc>
          <w:tcPr>
            <w:tcW w:w="1057" w:type="dxa"/>
            <w:shd w:val="clear" w:color="auto" w:fill="FFFFFF"/>
          </w:tcPr>
          <w:p w:rsidR="005B6DA1" w:rsidRPr="00EE0ED2"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EE0ED2">
              <w:rPr>
                <w:rFonts w:ascii="Arial" w:hAnsi="Arial" w:cs="Arial"/>
                <w:color w:val="010205"/>
                <w:sz w:val="18"/>
                <w:szCs w:val="18"/>
              </w:rPr>
              <w:t>78.00</w:t>
            </w:r>
          </w:p>
        </w:tc>
      </w:tr>
      <w:tr w:rsidR="005B6DA1" w:rsidRPr="00EE0ED2" w:rsidTr="005B6DA1">
        <w:trPr>
          <w:cantSplit/>
        </w:trPr>
        <w:tc>
          <w:tcPr>
            <w:tcW w:w="1894" w:type="dxa"/>
            <w:gridSpan w:val="2"/>
            <w:shd w:val="clear" w:color="auto" w:fill="E0E0E0"/>
          </w:tcPr>
          <w:p w:rsidR="005B6DA1" w:rsidRPr="00EE0ED2" w:rsidRDefault="005B6DA1" w:rsidP="005B6DA1">
            <w:pPr>
              <w:autoSpaceDE w:val="0"/>
              <w:autoSpaceDN w:val="0"/>
              <w:adjustRightInd w:val="0"/>
              <w:spacing w:after="0" w:line="320" w:lineRule="atLeast"/>
              <w:ind w:left="60" w:right="60"/>
              <w:rPr>
                <w:rFonts w:ascii="Arial" w:hAnsi="Arial" w:cs="Arial"/>
                <w:color w:val="264A60"/>
                <w:sz w:val="18"/>
                <w:szCs w:val="18"/>
              </w:rPr>
            </w:pPr>
            <w:r w:rsidRPr="00EE0ED2">
              <w:rPr>
                <w:rFonts w:ascii="Arial" w:hAnsi="Arial" w:cs="Arial"/>
                <w:color w:val="264A60"/>
                <w:sz w:val="18"/>
                <w:szCs w:val="18"/>
              </w:rPr>
              <w:t>Mode</w:t>
            </w:r>
          </w:p>
        </w:tc>
        <w:tc>
          <w:tcPr>
            <w:tcW w:w="1057" w:type="dxa"/>
            <w:shd w:val="clear" w:color="auto" w:fill="FFFFFF"/>
          </w:tcPr>
          <w:p w:rsidR="005B6DA1" w:rsidRPr="00EE0ED2"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EE0ED2">
              <w:rPr>
                <w:rFonts w:ascii="Arial" w:hAnsi="Arial" w:cs="Arial"/>
                <w:color w:val="010205"/>
                <w:sz w:val="18"/>
                <w:szCs w:val="18"/>
              </w:rPr>
              <w:t>74</w:t>
            </w:r>
            <w:r w:rsidRPr="00EE0ED2">
              <w:rPr>
                <w:rFonts w:ascii="Arial" w:hAnsi="Arial" w:cs="Arial"/>
                <w:color w:val="010205"/>
                <w:sz w:val="18"/>
                <w:szCs w:val="18"/>
                <w:vertAlign w:val="superscript"/>
              </w:rPr>
              <w:t>a</w:t>
            </w:r>
          </w:p>
        </w:tc>
      </w:tr>
      <w:tr w:rsidR="005B6DA1" w:rsidRPr="00EE0ED2" w:rsidTr="005B6DA1">
        <w:trPr>
          <w:cantSplit/>
        </w:trPr>
        <w:tc>
          <w:tcPr>
            <w:tcW w:w="1894" w:type="dxa"/>
            <w:gridSpan w:val="2"/>
            <w:shd w:val="clear" w:color="auto" w:fill="E0E0E0"/>
          </w:tcPr>
          <w:p w:rsidR="005B6DA1" w:rsidRPr="00EE0ED2" w:rsidRDefault="005B6DA1" w:rsidP="005B6DA1">
            <w:pPr>
              <w:autoSpaceDE w:val="0"/>
              <w:autoSpaceDN w:val="0"/>
              <w:adjustRightInd w:val="0"/>
              <w:spacing w:after="0" w:line="320" w:lineRule="atLeast"/>
              <w:ind w:left="60" w:right="60"/>
              <w:rPr>
                <w:rFonts w:ascii="Arial" w:hAnsi="Arial" w:cs="Arial"/>
                <w:color w:val="264A60"/>
                <w:sz w:val="18"/>
                <w:szCs w:val="18"/>
              </w:rPr>
            </w:pPr>
            <w:r w:rsidRPr="00EE0ED2">
              <w:rPr>
                <w:rFonts w:ascii="Arial" w:hAnsi="Arial" w:cs="Arial"/>
                <w:color w:val="264A60"/>
                <w:sz w:val="18"/>
                <w:szCs w:val="18"/>
              </w:rPr>
              <w:t>Std. Deviation</w:t>
            </w:r>
          </w:p>
        </w:tc>
        <w:tc>
          <w:tcPr>
            <w:tcW w:w="1057" w:type="dxa"/>
            <w:shd w:val="clear" w:color="auto" w:fill="FFFFFF"/>
          </w:tcPr>
          <w:p w:rsidR="005B6DA1" w:rsidRPr="00EE0ED2"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EE0ED2">
              <w:rPr>
                <w:rFonts w:ascii="Arial" w:hAnsi="Arial" w:cs="Arial"/>
                <w:color w:val="010205"/>
                <w:sz w:val="18"/>
                <w:szCs w:val="18"/>
              </w:rPr>
              <w:t>4.646</w:t>
            </w:r>
          </w:p>
        </w:tc>
      </w:tr>
      <w:tr w:rsidR="005B6DA1" w:rsidRPr="00EE0ED2" w:rsidTr="005B6DA1">
        <w:trPr>
          <w:cantSplit/>
        </w:trPr>
        <w:tc>
          <w:tcPr>
            <w:tcW w:w="1894" w:type="dxa"/>
            <w:gridSpan w:val="2"/>
            <w:shd w:val="clear" w:color="auto" w:fill="E0E0E0"/>
          </w:tcPr>
          <w:p w:rsidR="005B6DA1" w:rsidRPr="00EE0ED2" w:rsidRDefault="005B6DA1" w:rsidP="005B6DA1">
            <w:pPr>
              <w:autoSpaceDE w:val="0"/>
              <w:autoSpaceDN w:val="0"/>
              <w:adjustRightInd w:val="0"/>
              <w:spacing w:after="0" w:line="320" w:lineRule="atLeast"/>
              <w:ind w:left="60" w:right="60"/>
              <w:rPr>
                <w:rFonts w:ascii="Arial" w:hAnsi="Arial" w:cs="Arial"/>
                <w:color w:val="264A60"/>
                <w:sz w:val="18"/>
                <w:szCs w:val="18"/>
              </w:rPr>
            </w:pPr>
            <w:r w:rsidRPr="00EE0ED2">
              <w:rPr>
                <w:rFonts w:ascii="Arial" w:hAnsi="Arial" w:cs="Arial"/>
                <w:color w:val="264A60"/>
                <w:sz w:val="18"/>
                <w:szCs w:val="18"/>
              </w:rPr>
              <w:t>Variance</w:t>
            </w:r>
          </w:p>
        </w:tc>
        <w:tc>
          <w:tcPr>
            <w:tcW w:w="1057" w:type="dxa"/>
            <w:shd w:val="clear" w:color="auto" w:fill="FFFFFF"/>
          </w:tcPr>
          <w:p w:rsidR="005B6DA1" w:rsidRPr="00EE0ED2"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EE0ED2">
              <w:rPr>
                <w:rFonts w:ascii="Arial" w:hAnsi="Arial" w:cs="Arial"/>
                <w:color w:val="010205"/>
                <w:sz w:val="18"/>
                <w:szCs w:val="18"/>
              </w:rPr>
              <w:t>21.582</w:t>
            </w:r>
          </w:p>
        </w:tc>
      </w:tr>
      <w:tr w:rsidR="005B6DA1" w:rsidRPr="00EE0ED2" w:rsidTr="005B6DA1">
        <w:trPr>
          <w:cantSplit/>
        </w:trPr>
        <w:tc>
          <w:tcPr>
            <w:tcW w:w="1894" w:type="dxa"/>
            <w:gridSpan w:val="2"/>
            <w:shd w:val="clear" w:color="auto" w:fill="E0E0E0"/>
          </w:tcPr>
          <w:p w:rsidR="005B6DA1" w:rsidRPr="00EE0ED2" w:rsidRDefault="005B6DA1" w:rsidP="005B6DA1">
            <w:pPr>
              <w:autoSpaceDE w:val="0"/>
              <w:autoSpaceDN w:val="0"/>
              <w:adjustRightInd w:val="0"/>
              <w:spacing w:after="0" w:line="320" w:lineRule="atLeast"/>
              <w:ind w:left="60" w:right="60"/>
              <w:rPr>
                <w:rFonts w:ascii="Arial" w:hAnsi="Arial" w:cs="Arial"/>
                <w:color w:val="264A60"/>
                <w:sz w:val="18"/>
                <w:szCs w:val="18"/>
              </w:rPr>
            </w:pPr>
            <w:r w:rsidRPr="00EE0ED2">
              <w:rPr>
                <w:rFonts w:ascii="Arial" w:hAnsi="Arial" w:cs="Arial"/>
                <w:color w:val="264A60"/>
                <w:sz w:val="18"/>
                <w:szCs w:val="18"/>
              </w:rPr>
              <w:t>Range</w:t>
            </w:r>
          </w:p>
        </w:tc>
        <w:tc>
          <w:tcPr>
            <w:tcW w:w="1057" w:type="dxa"/>
            <w:shd w:val="clear" w:color="auto" w:fill="FFFFFF"/>
          </w:tcPr>
          <w:p w:rsidR="005B6DA1" w:rsidRPr="00EE0ED2"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EE0ED2">
              <w:rPr>
                <w:rFonts w:ascii="Arial" w:hAnsi="Arial" w:cs="Arial"/>
                <w:color w:val="010205"/>
                <w:sz w:val="18"/>
                <w:szCs w:val="18"/>
              </w:rPr>
              <w:t>20</w:t>
            </w:r>
          </w:p>
        </w:tc>
      </w:tr>
      <w:tr w:rsidR="005B6DA1" w:rsidRPr="00EE0ED2" w:rsidTr="005B6DA1">
        <w:trPr>
          <w:cantSplit/>
        </w:trPr>
        <w:tc>
          <w:tcPr>
            <w:tcW w:w="1894" w:type="dxa"/>
            <w:gridSpan w:val="2"/>
            <w:shd w:val="clear" w:color="auto" w:fill="E0E0E0"/>
          </w:tcPr>
          <w:p w:rsidR="005B6DA1" w:rsidRPr="00EE0ED2" w:rsidRDefault="005B6DA1" w:rsidP="005B6DA1">
            <w:pPr>
              <w:autoSpaceDE w:val="0"/>
              <w:autoSpaceDN w:val="0"/>
              <w:adjustRightInd w:val="0"/>
              <w:spacing w:after="0" w:line="320" w:lineRule="atLeast"/>
              <w:ind w:left="60" w:right="60"/>
              <w:rPr>
                <w:rFonts w:ascii="Arial" w:hAnsi="Arial" w:cs="Arial"/>
                <w:color w:val="264A60"/>
                <w:sz w:val="18"/>
                <w:szCs w:val="18"/>
              </w:rPr>
            </w:pPr>
            <w:r w:rsidRPr="00EE0ED2">
              <w:rPr>
                <w:rFonts w:ascii="Arial" w:hAnsi="Arial" w:cs="Arial"/>
                <w:color w:val="264A60"/>
                <w:sz w:val="18"/>
                <w:szCs w:val="18"/>
              </w:rPr>
              <w:t>Minimum</w:t>
            </w:r>
          </w:p>
        </w:tc>
        <w:tc>
          <w:tcPr>
            <w:tcW w:w="1057" w:type="dxa"/>
            <w:shd w:val="clear" w:color="auto" w:fill="FFFFFF"/>
          </w:tcPr>
          <w:p w:rsidR="005B6DA1" w:rsidRPr="00EE0ED2"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EE0ED2">
              <w:rPr>
                <w:rFonts w:ascii="Arial" w:hAnsi="Arial" w:cs="Arial"/>
                <w:color w:val="010205"/>
                <w:sz w:val="18"/>
                <w:szCs w:val="18"/>
              </w:rPr>
              <w:t>67</w:t>
            </w:r>
          </w:p>
        </w:tc>
      </w:tr>
      <w:tr w:rsidR="005B6DA1" w:rsidRPr="00EE0ED2" w:rsidTr="005B6DA1">
        <w:trPr>
          <w:cantSplit/>
        </w:trPr>
        <w:tc>
          <w:tcPr>
            <w:tcW w:w="1894" w:type="dxa"/>
            <w:gridSpan w:val="2"/>
            <w:shd w:val="clear" w:color="auto" w:fill="E0E0E0"/>
          </w:tcPr>
          <w:p w:rsidR="005B6DA1" w:rsidRPr="00EE0ED2" w:rsidRDefault="005B6DA1" w:rsidP="005B6DA1">
            <w:pPr>
              <w:autoSpaceDE w:val="0"/>
              <w:autoSpaceDN w:val="0"/>
              <w:adjustRightInd w:val="0"/>
              <w:spacing w:after="0" w:line="320" w:lineRule="atLeast"/>
              <w:ind w:left="60" w:right="60"/>
              <w:rPr>
                <w:rFonts w:ascii="Arial" w:hAnsi="Arial" w:cs="Arial"/>
                <w:color w:val="264A60"/>
                <w:sz w:val="18"/>
                <w:szCs w:val="18"/>
              </w:rPr>
            </w:pPr>
            <w:r w:rsidRPr="00EE0ED2">
              <w:rPr>
                <w:rFonts w:ascii="Arial" w:hAnsi="Arial" w:cs="Arial"/>
                <w:color w:val="264A60"/>
                <w:sz w:val="18"/>
                <w:szCs w:val="18"/>
              </w:rPr>
              <w:t>Maximum</w:t>
            </w:r>
          </w:p>
        </w:tc>
        <w:tc>
          <w:tcPr>
            <w:tcW w:w="1057" w:type="dxa"/>
            <w:shd w:val="clear" w:color="auto" w:fill="FFFFFF"/>
          </w:tcPr>
          <w:p w:rsidR="005B6DA1" w:rsidRPr="00EE0ED2"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EE0ED2">
              <w:rPr>
                <w:rFonts w:ascii="Arial" w:hAnsi="Arial" w:cs="Arial"/>
                <w:color w:val="010205"/>
                <w:sz w:val="18"/>
                <w:szCs w:val="18"/>
              </w:rPr>
              <w:t>87</w:t>
            </w:r>
          </w:p>
        </w:tc>
      </w:tr>
      <w:tr w:rsidR="005B6DA1" w:rsidRPr="00EE0ED2" w:rsidTr="005B6DA1">
        <w:trPr>
          <w:cantSplit/>
        </w:trPr>
        <w:tc>
          <w:tcPr>
            <w:tcW w:w="1894" w:type="dxa"/>
            <w:gridSpan w:val="2"/>
            <w:shd w:val="clear" w:color="auto" w:fill="E0E0E0"/>
          </w:tcPr>
          <w:p w:rsidR="005B6DA1" w:rsidRPr="00EE0ED2" w:rsidRDefault="005B6DA1" w:rsidP="005B6DA1">
            <w:pPr>
              <w:autoSpaceDE w:val="0"/>
              <w:autoSpaceDN w:val="0"/>
              <w:adjustRightInd w:val="0"/>
              <w:spacing w:after="0" w:line="320" w:lineRule="atLeast"/>
              <w:ind w:left="60" w:right="60"/>
              <w:rPr>
                <w:rFonts w:ascii="Arial" w:hAnsi="Arial" w:cs="Arial"/>
                <w:color w:val="264A60"/>
                <w:sz w:val="18"/>
                <w:szCs w:val="18"/>
              </w:rPr>
            </w:pPr>
            <w:r w:rsidRPr="00EE0ED2">
              <w:rPr>
                <w:rFonts w:ascii="Arial" w:hAnsi="Arial" w:cs="Arial"/>
                <w:color w:val="264A60"/>
                <w:sz w:val="18"/>
                <w:szCs w:val="18"/>
              </w:rPr>
              <w:t>Sum</w:t>
            </w:r>
          </w:p>
        </w:tc>
        <w:tc>
          <w:tcPr>
            <w:tcW w:w="1057" w:type="dxa"/>
            <w:shd w:val="clear" w:color="auto" w:fill="FFFFFF"/>
          </w:tcPr>
          <w:p w:rsidR="005B6DA1" w:rsidRPr="00EE0ED2"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EE0ED2">
              <w:rPr>
                <w:rFonts w:ascii="Arial" w:hAnsi="Arial" w:cs="Arial"/>
                <w:color w:val="010205"/>
                <w:sz w:val="18"/>
                <w:szCs w:val="18"/>
              </w:rPr>
              <w:t>2338</w:t>
            </w:r>
          </w:p>
        </w:tc>
      </w:tr>
      <w:tr w:rsidR="005B6DA1" w:rsidRPr="00EE0ED2" w:rsidTr="005B6DA1">
        <w:trPr>
          <w:cantSplit/>
        </w:trPr>
        <w:tc>
          <w:tcPr>
            <w:tcW w:w="2951" w:type="dxa"/>
            <w:gridSpan w:val="3"/>
            <w:shd w:val="clear" w:color="auto" w:fill="FFFFFF"/>
          </w:tcPr>
          <w:p w:rsidR="005B6DA1" w:rsidRPr="00EE0ED2" w:rsidRDefault="005B6DA1" w:rsidP="005B6DA1">
            <w:pPr>
              <w:autoSpaceDE w:val="0"/>
              <w:autoSpaceDN w:val="0"/>
              <w:adjustRightInd w:val="0"/>
              <w:spacing w:after="0" w:line="320" w:lineRule="atLeast"/>
              <w:ind w:left="60" w:right="60"/>
              <w:rPr>
                <w:rFonts w:ascii="Arial" w:hAnsi="Arial" w:cs="Arial"/>
                <w:color w:val="010205"/>
                <w:sz w:val="18"/>
                <w:szCs w:val="18"/>
              </w:rPr>
            </w:pPr>
            <w:r w:rsidRPr="00EE0ED2">
              <w:rPr>
                <w:rFonts w:ascii="Arial" w:hAnsi="Arial" w:cs="Arial"/>
                <w:color w:val="010205"/>
                <w:sz w:val="18"/>
                <w:szCs w:val="18"/>
              </w:rPr>
              <w:t>a. Multiple modes exist. The smallest value is shown</w:t>
            </w:r>
          </w:p>
        </w:tc>
      </w:tr>
    </w:tbl>
    <w:p w:rsidR="005B6DA1" w:rsidRPr="00EE0ED2" w:rsidRDefault="005B6DA1" w:rsidP="005B6DA1">
      <w:pPr>
        <w:autoSpaceDE w:val="0"/>
        <w:autoSpaceDN w:val="0"/>
        <w:adjustRightInd w:val="0"/>
        <w:spacing w:after="0" w:line="240" w:lineRule="auto"/>
        <w:rPr>
          <w:rFonts w:ascii="Times New Roman" w:hAnsi="Times New Roman" w:cs="Times New Roman"/>
          <w:sz w:val="24"/>
          <w:szCs w:val="24"/>
        </w:rPr>
      </w:pPr>
    </w:p>
    <w:tbl>
      <w:tblPr>
        <w:tblW w:w="7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9"/>
        <w:gridCol w:w="993"/>
        <w:gridCol w:w="1134"/>
        <w:gridCol w:w="1134"/>
        <w:gridCol w:w="1559"/>
        <w:gridCol w:w="1984"/>
      </w:tblGrid>
      <w:tr w:rsidR="005B6DA1" w:rsidRPr="00EE0ED2" w:rsidTr="005B6DA1">
        <w:trPr>
          <w:cantSplit/>
        </w:trPr>
        <w:tc>
          <w:tcPr>
            <w:tcW w:w="7943" w:type="dxa"/>
            <w:gridSpan w:val="6"/>
            <w:shd w:val="clear" w:color="auto" w:fill="FFFFFF"/>
            <w:vAlign w:val="center"/>
          </w:tcPr>
          <w:p w:rsidR="005B6DA1" w:rsidRPr="00EE0ED2" w:rsidRDefault="005B6DA1" w:rsidP="005B6DA1">
            <w:pPr>
              <w:autoSpaceDE w:val="0"/>
              <w:autoSpaceDN w:val="0"/>
              <w:adjustRightInd w:val="0"/>
              <w:spacing w:after="0"/>
              <w:ind w:left="60" w:right="60"/>
              <w:jc w:val="center"/>
              <w:rPr>
                <w:rFonts w:ascii="Arial" w:hAnsi="Arial" w:cs="Arial"/>
                <w:color w:val="010205"/>
                <w:sz w:val="20"/>
                <w:szCs w:val="20"/>
              </w:rPr>
            </w:pPr>
            <w:r w:rsidRPr="00EE0ED2">
              <w:rPr>
                <w:rFonts w:ascii="Arial" w:hAnsi="Arial" w:cs="Arial"/>
                <w:b/>
                <w:bCs/>
                <w:color w:val="010205"/>
                <w:sz w:val="20"/>
                <w:szCs w:val="20"/>
              </w:rPr>
              <w:t>writing (Y)</w:t>
            </w:r>
          </w:p>
        </w:tc>
      </w:tr>
      <w:tr w:rsidR="005B6DA1" w:rsidRPr="00EE0ED2" w:rsidTr="005B6DA1">
        <w:trPr>
          <w:cantSplit/>
        </w:trPr>
        <w:tc>
          <w:tcPr>
            <w:tcW w:w="2132" w:type="dxa"/>
            <w:gridSpan w:val="2"/>
            <w:shd w:val="clear" w:color="auto" w:fill="FFFFFF"/>
            <w:vAlign w:val="bottom"/>
          </w:tcPr>
          <w:p w:rsidR="005B6DA1" w:rsidRPr="00EE0ED2" w:rsidRDefault="005B6DA1" w:rsidP="005B6DA1">
            <w:pPr>
              <w:autoSpaceDE w:val="0"/>
              <w:autoSpaceDN w:val="0"/>
              <w:adjustRightInd w:val="0"/>
              <w:spacing w:after="0"/>
              <w:rPr>
                <w:rFonts w:ascii="Times New Roman" w:hAnsi="Times New Roman" w:cs="Times New Roman"/>
                <w:sz w:val="20"/>
                <w:szCs w:val="20"/>
              </w:rPr>
            </w:pPr>
          </w:p>
        </w:tc>
        <w:tc>
          <w:tcPr>
            <w:tcW w:w="1134" w:type="dxa"/>
            <w:shd w:val="clear" w:color="auto" w:fill="FFFFFF"/>
            <w:vAlign w:val="bottom"/>
          </w:tcPr>
          <w:p w:rsidR="005B6DA1" w:rsidRPr="00EE0ED2" w:rsidRDefault="005B6DA1" w:rsidP="005B6DA1">
            <w:pPr>
              <w:autoSpaceDE w:val="0"/>
              <w:autoSpaceDN w:val="0"/>
              <w:adjustRightInd w:val="0"/>
              <w:spacing w:after="0"/>
              <w:ind w:left="60" w:right="60"/>
              <w:jc w:val="center"/>
              <w:rPr>
                <w:rFonts w:ascii="Arial" w:hAnsi="Arial" w:cs="Arial"/>
                <w:color w:val="264A60"/>
                <w:sz w:val="20"/>
                <w:szCs w:val="20"/>
              </w:rPr>
            </w:pPr>
            <w:r w:rsidRPr="00EE0ED2">
              <w:rPr>
                <w:rFonts w:ascii="Arial" w:hAnsi="Arial" w:cs="Arial"/>
                <w:color w:val="264A60"/>
                <w:sz w:val="20"/>
                <w:szCs w:val="20"/>
              </w:rPr>
              <w:t>Frequency</w:t>
            </w:r>
          </w:p>
        </w:tc>
        <w:tc>
          <w:tcPr>
            <w:tcW w:w="1134" w:type="dxa"/>
            <w:shd w:val="clear" w:color="auto" w:fill="FFFFFF"/>
            <w:vAlign w:val="bottom"/>
          </w:tcPr>
          <w:p w:rsidR="005B6DA1" w:rsidRPr="00EE0ED2" w:rsidRDefault="005B6DA1" w:rsidP="005B6DA1">
            <w:pPr>
              <w:autoSpaceDE w:val="0"/>
              <w:autoSpaceDN w:val="0"/>
              <w:adjustRightInd w:val="0"/>
              <w:spacing w:after="0"/>
              <w:ind w:left="60" w:right="60"/>
              <w:jc w:val="center"/>
              <w:rPr>
                <w:rFonts w:ascii="Arial" w:hAnsi="Arial" w:cs="Arial"/>
                <w:color w:val="264A60"/>
                <w:sz w:val="20"/>
                <w:szCs w:val="20"/>
              </w:rPr>
            </w:pPr>
            <w:r w:rsidRPr="00EE0ED2">
              <w:rPr>
                <w:rFonts w:ascii="Arial" w:hAnsi="Arial" w:cs="Arial"/>
                <w:color w:val="264A60"/>
                <w:sz w:val="20"/>
                <w:szCs w:val="20"/>
              </w:rPr>
              <w:t>Percent</w:t>
            </w:r>
          </w:p>
        </w:tc>
        <w:tc>
          <w:tcPr>
            <w:tcW w:w="1559" w:type="dxa"/>
            <w:shd w:val="clear" w:color="auto" w:fill="FFFFFF"/>
            <w:vAlign w:val="bottom"/>
          </w:tcPr>
          <w:p w:rsidR="005B6DA1" w:rsidRPr="00EE0ED2" w:rsidRDefault="005B6DA1" w:rsidP="005B6DA1">
            <w:pPr>
              <w:autoSpaceDE w:val="0"/>
              <w:autoSpaceDN w:val="0"/>
              <w:adjustRightInd w:val="0"/>
              <w:spacing w:after="0"/>
              <w:ind w:left="60" w:right="60"/>
              <w:jc w:val="center"/>
              <w:rPr>
                <w:rFonts w:ascii="Arial" w:hAnsi="Arial" w:cs="Arial"/>
                <w:color w:val="264A60"/>
                <w:sz w:val="20"/>
                <w:szCs w:val="20"/>
              </w:rPr>
            </w:pPr>
            <w:r w:rsidRPr="00EE0ED2">
              <w:rPr>
                <w:rFonts w:ascii="Arial" w:hAnsi="Arial" w:cs="Arial"/>
                <w:color w:val="264A60"/>
                <w:sz w:val="20"/>
                <w:szCs w:val="20"/>
              </w:rPr>
              <w:t>Valid Percent</w:t>
            </w:r>
          </w:p>
        </w:tc>
        <w:tc>
          <w:tcPr>
            <w:tcW w:w="1984" w:type="dxa"/>
            <w:shd w:val="clear" w:color="auto" w:fill="FFFFFF"/>
            <w:vAlign w:val="bottom"/>
          </w:tcPr>
          <w:p w:rsidR="005B6DA1" w:rsidRPr="00EE0ED2" w:rsidRDefault="005B6DA1" w:rsidP="005B6DA1">
            <w:pPr>
              <w:autoSpaceDE w:val="0"/>
              <w:autoSpaceDN w:val="0"/>
              <w:adjustRightInd w:val="0"/>
              <w:spacing w:after="0"/>
              <w:ind w:left="60" w:right="60"/>
              <w:jc w:val="center"/>
              <w:rPr>
                <w:rFonts w:ascii="Arial" w:hAnsi="Arial" w:cs="Arial"/>
                <w:color w:val="264A60"/>
                <w:sz w:val="20"/>
                <w:szCs w:val="20"/>
              </w:rPr>
            </w:pPr>
            <w:r w:rsidRPr="00EE0ED2">
              <w:rPr>
                <w:rFonts w:ascii="Arial" w:hAnsi="Arial" w:cs="Arial"/>
                <w:color w:val="264A60"/>
                <w:sz w:val="20"/>
                <w:szCs w:val="20"/>
              </w:rPr>
              <w:t>Cumulative Percent</w:t>
            </w:r>
          </w:p>
        </w:tc>
      </w:tr>
      <w:tr w:rsidR="005B6DA1" w:rsidRPr="00EE0ED2" w:rsidTr="005B6DA1">
        <w:trPr>
          <w:cantSplit/>
        </w:trPr>
        <w:tc>
          <w:tcPr>
            <w:tcW w:w="1139" w:type="dxa"/>
            <w:vMerge w:val="restart"/>
            <w:shd w:val="clear" w:color="auto" w:fill="E0E0E0"/>
          </w:tcPr>
          <w:p w:rsidR="005B6DA1" w:rsidRPr="00EE0ED2" w:rsidRDefault="005B6DA1" w:rsidP="005B6DA1">
            <w:pPr>
              <w:autoSpaceDE w:val="0"/>
              <w:autoSpaceDN w:val="0"/>
              <w:adjustRightInd w:val="0"/>
              <w:spacing w:after="0"/>
              <w:ind w:left="60" w:right="60"/>
              <w:rPr>
                <w:rFonts w:ascii="Arial" w:hAnsi="Arial" w:cs="Arial"/>
                <w:color w:val="264A60"/>
                <w:sz w:val="20"/>
                <w:szCs w:val="20"/>
              </w:rPr>
            </w:pPr>
            <w:r w:rsidRPr="00EE0ED2">
              <w:rPr>
                <w:rFonts w:ascii="Arial" w:hAnsi="Arial" w:cs="Arial"/>
                <w:color w:val="264A60"/>
                <w:sz w:val="20"/>
                <w:szCs w:val="20"/>
              </w:rPr>
              <w:t>Valid</w:t>
            </w:r>
          </w:p>
        </w:tc>
        <w:tc>
          <w:tcPr>
            <w:tcW w:w="993" w:type="dxa"/>
            <w:shd w:val="clear" w:color="auto" w:fill="E0E0E0"/>
          </w:tcPr>
          <w:p w:rsidR="005B6DA1" w:rsidRPr="00EE0ED2" w:rsidRDefault="005B6DA1" w:rsidP="005B6DA1">
            <w:pPr>
              <w:autoSpaceDE w:val="0"/>
              <w:autoSpaceDN w:val="0"/>
              <w:adjustRightInd w:val="0"/>
              <w:spacing w:after="0"/>
              <w:ind w:left="60" w:right="60"/>
              <w:rPr>
                <w:rFonts w:ascii="Arial" w:hAnsi="Arial" w:cs="Arial"/>
                <w:color w:val="264A60"/>
                <w:sz w:val="20"/>
                <w:szCs w:val="20"/>
              </w:rPr>
            </w:pPr>
            <w:r w:rsidRPr="00EE0ED2">
              <w:rPr>
                <w:rFonts w:ascii="Arial" w:hAnsi="Arial" w:cs="Arial"/>
                <w:color w:val="264A60"/>
                <w:sz w:val="20"/>
                <w:szCs w:val="20"/>
              </w:rPr>
              <w:t>67</w:t>
            </w:r>
          </w:p>
        </w:tc>
        <w:tc>
          <w:tcPr>
            <w:tcW w:w="1134"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1</w:t>
            </w:r>
          </w:p>
        </w:tc>
        <w:tc>
          <w:tcPr>
            <w:tcW w:w="1134"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1.7</w:t>
            </w:r>
          </w:p>
        </w:tc>
        <w:tc>
          <w:tcPr>
            <w:tcW w:w="1559"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3.3</w:t>
            </w:r>
          </w:p>
        </w:tc>
        <w:tc>
          <w:tcPr>
            <w:tcW w:w="1984"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3.3</w:t>
            </w:r>
          </w:p>
        </w:tc>
      </w:tr>
      <w:tr w:rsidR="005B6DA1" w:rsidRPr="00EE0ED2" w:rsidTr="005B6DA1">
        <w:trPr>
          <w:cantSplit/>
        </w:trPr>
        <w:tc>
          <w:tcPr>
            <w:tcW w:w="1139" w:type="dxa"/>
            <w:vMerge/>
            <w:shd w:val="clear" w:color="auto" w:fill="E0E0E0"/>
          </w:tcPr>
          <w:p w:rsidR="005B6DA1" w:rsidRPr="00EE0ED2" w:rsidRDefault="005B6DA1" w:rsidP="005B6DA1">
            <w:pPr>
              <w:autoSpaceDE w:val="0"/>
              <w:autoSpaceDN w:val="0"/>
              <w:adjustRightInd w:val="0"/>
              <w:spacing w:after="0"/>
              <w:rPr>
                <w:rFonts w:ascii="Arial" w:hAnsi="Arial" w:cs="Arial"/>
                <w:color w:val="010205"/>
                <w:sz w:val="20"/>
                <w:szCs w:val="20"/>
              </w:rPr>
            </w:pPr>
          </w:p>
        </w:tc>
        <w:tc>
          <w:tcPr>
            <w:tcW w:w="993" w:type="dxa"/>
            <w:shd w:val="clear" w:color="auto" w:fill="E0E0E0"/>
          </w:tcPr>
          <w:p w:rsidR="005B6DA1" w:rsidRPr="00EE0ED2" w:rsidRDefault="005B6DA1" w:rsidP="005B6DA1">
            <w:pPr>
              <w:autoSpaceDE w:val="0"/>
              <w:autoSpaceDN w:val="0"/>
              <w:adjustRightInd w:val="0"/>
              <w:spacing w:after="0"/>
              <w:ind w:left="60" w:right="60"/>
              <w:rPr>
                <w:rFonts w:ascii="Arial" w:hAnsi="Arial" w:cs="Arial"/>
                <w:color w:val="264A60"/>
                <w:sz w:val="20"/>
                <w:szCs w:val="20"/>
              </w:rPr>
            </w:pPr>
            <w:r w:rsidRPr="00EE0ED2">
              <w:rPr>
                <w:rFonts w:ascii="Arial" w:hAnsi="Arial" w:cs="Arial"/>
                <w:color w:val="264A60"/>
                <w:sz w:val="20"/>
                <w:szCs w:val="20"/>
              </w:rPr>
              <w:t>70</w:t>
            </w:r>
          </w:p>
        </w:tc>
        <w:tc>
          <w:tcPr>
            <w:tcW w:w="1134"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1</w:t>
            </w:r>
          </w:p>
        </w:tc>
        <w:tc>
          <w:tcPr>
            <w:tcW w:w="1134"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1.7</w:t>
            </w:r>
          </w:p>
        </w:tc>
        <w:tc>
          <w:tcPr>
            <w:tcW w:w="1559"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3.3</w:t>
            </w:r>
          </w:p>
        </w:tc>
        <w:tc>
          <w:tcPr>
            <w:tcW w:w="1984"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6.7</w:t>
            </w:r>
          </w:p>
        </w:tc>
      </w:tr>
      <w:tr w:rsidR="005B6DA1" w:rsidRPr="00EE0ED2" w:rsidTr="005B6DA1">
        <w:trPr>
          <w:cantSplit/>
        </w:trPr>
        <w:tc>
          <w:tcPr>
            <w:tcW w:w="1139" w:type="dxa"/>
            <w:vMerge/>
            <w:shd w:val="clear" w:color="auto" w:fill="E0E0E0"/>
          </w:tcPr>
          <w:p w:rsidR="005B6DA1" w:rsidRPr="00EE0ED2" w:rsidRDefault="005B6DA1" w:rsidP="005B6DA1">
            <w:pPr>
              <w:autoSpaceDE w:val="0"/>
              <w:autoSpaceDN w:val="0"/>
              <w:adjustRightInd w:val="0"/>
              <w:spacing w:after="0"/>
              <w:rPr>
                <w:rFonts w:ascii="Arial" w:hAnsi="Arial" w:cs="Arial"/>
                <w:color w:val="010205"/>
                <w:sz w:val="20"/>
                <w:szCs w:val="20"/>
              </w:rPr>
            </w:pPr>
          </w:p>
        </w:tc>
        <w:tc>
          <w:tcPr>
            <w:tcW w:w="993" w:type="dxa"/>
            <w:shd w:val="clear" w:color="auto" w:fill="E0E0E0"/>
          </w:tcPr>
          <w:p w:rsidR="005B6DA1" w:rsidRPr="00EE0ED2" w:rsidRDefault="005B6DA1" w:rsidP="005B6DA1">
            <w:pPr>
              <w:autoSpaceDE w:val="0"/>
              <w:autoSpaceDN w:val="0"/>
              <w:adjustRightInd w:val="0"/>
              <w:spacing w:after="0"/>
              <w:ind w:left="60" w:right="60"/>
              <w:rPr>
                <w:rFonts w:ascii="Arial" w:hAnsi="Arial" w:cs="Arial"/>
                <w:color w:val="264A60"/>
                <w:sz w:val="20"/>
                <w:szCs w:val="20"/>
              </w:rPr>
            </w:pPr>
            <w:r w:rsidRPr="00EE0ED2">
              <w:rPr>
                <w:rFonts w:ascii="Arial" w:hAnsi="Arial" w:cs="Arial"/>
                <w:color w:val="264A60"/>
                <w:sz w:val="20"/>
                <w:szCs w:val="20"/>
              </w:rPr>
              <w:t>72</w:t>
            </w:r>
          </w:p>
        </w:tc>
        <w:tc>
          <w:tcPr>
            <w:tcW w:w="1134"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1</w:t>
            </w:r>
          </w:p>
        </w:tc>
        <w:tc>
          <w:tcPr>
            <w:tcW w:w="1134"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1.7</w:t>
            </w:r>
          </w:p>
        </w:tc>
        <w:tc>
          <w:tcPr>
            <w:tcW w:w="1559"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3.3</w:t>
            </w:r>
          </w:p>
        </w:tc>
        <w:tc>
          <w:tcPr>
            <w:tcW w:w="1984"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10.0</w:t>
            </w:r>
          </w:p>
        </w:tc>
      </w:tr>
      <w:tr w:rsidR="005B6DA1" w:rsidRPr="00EE0ED2" w:rsidTr="005B6DA1">
        <w:trPr>
          <w:cantSplit/>
        </w:trPr>
        <w:tc>
          <w:tcPr>
            <w:tcW w:w="1139" w:type="dxa"/>
            <w:vMerge/>
            <w:shd w:val="clear" w:color="auto" w:fill="E0E0E0"/>
          </w:tcPr>
          <w:p w:rsidR="005B6DA1" w:rsidRPr="00EE0ED2" w:rsidRDefault="005B6DA1" w:rsidP="005B6DA1">
            <w:pPr>
              <w:autoSpaceDE w:val="0"/>
              <w:autoSpaceDN w:val="0"/>
              <w:adjustRightInd w:val="0"/>
              <w:spacing w:after="0"/>
              <w:rPr>
                <w:rFonts w:ascii="Arial" w:hAnsi="Arial" w:cs="Arial"/>
                <w:color w:val="010205"/>
                <w:sz w:val="20"/>
                <w:szCs w:val="20"/>
              </w:rPr>
            </w:pPr>
          </w:p>
        </w:tc>
        <w:tc>
          <w:tcPr>
            <w:tcW w:w="993" w:type="dxa"/>
            <w:shd w:val="clear" w:color="auto" w:fill="E0E0E0"/>
          </w:tcPr>
          <w:p w:rsidR="005B6DA1" w:rsidRPr="00EE0ED2" w:rsidRDefault="005B6DA1" w:rsidP="005B6DA1">
            <w:pPr>
              <w:autoSpaceDE w:val="0"/>
              <w:autoSpaceDN w:val="0"/>
              <w:adjustRightInd w:val="0"/>
              <w:spacing w:after="0"/>
              <w:ind w:left="60" w:right="60"/>
              <w:rPr>
                <w:rFonts w:ascii="Arial" w:hAnsi="Arial" w:cs="Arial"/>
                <w:color w:val="264A60"/>
                <w:sz w:val="20"/>
                <w:szCs w:val="20"/>
              </w:rPr>
            </w:pPr>
            <w:r w:rsidRPr="00EE0ED2">
              <w:rPr>
                <w:rFonts w:ascii="Arial" w:hAnsi="Arial" w:cs="Arial"/>
                <w:color w:val="264A60"/>
                <w:sz w:val="20"/>
                <w:szCs w:val="20"/>
              </w:rPr>
              <w:t>73</w:t>
            </w:r>
          </w:p>
        </w:tc>
        <w:tc>
          <w:tcPr>
            <w:tcW w:w="1134"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1</w:t>
            </w:r>
          </w:p>
        </w:tc>
        <w:tc>
          <w:tcPr>
            <w:tcW w:w="1134"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1.7</w:t>
            </w:r>
          </w:p>
        </w:tc>
        <w:tc>
          <w:tcPr>
            <w:tcW w:w="1559"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3.3</w:t>
            </w:r>
          </w:p>
        </w:tc>
        <w:tc>
          <w:tcPr>
            <w:tcW w:w="1984"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13.3</w:t>
            </w:r>
          </w:p>
        </w:tc>
      </w:tr>
      <w:tr w:rsidR="005B6DA1" w:rsidRPr="00EE0ED2" w:rsidTr="005B6DA1">
        <w:trPr>
          <w:cantSplit/>
        </w:trPr>
        <w:tc>
          <w:tcPr>
            <w:tcW w:w="1139" w:type="dxa"/>
            <w:vMerge/>
            <w:shd w:val="clear" w:color="auto" w:fill="E0E0E0"/>
          </w:tcPr>
          <w:p w:rsidR="005B6DA1" w:rsidRPr="00EE0ED2" w:rsidRDefault="005B6DA1" w:rsidP="005B6DA1">
            <w:pPr>
              <w:autoSpaceDE w:val="0"/>
              <w:autoSpaceDN w:val="0"/>
              <w:adjustRightInd w:val="0"/>
              <w:spacing w:after="0"/>
              <w:rPr>
                <w:rFonts w:ascii="Arial" w:hAnsi="Arial" w:cs="Arial"/>
                <w:color w:val="010205"/>
                <w:sz w:val="20"/>
                <w:szCs w:val="20"/>
              </w:rPr>
            </w:pPr>
          </w:p>
        </w:tc>
        <w:tc>
          <w:tcPr>
            <w:tcW w:w="993" w:type="dxa"/>
            <w:shd w:val="clear" w:color="auto" w:fill="E0E0E0"/>
          </w:tcPr>
          <w:p w:rsidR="005B6DA1" w:rsidRPr="00EE0ED2" w:rsidRDefault="005B6DA1" w:rsidP="005B6DA1">
            <w:pPr>
              <w:autoSpaceDE w:val="0"/>
              <w:autoSpaceDN w:val="0"/>
              <w:adjustRightInd w:val="0"/>
              <w:spacing w:after="0"/>
              <w:ind w:left="60" w:right="60"/>
              <w:rPr>
                <w:rFonts w:ascii="Arial" w:hAnsi="Arial" w:cs="Arial"/>
                <w:color w:val="264A60"/>
                <w:sz w:val="20"/>
                <w:szCs w:val="20"/>
              </w:rPr>
            </w:pPr>
            <w:r w:rsidRPr="00EE0ED2">
              <w:rPr>
                <w:rFonts w:ascii="Arial" w:hAnsi="Arial" w:cs="Arial"/>
                <w:color w:val="264A60"/>
                <w:sz w:val="20"/>
                <w:szCs w:val="20"/>
              </w:rPr>
              <w:t>74</w:t>
            </w:r>
          </w:p>
        </w:tc>
        <w:tc>
          <w:tcPr>
            <w:tcW w:w="1134"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5</w:t>
            </w:r>
          </w:p>
        </w:tc>
        <w:tc>
          <w:tcPr>
            <w:tcW w:w="1134"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8.3</w:t>
            </w:r>
          </w:p>
        </w:tc>
        <w:tc>
          <w:tcPr>
            <w:tcW w:w="1559"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16.7</w:t>
            </w:r>
          </w:p>
        </w:tc>
        <w:tc>
          <w:tcPr>
            <w:tcW w:w="1984"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30.0</w:t>
            </w:r>
          </w:p>
        </w:tc>
      </w:tr>
      <w:tr w:rsidR="005B6DA1" w:rsidRPr="00EE0ED2" w:rsidTr="005B6DA1">
        <w:trPr>
          <w:cantSplit/>
        </w:trPr>
        <w:tc>
          <w:tcPr>
            <w:tcW w:w="1139" w:type="dxa"/>
            <w:vMerge/>
            <w:shd w:val="clear" w:color="auto" w:fill="E0E0E0"/>
          </w:tcPr>
          <w:p w:rsidR="005B6DA1" w:rsidRPr="00EE0ED2" w:rsidRDefault="005B6DA1" w:rsidP="005B6DA1">
            <w:pPr>
              <w:autoSpaceDE w:val="0"/>
              <w:autoSpaceDN w:val="0"/>
              <w:adjustRightInd w:val="0"/>
              <w:spacing w:after="0"/>
              <w:rPr>
                <w:rFonts w:ascii="Arial" w:hAnsi="Arial" w:cs="Arial"/>
                <w:color w:val="010205"/>
                <w:sz w:val="20"/>
                <w:szCs w:val="20"/>
              </w:rPr>
            </w:pPr>
          </w:p>
        </w:tc>
        <w:tc>
          <w:tcPr>
            <w:tcW w:w="993" w:type="dxa"/>
            <w:shd w:val="clear" w:color="auto" w:fill="E0E0E0"/>
          </w:tcPr>
          <w:p w:rsidR="005B6DA1" w:rsidRPr="00EE0ED2" w:rsidRDefault="005B6DA1" w:rsidP="005B6DA1">
            <w:pPr>
              <w:autoSpaceDE w:val="0"/>
              <w:autoSpaceDN w:val="0"/>
              <w:adjustRightInd w:val="0"/>
              <w:spacing w:after="0"/>
              <w:ind w:left="60" w:right="60"/>
              <w:rPr>
                <w:rFonts w:ascii="Arial" w:hAnsi="Arial" w:cs="Arial"/>
                <w:color w:val="264A60"/>
                <w:sz w:val="20"/>
                <w:szCs w:val="20"/>
              </w:rPr>
            </w:pPr>
            <w:r w:rsidRPr="00EE0ED2">
              <w:rPr>
                <w:rFonts w:ascii="Arial" w:hAnsi="Arial" w:cs="Arial"/>
                <w:color w:val="264A60"/>
                <w:sz w:val="20"/>
                <w:szCs w:val="20"/>
              </w:rPr>
              <w:t>75</w:t>
            </w:r>
          </w:p>
        </w:tc>
        <w:tc>
          <w:tcPr>
            <w:tcW w:w="1134"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1</w:t>
            </w:r>
          </w:p>
        </w:tc>
        <w:tc>
          <w:tcPr>
            <w:tcW w:w="1134"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1.7</w:t>
            </w:r>
          </w:p>
        </w:tc>
        <w:tc>
          <w:tcPr>
            <w:tcW w:w="1559"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3.3</w:t>
            </w:r>
          </w:p>
        </w:tc>
        <w:tc>
          <w:tcPr>
            <w:tcW w:w="1984"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33.3</w:t>
            </w:r>
          </w:p>
        </w:tc>
      </w:tr>
      <w:tr w:rsidR="005B6DA1" w:rsidRPr="00EE0ED2" w:rsidTr="005B6DA1">
        <w:trPr>
          <w:cantSplit/>
        </w:trPr>
        <w:tc>
          <w:tcPr>
            <w:tcW w:w="1139" w:type="dxa"/>
            <w:vMerge/>
            <w:shd w:val="clear" w:color="auto" w:fill="E0E0E0"/>
          </w:tcPr>
          <w:p w:rsidR="005B6DA1" w:rsidRPr="00EE0ED2" w:rsidRDefault="005B6DA1" w:rsidP="005B6DA1">
            <w:pPr>
              <w:autoSpaceDE w:val="0"/>
              <w:autoSpaceDN w:val="0"/>
              <w:adjustRightInd w:val="0"/>
              <w:spacing w:after="0"/>
              <w:rPr>
                <w:rFonts w:ascii="Arial" w:hAnsi="Arial" w:cs="Arial"/>
                <w:color w:val="010205"/>
                <w:sz w:val="20"/>
                <w:szCs w:val="20"/>
              </w:rPr>
            </w:pPr>
          </w:p>
        </w:tc>
        <w:tc>
          <w:tcPr>
            <w:tcW w:w="993" w:type="dxa"/>
            <w:shd w:val="clear" w:color="auto" w:fill="E0E0E0"/>
          </w:tcPr>
          <w:p w:rsidR="005B6DA1" w:rsidRPr="00EE0ED2" w:rsidRDefault="005B6DA1" w:rsidP="005B6DA1">
            <w:pPr>
              <w:autoSpaceDE w:val="0"/>
              <w:autoSpaceDN w:val="0"/>
              <w:adjustRightInd w:val="0"/>
              <w:spacing w:after="0"/>
              <w:ind w:left="60" w:right="60"/>
              <w:rPr>
                <w:rFonts w:ascii="Arial" w:hAnsi="Arial" w:cs="Arial"/>
                <w:color w:val="264A60"/>
                <w:sz w:val="20"/>
                <w:szCs w:val="20"/>
              </w:rPr>
            </w:pPr>
            <w:r w:rsidRPr="00EE0ED2">
              <w:rPr>
                <w:rFonts w:ascii="Arial" w:hAnsi="Arial" w:cs="Arial"/>
                <w:color w:val="264A60"/>
                <w:sz w:val="20"/>
                <w:szCs w:val="20"/>
              </w:rPr>
              <w:t>76</w:t>
            </w:r>
          </w:p>
        </w:tc>
        <w:tc>
          <w:tcPr>
            <w:tcW w:w="1134"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1</w:t>
            </w:r>
          </w:p>
        </w:tc>
        <w:tc>
          <w:tcPr>
            <w:tcW w:w="1134"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1.7</w:t>
            </w:r>
          </w:p>
        </w:tc>
        <w:tc>
          <w:tcPr>
            <w:tcW w:w="1559"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3.3</w:t>
            </w:r>
          </w:p>
        </w:tc>
        <w:tc>
          <w:tcPr>
            <w:tcW w:w="1984"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36.7</w:t>
            </w:r>
          </w:p>
        </w:tc>
      </w:tr>
      <w:tr w:rsidR="005B6DA1" w:rsidRPr="00EE0ED2" w:rsidTr="005B6DA1">
        <w:trPr>
          <w:cantSplit/>
        </w:trPr>
        <w:tc>
          <w:tcPr>
            <w:tcW w:w="1139" w:type="dxa"/>
            <w:vMerge/>
            <w:shd w:val="clear" w:color="auto" w:fill="E0E0E0"/>
          </w:tcPr>
          <w:p w:rsidR="005B6DA1" w:rsidRPr="00EE0ED2" w:rsidRDefault="005B6DA1" w:rsidP="005B6DA1">
            <w:pPr>
              <w:autoSpaceDE w:val="0"/>
              <w:autoSpaceDN w:val="0"/>
              <w:adjustRightInd w:val="0"/>
              <w:spacing w:after="0"/>
              <w:rPr>
                <w:rFonts w:ascii="Arial" w:hAnsi="Arial" w:cs="Arial"/>
                <w:color w:val="010205"/>
                <w:sz w:val="20"/>
                <w:szCs w:val="20"/>
              </w:rPr>
            </w:pPr>
          </w:p>
        </w:tc>
        <w:tc>
          <w:tcPr>
            <w:tcW w:w="993" w:type="dxa"/>
            <w:shd w:val="clear" w:color="auto" w:fill="E0E0E0"/>
          </w:tcPr>
          <w:p w:rsidR="005B6DA1" w:rsidRPr="00EE0ED2" w:rsidRDefault="005B6DA1" w:rsidP="005B6DA1">
            <w:pPr>
              <w:autoSpaceDE w:val="0"/>
              <w:autoSpaceDN w:val="0"/>
              <w:adjustRightInd w:val="0"/>
              <w:spacing w:after="0"/>
              <w:ind w:left="60" w:right="60"/>
              <w:rPr>
                <w:rFonts w:ascii="Arial" w:hAnsi="Arial" w:cs="Arial"/>
                <w:color w:val="264A60"/>
                <w:sz w:val="20"/>
                <w:szCs w:val="20"/>
              </w:rPr>
            </w:pPr>
            <w:r w:rsidRPr="00EE0ED2">
              <w:rPr>
                <w:rFonts w:ascii="Arial" w:hAnsi="Arial" w:cs="Arial"/>
                <w:color w:val="264A60"/>
                <w:sz w:val="20"/>
                <w:szCs w:val="20"/>
              </w:rPr>
              <w:t>77</w:t>
            </w:r>
          </w:p>
        </w:tc>
        <w:tc>
          <w:tcPr>
            <w:tcW w:w="1134"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3</w:t>
            </w:r>
          </w:p>
        </w:tc>
        <w:tc>
          <w:tcPr>
            <w:tcW w:w="1134"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5.0</w:t>
            </w:r>
          </w:p>
        </w:tc>
        <w:tc>
          <w:tcPr>
            <w:tcW w:w="1559"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10.0</w:t>
            </w:r>
          </w:p>
        </w:tc>
        <w:tc>
          <w:tcPr>
            <w:tcW w:w="1984"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46.7</w:t>
            </w:r>
          </w:p>
        </w:tc>
      </w:tr>
      <w:tr w:rsidR="005B6DA1" w:rsidRPr="00EE0ED2" w:rsidTr="005B6DA1">
        <w:trPr>
          <w:cantSplit/>
        </w:trPr>
        <w:tc>
          <w:tcPr>
            <w:tcW w:w="1139" w:type="dxa"/>
            <w:vMerge/>
            <w:shd w:val="clear" w:color="auto" w:fill="E0E0E0"/>
          </w:tcPr>
          <w:p w:rsidR="005B6DA1" w:rsidRPr="00EE0ED2" w:rsidRDefault="005B6DA1" w:rsidP="005B6DA1">
            <w:pPr>
              <w:autoSpaceDE w:val="0"/>
              <w:autoSpaceDN w:val="0"/>
              <w:adjustRightInd w:val="0"/>
              <w:spacing w:after="0"/>
              <w:rPr>
                <w:rFonts w:ascii="Arial" w:hAnsi="Arial" w:cs="Arial"/>
                <w:color w:val="010205"/>
                <w:sz w:val="20"/>
                <w:szCs w:val="20"/>
              </w:rPr>
            </w:pPr>
          </w:p>
        </w:tc>
        <w:tc>
          <w:tcPr>
            <w:tcW w:w="993" w:type="dxa"/>
            <w:shd w:val="clear" w:color="auto" w:fill="E0E0E0"/>
          </w:tcPr>
          <w:p w:rsidR="005B6DA1" w:rsidRPr="00EE0ED2" w:rsidRDefault="005B6DA1" w:rsidP="005B6DA1">
            <w:pPr>
              <w:autoSpaceDE w:val="0"/>
              <w:autoSpaceDN w:val="0"/>
              <w:adjustRightInd w:val="0"/>
              <w:spacing w:after="0"/>
              <w:ind w:left="60" w:right="60"/>
              <w:rPr>
                <w:rFonts w:ascii="Arial" w:hAnsi="Arial" w:cs="Arial"/>
                <w:color w:val="264A60"/>
                <w:sz w:val="20"/>
                <w:szCs w:val="20"/>
              </w:rPr>
            </w:pPr>
            <w:r w:rsidRPr="00EE0ED2">
              <w:rPr>
                <w:rFonts w:ascii="Arial" w:hAnsi="Arial" w:cs="Arial"/>
                <w:color w:val="264A60"/>
                <w:sz w:val="20"/>
                <w:szCs w:val="20"/>
              </w:rPr>
              <w:t>78</w:t>
            </w:r>
          </w:p>
        </w:tc>
        <w:tc>
          <w:tcPr>
            <w:tcW w:w="1134"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2</w:t>
            </w:r>
          </w:p>
        </w:tc>
        <w:tc>
          <w:tcPr>
            <w:tcW w:w="1134"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3.3</w:t>
            </w:r>
          </w:p>
        </w:tc>
        <w:tc>
          <w:tcPr>
            <w:tcW w:w="1559"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6.7</w:t>
            </w:r>
          </w:p>
        </w:tc>
        <w:tc>
          <w:tcPr>
            <w:tcW w:w="1984"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53.3</w:t>
            </w:r>
          </w:p>
        </w:tc>
      </w:tr>
      <w:tr w:rsidR="005B6DA1" w:rsidRPr="00EE0ED2" w:rsidTr="005B6DA1">
        <w:trPr>
          <w:cantSplit/>
        </w:trPr>
        <w:tc>
          <w:tcPr>
            <w:tcW w:w="1139" w:type="dxa"/>
            <w:vMerge/>
            <w:shd w:val="clear" w:color="auto" w:fill="E0E0E0"/>
          </w:tcPr>
          <w:p w:rsidR="005B6DA1" w:rsidRPr="00EE0ED2" w:rsidRDefault="005B6DA1" w:rsidP="005B6DA1">
            <w:pPr>
              <w:autoSpaceDE w:val="0"/>
              <w:autoSpaceDN w:val="0"/>
              <w:adjustRightInd w:val="0"/>
              <w:spacing w:after="0"/>
              <w:rPr>
                <w:rFonts w:ascii="Arial" w:hAnsi="Arial" w:cs="Arial"/>
                <w:color w:val="010205"/>
                <w:sz w:val="20"/>
                <w:szCs w:val="20"/>
              </w:rPr>
            </w:pPr>
          </w:p>
        </w:tc>
        <w:tc>
          <w:tcPr>
            <w:tcW w:w="993" w:type="dxa"/>
            <w:shd w:val="clear" w:color="auto" w:fill="E0E0E0"/>
          </w:tcPr>
          <w:p w:rsidR="005B6DA1" w:rsidRPr="00EE0ED2" w:rsidRDefault="005B6DA1" w:rsidP="005B6DA1">
            <w:pPr>
              <w:autoSpaceDE w:val="0"/>
              <w:autoSpaceDN w:val="0"/>
              <w:adjustRightInd w:val="0"/>
              <w:spacing w:after="0"/>
              <w:ind w:left="60" w:right="60"/>
              <w:rPr>
                <w:rFonts w:ascii="Arial" w:hAnsi="Arial" w:cs="Arial"/>
                <w:color w:val="264A60"/>
                <w:sz w:val="20"/>
                <w:szCs w:val="20"/>
              </w:rPr>
            </w:pPr>
            <w:r w:rsidRPr="00EE0ED2">
              <w:rPr>
                <w:rFonts w:ascii="Arial" w:hAnsi="Arial" w:cs="Arial"/>
                <w:color w:val="264A60"/>
                <w:sz w:val="20"/>
                <w:szCs w:val="20"/>
              </w:rPr>
              <w:t>80</w:t>
            </w:r>
          </w:p>
        </w:tc>
        <w:tc>
          <w:tcPr>
            <w:tcW w:w="1134"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4</w:t>
            </w:r>
          </w:p>
        </w:tc>
        <w:tc>
          <w:tcPr>
            <w:tcW w:w="1134"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6.7</w:t>
            </w:r>
          </w:p>
        </w:tc>
        <w:tc>
          <w:tcPr>
            <w:tcW w:w="1559"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13.3</w:t>
            </w:r>
          </w:p>
        </w:tc>
        <w:tc>
          <w:tcPr>
            <w:tcW w:w="1984"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66.7</w:t>
            </w:r>
          </w:p>
        </w:tc>
      </w:tr>
      <w:tr w:rsidR="005B6DA1" w:rsidRPr="00EE0ED2" w:rsidTr="005B6DA1">
        <w:trPr>
          <w:cantSplit/>
        </w:trPr>
        <w:tc>
          <w:tcPr>
            <w:tcW w:w="1139" w:type="dxa"/>
            <w:vMerge/>
            <w:shd w:val="clear" w:color="auto" w:fill="E0E0E0"/>
          </w:tcPr>
          <w:p w:rsidR="005B6DA1" w:rsidRPr="00EE0ED2" w:rsidRDefault="005B6DA1" w:rsidP="005B6DA1">
            <w:pPr>
              <w:autoSpaceDE w:val="0"/>
              <w:autoSpaceDN w:val="0"/>
              <w:adjustRightInd w:val="0"/>
              <w:spacing w:after="0"/>
              <w:rPr>
                <w:rFonts w:ascii="Arial" w:hAnsi="Arial" w:cs="Arial"/>
                <w:color w:val="010205"/>
                <w:sz w:val="20"/>
                <w:szCs w:val="20"/>
              </w:rPr>
            </w:pPr>
          </w:p>
        </w:tc>
        <w:tc>
          <w:tcPr>
            <w:tcW w:w="993" w:type="dxa"/>
            <w:shd w:val="clear" w:color="auto" w:fill="E0E0E0"/>
          </w:tcPr>
          <w:p w:rsidR="005B6DA1" w:rsidRPr="00EE0ED2" w:rsidRDefault="005B6DA1" w:rsidP="005B6DA1">
            <w:pPr>
              <w:autoSpaceDE w:val="0"/>
              <w:autoSpaceDN w:val="0"/>
              <w:adjustRightInd w:val="0"/>
              <w:spacing w:after="0"/>
              <w:ind w:left="60" w:right="60"/>
              <w:rPr>
                <w:rFonts w:ascii="Arial" w:hAnsi="Arial" w:cs="Arial"/>
                <w:color w:val="264A60"/>
                <w:sz w:val="20"/>
                <w:szCs w:val="20"/>
              </w:rPr>
            </w:pPr>
            <w:r w:rsidRPr="00EE0ED2">
              <w:rPr>
                <w:rFonts w:ascii="Arial" w:hAnsi="Arial" w:cs="Arial"/>
                <w:color w:val="264A60"/>
                <w:sz w:val="20"/>
                <w:szCs w:val="20"/>
              </w:rPr>
              <w:t>81</w:t>
            </w:r>
          </w:p>
        </w:tc>
        <w:tc>
          <w:tcPr>
            <w:tcW w:w="1134"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2</w:t>
            </w:r>
          </w:p>
        </w:tc>
        <w:tc>
          <w:tcPr>
            <w:tcW w:w="1134"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3.3</w:t>
            </w:r>
          </w:p>
        </w:tc>
        <w:tc>
          <w:tcPr>
            <w:tcW w:w="1559"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6.7</w:t>
            </w:r>
          </w:p>
        </w:tc>
        <w:tc>
          <w:tcPr>
            <w:tcW w:w="1984"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73.3</w:t>
            </w:r>
          </w:p>
        </w:tc>
      </w:tr>
      <w:tr w:rsidR="005B6DA1" w:rsidRPr="00EE0ED2" w:rsidTr="005B6DA1">
        <w:trPr>
          <w:cantSplit/>
        </w:trPr>
        <w:tc>
          <w:tcPr>
            <w:tcW w:w="1139" w:type="dxa"/>
            <w:vMerge/>
            <w:shd w:val="clear" w:color="auto" w:fill="E0E0E0"/>
          </w:tcPr>
          <w:p w:rsidR="005B6DA1" w:rsidRPr="00EE0ED2" w:rsidRDefault="005B6DA1" w:rsidP="005B6DA1">
            <w:pPr>
              <w:autoSpaceDE w:val="0"/>
              <w:autoSpaceDN w:val="0"/>
              <w:adjustRightInd w:val="0"/>
              <w:spacing w:after="0"/>
              <w:rPr>
                <w:rFonts w:ascii="Arial" w:hAnsi="Arial" w:cs="Arial"/>
                <w:color w:val="010205"/>
                <w:sz w:val="20"/>
                <w:szCs w:val="20"/>
              </w:rPr>
            </w:pPr>
          </w:p>
        </w:tc>
        <w:tc>
          <w:tcPr>
            <w:tcW w:w="993" w:type="dxa"/>
            <w:shd w:val="clear" w:color="auto" w:fill="E0E0E0"/>
          </w:tcPr>
          <w:p w:rsidR="005B6DA1" w:rsidRPr="00EE0ED2" w:rsidRDefault="005B6DA1" w:rsidP="005B6DA1">
            <w:pPr>
              <w:autoSpaceDE w:val="0"/>
              <w:autoSpaceDN w:val="0"/>
              <w:adjustRightInd w:val="0"/>
              <w:spacing w:after="0"/>
              <w:ind w:left="60" w:right="60"/>
              <w:rPr>
                <w:rFonts w:ascii="Arial" w:hAnsi="Arial" w:cs="Arial"/>
                <w:color w:val="264A60"/>
                <w:sz w:val="20"/>
                <w:szCs w:val="20"/>
              </w:rPr>
            </w:pPr>
            <w:r w:rsidRPr="00EE0ED2">
              <w:rPr>
                <w:rFonts w:ascii="Arial" w:hAnsi="Arial" w:cs="Arial"/>
                <w:color w:val="264A60"/>
                <w:sz w:val="20"/>
                <w:szCs w:val="20"/>
              </w:rPr>
              <w:t>82</w:t>
            </w:r>
          </w:p>
        </w:tc>
        <w:tc>
          <w:tcPr>
            <w:tcW w:w="1134"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5</w:t>
            </w:r>
          </w:p>
        </w:tc>
        <w:tc>
          <w:tcPr>
            <w:tcW w:w="1134"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8.3</w:t>
            </w:r>
          </w:p>
        </w:tc>
        <w:tc>
          <w:tcPr>
            <w:tcW w:w="1559"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16.7</w:t>
            </w:r>
          </w:p>
        </w:tc>
        <w:tc>
          <w:tcPr>
            <w:tcW w:w="1984"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90.0</w:t>
            </w:r>
          </w:p>
        </w:tc>
      </w:tr>
      <w:tr w:rsidR="005B6DA1" w:rsidRPr="00EE0ED2" w:rsidTr="005B6DA1">
        <w:trPr>
          <w:cantSplit/>
        </w:trPr>
        <w:tc>
          <w:tcPr>
            <w:tcW w:w="1139" w:type="dxa"/>
            <w:vMerge/>
            <w:shd w:val="clear" w:color="auto" w:fill="E0E0E0"/>
          </w:tcPr>
          <w:p w:rsidR="005B6DA1" w:rsidRPr="00EE0ED2" w:rsidRDefault="005B6DA1" w:rsidP="005B6DA1">
            <w:pPr>
              <w:autoSpaceDE w:val="0"/>
              <w:autoSpaceDN w:val="0"/>
              <w:adjustRightInd w:val="0"/>
              <w:spacing w:after="0"/>
              <w:rPr>
                <w:rFonts w:ascii="Arial" w:hAnsi="Arial" w:cs="Arial"/>
                <w:color w:val="010205"/>
                <w:sz w:val="20"/>
                <w:szCs w:val="20"/>
              </w:rPr>
            </w:pPr>
          </w:p>
        </w:tc>
        <w:tc>
          <w:tcPr>
            <w:tcW w:w="993" w:type="dxa"/>
            <w:shd w:val="clear" w:color="auto" w:fill="E0E0E0"/>
          </w:tcPr>
          <w:p w:rsidR="005B6DA1" w:rsidRPr="00EE0ED2" w:rsidRDefault="005B6DA1" w:rsidP="005B6DA1">
            <w:pPr>
              <w:autoSpaceDE w:val="0"/>
              <w:autoSpaceDN w:val="0"/>
              <w:adjustRightInd w:val="0"/>
              <w:spacing w:after="0"/>
              <w:ind w:left="60" w:right="60"/>
              <w:rPr>
                <w:rFonts w:ascii="Arial" w:hAnsi="Arial" w:cs="Arial"/>
                <w:color w:val="264A60"/>
                <w:sz w:val="20"/>
                <w:szCs w:val="20"/>
              </w:rPr>
            </w:pPr>
            <w:r w:rsidRPr="00EE0ED2">
              <w:rPr>
                <w:rFonts w:ascii="Arial" w:hAnsi="Arial" w:cs="Arial"/>
                <w:color w:val="264A60"/>
                <w:sz w:val="20"/>
                <w:szCs w:val="20"/>
              </w:rPr>
              <w:t>83</w:t>
            </w:r>
          </w:p>
        </w:tc>
        <w:tc>
          <w:tcPr>
            <w:tcW w:w="1134"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1</w:t>
            </w:r>
          </w:p>
        </w:tc>
        <w:tc>
          <w:tcPr>
            <w:tcW w:w="1134"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1.7</w:t>
            </w:r>
          </w:p>
        </w:tc>
        <w:tc>
          <w:tcPr>
            <w:tcW w:w="1559"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3.3</w:t>
            </w:r>
          </w:p>
        </w:tc>
        <w:tc>
          <w:tcPr>
            <w:tcW w:w="1984"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93.3</w:t>
            </w:r>
          </w:p>
        </w:tc>
      </w:tr>
      <w:tr w:rsidR="005B6DA1" w:rsidRPr="00EE0ED2" w:rsidTr="005B6DA1">
        <w:trPr>
          <w:cantSplit/>
        </w:trPr>
        <w:tc>
          <w:tcPr>
            <w:tcW w:w="1139" w:type="dxa"/>
            <w:vMerge/>
            <w:shd w:val="clear" w:color="auto" w:fill="E0E0E0"/>
          </w:tcPr>
          <w:p w:rsidR="005B6DA1" w:rsidRPr="00EE0ED2" w:rsidRDefault="005B6DA1" w:rsidP="005B6DA1">
            <w:pPr>
              <w:autoSpaceDE w:val="0"/>
              <w:autoSpaceDN w:val="0"/>
              <w:adjustRightInd w:val="0"/>
              <w:spacing w:after="0"/>
              <w:rPr>
                <w:rFonts w:ascii="Arial" w:hAnsi="Arial" w:cs="Arial"/>
                <w:color w:val="010205"/>
                <w:sz w:val="20"/>
                <w:szCs w:val="20"/>
              </w:rPr>
            </w:pPr>
          </w:p>
        </w:tc>
        <w:tc>
          <w:tcPr>
            <w:tcW w:w="993" w:type="dxa"/>
            <w:shd w:val="clear" w:color="auto" w:fill="E0E0E0"/>
          </w:tcPr>
          <w:p w:rsidR="005B6DA1" w:rsidRPr="00EE0ED2" w:rsidRDefault="005B6DA1" w:rsidP="005B6DA1">
            <w:pPr>
              <w:autoSpaceDE w:val="0"/>
              <w:autoSpaceDN w:val="0"/>
              <w:adjustRightInd w:val="0"/>
              <w:spacing w:after="0"/>
              <w:ind w:left="60" w:right="60"/>
              <w:rPr>
                <w:rFonts w:ascii="Arial" w:hAnsi="Arial" w:cs="Arial"/>
                <w:color w:val="264A60"/>
                <w:sz w:val="20"/>
                <w:szCs w:val="20"/>
              </w:rPr>
            </w:pPr>
            <w:r w:rsidRPr="00EE0ED2">
              <w:rPr>
                <w:rFonts w:ascii="Arial" w:hAnsi="Arial" w:cs="Arial"/>
                <w:color w:val="264A60"/>
                <w:sz w:val="20"/>
                <w:szCs w:val="20"/>
              </w:rPr>
              <w:t>86</w:t>
            </w:r>
          </w:p>
        </w:tc>
        <w:tc>
          <w:tcPr>
            <w:tcW w:w="1134"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1</w:t>
            </w:r>
          </w:p>
        </w:tc>
        <w:tc>
          <w:tcPr>
            <w:tcW w:w="1134"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1.7</w:t>
            </w:r>
          </w:p>
        </w:tc>
        <w:tc>
          <w:tcPr>
            <w:tcW w:w="1559"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3.3</w:t>
            </w:r>
          </w:p>
        </w:tc>
        <w:tc>
          <w:tcPr>
            <w:tcW w:w="1984"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96.7</w:t>
            </w:r>
          </w:p>
        </w:tc>
      </w:tr>
      <w:tr w:rsidR="005B6DA1" w:rsidRPr="00EE0ED2" w:rsidTr="005B6DA1">
        <w:trPr>
          <w:cantSplit/>
        </w:trPr>
        <w:tc>
          <w:tcPr>
            <w:tcW w:w="1139" w:type="dxa"/>
            <w:vMerge/>
            <w:shd w:val="clear" w:color="auto" w:fill="E0E0E0"/>
          </w:tcPr>
          <w:p w:rsidR="005B6DA1" w:rsidRPr="00EE0ED2" w:rsidRDefault="005B6DA1" w:rsidP="005B6DA1">
            <w:pPr>
              <w:autoSpaceDE w:val="0"/>
              <w:autoSpaceDN w:val="0"/>
              <w:adjustRightInd w:val="0"/>
              <w:spacing w:after="0"/>
              <w:rPr>
                <w:rFonts w:ascii="Arial" w:hAnsi="Arial" w:cs="Arial"/>
                <w:color w:val="010205"/>
                <w:sz w:val="20"/>
                <w:szCs w:val="20"/>
              </w:rPr>
            </w:pPr>
          </w:p>
        </w:tc>
        <w:tc>
          <w:tcPr>
            <w:tcW w:w="993" w:type="dxa"/>
            <w:shd w:val="clear" w:color="auto" w:fill="E0E0E0"/>
          </w:tcPr>
          <w:p w:rsidR="005B6DA1" w:rsidRPr="00EE0ED2" w:rsidRDefault="005B6DA1" w:rsidP="005B6DA1">
            <w:pPr>
              <w:autoSpaceDE w:val="0"/>
              <w:autoSpaceDN w:val="0"/>
              <w:adjustRightInd w:val="0"/>
              <w:spacing w:after="0"/>
              <w:ind w:left="60" w:right="60"/>
              <w:rPr>
                <w:rFonts w:ascii="Arial" w:hAnsi="Arial" w:cs="Arial"/>
                <w:color w:val="264A60"/>
                <w:sz w:val="20"/>
                <w:szCs w:val="20"/>
              </w:rPr>
            </w:pPr>
            <w:r w:rsidRPr="00EE0ED2">
              <w:rPr>
                <w:rFonts w:ascii="Arial" w:hAnsi="Arial" w:cs="Arial"/>
                <w:color w:val="264A60"/>
                <w:sz w:val="20"/>
                <w:szCs w:val="20"/>
              </w:rPr>
              <w:t>87</w:t>
            </w:r>
          </w:p>
        </w:tc>
        <w:tc>
          <w:tcPr>
            <w:tcW w:w="1134"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1</w:t>
            </w:r>
          </w:p>
        </w:tc>
        <w:tc>
          <w:tcPr>
            <w:tcW w:w="1134"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1.7</w:t>
            </w:r>
          </w:p>
        </w:tc>
        <w:tc>
          <w:tcPr>
            <w:tcW w:w="1559"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3.3</w:t>
            </w:r>
          </w:p>
        </w:tc>
        <w:tc>
          <w:tcPr>
            <w:tcW w:w="1984"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100.0</w:t>
            </w:r>
          </w:p>
        </w:tc>
      </w:tr>
      <w:tr w:rsidR="005B6DA1" w:rsidRPr="00EE0ED2" w:rsidTr="005B6DA1">
        <w:trPr>
          <w:cantSplit/>
        </w:trPr>
        <w:tc>
          <w:tcPr>
            <w:tcW w:w="1139" w:type="dxa"/>
            <w:vMerge/>
            <w:shd w:val="clear" w:color="auto" w:fill="E0E0E0"/>
          </w:tcPr>
          <w:p w:rsidR="005B6DA1" w:rsidRPr="00EE0ED2" w:rsidRDefault="005B6DA1" w:rsidP="005B6DA1">
            <w:pPr>
              <w:autoSpaceDE w:val="0"/>
              <w:autoSpaceDN w:val="0"/>
              <w:adjustRightInd w:val="0"/>
              <w:spacing w:after="0"/>
              <w:rPr>
                <w:rFonts w:ascii="Arial" w:hAnsi="Arial" w:cs="Arial"/>
                <w:color w:val="010205"/>
                <w:sz w:val="20"/>
                <w:szCs w:val="20"/>
              </w:rPr>
            </w:pPr>
          </w:p>
        </w:tc>
        <w:tc>
          <w:tcPr>
            <w:tcW w:w="993" w:type="dxa"/>
            <w:shd w:val="clear" w:color="auto" w:fill="E0E0E0"/>
          </w:tcPr>
          <w:p w:rsidR="005B6DA1" w:rsidRPr="00EE0ED2" w:rsidRDefault="005B6DA1" w:rsidP="005B6DA1">
            <w:pPr>
              <w:autoSpaceDE w:val="0"/>
              <w:autoSpaceDN w:val="0"/>
              <w:adjustRightInd w:val="0"/>
              <w:spacing w:after="0"/>
              <w:ind w:left="60" w:right="60"/>
              <w:rPr>
                <w:rFonts w:ascii="Arial" w:hAnsi="Arial" w:cs="Arial"/>
                <w:color w:val="264A60"/>
                <w:sz w:val="20"/>
                <w:szCs w:val="20"/>
              </w:rPr>
            </w:pPr>
            <w:r w:rsidRPr="00EE0ED2">
              <w:rPr>
                <w:rFonts w:ascii="Arial" w:hAnsi="Arial" w:cs="Arial"/>
                <w:color w:val="264A60"/>
                <w:sz w:val="20"/>
                <w:szCs w:val="20"/>
              </w:rPr>
              <w:t>Total</w:t>
            </w:r>
          </w:p>
        </w:tc>
        <w:tc>
          <w:tcPr>
            <w:tcW w:w="1134"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30</w:t>
            </w:r>
          </w:p>
        </w:tc>
        <w:tc>
          <w:tcPr>
            <w:tcW w:w="1134"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50.0</w:t>
            </w:r>
          </w:p>
        </w:tc>
        <w:tc>
          <w:tcPr>
            <w:tcW w:w="1559"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100.0</w:t>
            </w:r>
          </w:p>
        </w:tc>
        <w:tc>
          <w:tcPr>
            <w:tcW w:w="1984" w:type="dxa"/>
            <w:shd w:val="clear" w:color="auto" w:fill="FFFFFF"/>
            <w:vAlign w:val="center"/>
          </w:tcPr>
          <w:p w:rsidR="005B6DA1" w:rsidRPr="00EE0ED2" w:rsidRDefault="005B6DA1" w:rsidP="005B6DA1">
            <w:pPr>
              <w:autoSpaceDE w:val="0"/>
              <w:autoSpaceDN w:val="0"/>
              <w:adjustRightInd w:val="0"/>
              <w:spacing w:after="0"/>
              <w:rPr>
                <w:rFonts w:ascii="Times New Roman" w:hAnsi="Times New Roman" w:cs="Times New Roman"/>
                <w:sz w:val="20"/>
                <w:szCs w:val="20"/>
              </w:rPr>
            </w:pPr>
          </w:p>
        </w:tc>
      </w:tr>
      <w:tr w:rsidR="005B6DA1" w:rsidRPr="00EE0ED2" w:rsidTr="005B6DA1">
        <w:trPr>
          <w:cantSplit/>
        </w:trPr>
        <w:tc>
          <w:tcPr>
            <w:tcW w:w="1139" w:type="dxa"/>
            <w:shd w:val="clear" w:color="auto" w:fill="E0E0E0"/>
          </w:tcPr>
          <w:p w:rsidR="005B6DA1" w:rsidRPr="00EE0ED2" w:rsidRDefault="005B6DA1" w:rsidP="005B6DA1">
            <w:pPr>
              <w:autoSpaceDE w:val="0"/>
              <w:autoSpaceDN w:val="0"/>
              <w:adjustRightInd w:val="0"/>
              <w:spacing w:after="0"/>
              <w:ind w:left="60" w:right="60"/>
              <w:rPr>
                <w:rFonts w:ascii="Arial" w:hAnsi="Arial" w:cs="Arial"/>
                <w:color w:val="264A60"/>
                <w:sz w:val="20"/>
                <w:szCs w:val="20"/>
              </w:rPr>
            </w:pPr>
            <w:r w:rsidRPr="00EE0ED2">
              <w:rPr>
                <w:rFonts w:ascii="Arial" w:hAnsi="Arial" w:cs="Arial"/>
                <w:color w:val="264A60"/>
                <w:sz w:val="20"/>
                <w:szCs w:val="20"/>
              </w:rPr>
              <w:t>Missing</w:t>
            </w:r>
          </w:p>
        </w:tc>
        <w:tc>
          <w:tcPr>
            <w:tcW w:w="993" w:type="dxa"/>
            <w:shd w:val="clear" w:color="auto" w:fill="E0E0E0"/>
          </w:tcPr>
          <w:p w:rsidR="005B6DA1" w:rsidRPr="00EE0ED2" w:rsidRDefault="005B6DA1" w:rsidP="005B6DA1">
            <w:pPr>
              <w:autoSpaceDE w:val="0"/>
              <w:autoSpaceDN w:val="0"/>
              <w:adjustRightInd w:val="0"/>
              <w:spacing w:after="0"/>
              <w:ind w:left="60" w:right="60"/>
              <w:rPr>
                <w:rFonts w:ascii="Arial" w:hAnsi="Arial" w:cs="Arial"/>
                <w:color w:val="264A60"/>
                <w:sz w:val="20"/>
                <w:szCs w:val="20"/>
              </w:rPr>
            </w:pPr>
            <w:r w:rsidRPr="00EE0ED2">
              <w:rPr>
                <w:rFonts w:ascii="Arial" w:hAnsi="Arial" w:cs="Arial"/>
                <w:color w:val="264A60"/>
                <w:sz w:val="20"/>
                <w:szCs w:val="20"/>
              </w:rPr>
              <w:t>System</w:t>
            </w:r>
          </w:p>
        </w:tc>
        <w:tc>
          <w:tcPr>
            <w:tcW w:w="1134"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30</w:t>
            </w:r>
          </w:p>
        </w:tc>
        <w:tc>
          <w:tcPr>
            <w:tcW w:w="1134"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50.0</w:t>
            </w:r>
          </w:p>
        </w:tc>
        <w:tc>
          <w:tcPr>
            <w:tcW w:w="1559" w:type="dxa"/>
            <w:shd w:val="clear" w:color="auto" w:fill="FFFFFF"/>
            <w:vAlign w:val="center"/>
          </w:tcPr>
          <w:p w:rsidR="005B6DA1" w:rsidRPr="00EE0ED2" w:rsidRDefault="005B6DA1" w:rsidP="005B6DA1">
            <w:pPr>
              <w:autoSpaceDE w:val="0"/>
              <w:autoSpaceDN w:val="0"/>
              <w:adjustRightInd w:val="0"/>
              <w:spacing w:after="0"/>
              <w:rPr>
                <w:rFonts w:ascii="Times New Roman" w:hAnsi="Times New Roman" w:cs="Times New Roman"/>
                <w:sz w:val="20"/>
                <w:szCs w:val="20"/>
              </w:rPr>
            </w:pPr>
          </w:p>
        </w:tc>
        <w:tc>
          <w:tcPr>
            <w:tcW w:w="1984" w:type="dxa"/>
            <w:shd w:val="clear" w:color="auto" w:fill="FFFFFF"/>
            <w:vAlign w:val="center"/>
          </w:tcPr>
          <w:p w:rsidR="005B6DA1" w:rsidRPr="00EE0ED2" w:rsidRDefault="005B6DA1" w:rsidP="005B6DA1">
            <w:pPr>
              <w:autoSpaceDE w:val="0"/>
              <w:autoSpaceDN w:val="0"/>
              <w:adjustRightInd w:val="0"/>
              <w:spacing w:after="0"/>
              <w:rPr>
                <w:rFonts w:ascii="Times New Roman" w:hAnsi="Times New Roman" w:cs="Times New Roman"/>
                <w:sz w:val="20"/>
                <w:szCs w:val="20"/>
              </w:rPr>
            </w:pPr>
          </w:p>
        </w:tc>
      </w:tr>
      <w:tr w:rsidR="005B6DA1" w:rsidRPr="00EE0ED2" w:rsidTr="005B6DA1">
        <w:trPr>
          <w:cantSplit/>
        </w:trPr>
        <w:tc>
          <w:tcPr>
            <w:tcW w:w="2132" w:type="dxa"/>
            <w:gridSpan w:val="2"/>
            <w:shd w:val="clear" w:color="auto" w:fill="E0E0E0"/>
          </w:tcPr>
          <w:p w:rsidR="005B6DA1" w:rsidRPr="00EE0ED2" w:rsidRDefault="005B6DA1" w:rsidP="005B6DA1">
            <w:pPr>
              <w:autoSpaceDE w:val="0"/>
              <w:autoSpaceDN w:val="0"/>
              <w:adjustRightInd w:val="0"/>
              <w:spacing w:after="0"/>
              <w:ind w:left="60" w:right="60"/>
              <w:rPr>
                <w:rFonts w:ascii="Arial" w:hAnsi="Arial" w:cs="Arial"/>
                <w:color w:val="264A60"/>
                <w:sz w:val="20"/>
                <w:szCs w:val="20"/>
              </w:rPr>
            </w:pPr>
            <w:r w:rsidRPr="00EE0ED2">
              <w:rPr>
                <w:rFonts w:ascii="Arial" w:hAnsi="Arial" w:cs="Arial"/>
                <w:color w:val="264A60"/>
                <w:sz w:val="20"/>
                <w:szCs w:val="20"/>
              </w:rPr>
              <w:t>Total</w:t>
            </w:r>
          </w:p>
        </w:tc>
        <w:tc>
          <w:tcPr>
            <w:tcW w:w="1134"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60</w:t>
            </w:r>
          </w:p>
        </w:tc>
        <w:tc>
          <w:tcPr>
            <w:tcW w:w="1134" w:type="dxa"/>
            <w:shd w:val="clear" w:color="auto" w:fill="FFFFFF"/>
          </w:tcPr>
          <w:p w:rsidR="005B6DA1" w:rsidRPr="00EE0ED2" w:rsidRDefault="005B6DA1" w:rsidP="005B6DA1">
            <w:pPr>
              <w:autoSpaceDE w:val="0"/>
              <w:autoSpaceDN w:val="0"/>
              <w:adjustRightInd w:val="0"/>
              <w:spacing w:after="0"/>
              <w:ind w:left="60" w:right="60"/>
              <w:jc w:val="right"/>
              <w:rPr>
                <w:rFonts w:ascii="Arial" w:hAnsi="Arial" w:cs="Arial"/>
                <w:color w:val="010205"/>
                <w:sz w:val="20"/>
                <w:szCs w:val="20"/>
              </w:rPr>
            </w:pPr>
            <w:r w:rsidRPr="00EE0ED2">
              <w:rPr>
                <w:rFonts w:ascii="Arial" w:hAnsi="Arial" w:cs="Arial"/>
                <w:color w:val="010205"/>
                <w:sz w:val="20"/>
                <w:szCs w:val="20"/>
              </w:rPr>
              <w:t>100.0</w:t>
            </w:r>
          </w:p>
        </w:tc>
        <w:tc>
          <w:tcPr>
            <w:tcW w:w="1559" w:type="dxa"/>
            <w:shd w:val="clear" w:color="auto" w:fill="FFFFFF"/>
            <w:vAlign w:val="center"/>
          </w:tcPr>
          <w:p w:rsidR="005B6DA1" w:rsidRPr="00EE0ED2" w:rsidRDefault="005B6DA1" w:rsidP="005B6DA1">
            <w:pPr>
              <w:autoSpaceDE w:val="0"/>
              <w:autoSpaceDN w:val="0"/>
              <w:adjustRightInd w:val="0"/>
              <w:spacing w:after="0"/>
              <w:rPr>
                <w:rFonts w:ascii="Times New Roman" w:hAnsi="Times New Roman" w:cs="Times New Roman"/>
                <w:sz w:val="20"/>
                <w:szCs w:val="20"/>
              </w:rPr>
            </w:pPr>
          </w:p>
        </w:tc>
        <w:tc>
          <w:tcPr>
            <w:tcW w:w="1984" w:type="dxa"/>
            <w:shd w:val="clear" w:color="auto" w:fill="FFFFFF"/>
            <w:vAlign w:val="center"/>
          </w:tcPr>
          <w:p w:rsidR="005B6DA1" w:rsidRPr="00EE0ED2" w:rsidRDefault="005B6DA1" w:rsidP="005B6DA1">
            <w:pPr>
              <w:autoSpaceDE w:val="0"/>
              <w:autoSpaceDN w:val="0"/>
              <w:adjustRightInd w:val="0"/>
              <w:spacing w:after="0"/>
              <w:rPr>
                <w:rFonts w:ascii="Times New Roman" w:hAnsi="Times New Roman" w:cs="Times New Roman"/>
                <w:sz w:val="20"/>
                <w:szCs w:val="20"/>
              </w:rPr>
            </w:pPr>
          </w:p>
        </w:tc>
      </w:tr>
    </w:tbl>
    <w:p w:rsidR="005B6DA1" w:rsidRDefault="005B6DA1" w:rsidP="005B6DA1">
      <w:pPr>
        <w:spacing w:line="360" w:lineRule="auto"/>
        <w:rPr>
          <w:rFonts w:ascii="Times New Roman" w:hAnsi="Times New Roman" w:cs="Times New Roman"/>
          <w:b/>
          <w:sz w:val="24"/>
          <w:szCs w:val="24"/>
        </w:rPr>
      </w:pPr>
    </w:p>
    <w:p w:rsidR="005B6DA1" w:rsidRDefault="005B6DA1" w:rsidP="005B6DA1">
      <w:pPr>
        <w:spacing w:line="480" w:lineRule="auto"/>
        <w:jc w:val="both"/>
        <w:rPr>
          <w:rFonts w:ascii="Times New Roman" w:hAnsi="Times New Roman" w:cs="Times New Roman"/>
          <w:b/>
          <w:sz w:val="24"/>
          <w:szCs w:val="24"/>
        </w:rPr>
      </w:pPr>
      <w:r>
        <w:rPr>
          <w:rFonts w:ascii="Times New Roman" w:hAnsi="Times New Roman" w:cs="Times New Roman"/>
          <w:b/>
          <w:sz w:val="24"/>
          <w:szCs w:val="24"/>
        </w:rPr>
        <w:t>Appendix 8</w:t>
      </w:r>
    </w:p>
    <w:p w:rsidR="005B6DA1" w:rsidRDefault="005B6DA1" w:rsidP="005B6DA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Test of Linearity</w:t>
      </w:r>
    </w:p>
    <w:tbl>
      <w:tblPr>
        <w:tblW w:w="737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850"/>
        <w:gridCol w:w="2410"/>
        <w:gridCol w:w="850"/>
        <w:gridCol w:w="426"/>
        <w:gridCol w:w="850"/>
        <w:gridCol w:w="709"/>
        <w:gridCol w:w="567"/>
      </w:tblGrid>
      <w:tr w:rsidR="005B6DA1" w:rsidRPr="00A94D74" w:rsidTr="005B6DA1">
        <w:trPr>
          <w:cantSplit/>
        </w:trPr>
        <w:tc>
          <w:tcPr>
            <w:tcW w:w="7371" w:type="dxa"/>
            <w:gridSpan w:val="8"/>
            <w:shd w:val="clear" w:color="auto" w:fill="FFFFFF"/>
            <w:vAlign w:val="center"/>
          </w:tcPr>
          <w:p w:rsidR="005B6DA1" w:rsidRPr="00A94D74" w:rsidRDefault="005B6DA1" w:rsidP="005B6DA1">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A94D74">
              <w:rPr>
                <w:rFonts w:ascii="Times New Roman" w:hAnsi="Times New Roman" w:cs="Times New Roman"/>
                <w:b/>
                <w:bCs/>
                <w:color w:val="010205"/>
                <w:sz w:val="20"/>
                <w:szCs w:val="20"/>
              </w:rPr>
              <w:t>ANOVA Table</w:t>
            </w:r>
          </w:p>
        </w:tc>
      </w:tr>
      <w:tr w:rsidR="005B6DA1" w:rsidRPr="00A94D74" w:rsidTr="005B6DA1">
        <w:trPr>
          <w:cantSplit/>
        </w:trPr>
        <w:tc>
          <w:tcPr>
            <w:tcW w:w="3969" w:type="dxa"/>
            <w:gridSpan w:val="3"/>
            <w:shd w:val="clear" w:color="auto" w:fill="FFFFFF"/>
            <w:vAlign w:val="bottom"/>
          </w:tcPr>
          <w:p w:rsidR="005B6DA1" w:rsidRPr="00A94D74" w:rsidRDefault="005B6DA1" w:rsidP="005B6DA1">
            <w:pPr>
              <w:autoSpaceDE w:val="0"/>
              <w:autoSpaceDN w:val="0"/>
              <w:adjustRightInd w:val="0"/>
              <w:spacing w:after="0" w:line="240" w:lineRule="auto"/>
              <w:jc w:val="both"/>
              <w:rPr>
                <w:rFonts w:ascii="Times New Roman" w:hAnsi="Times New Roman" w:cs="Times New Roman"/>
                <w:sz w:val="20"/>
                <w:szCs w:val="20"/>
              </w:rPr>
            </w:pPr>
          </w:p>
        </w:tc>
        <w:tc>
          <w:tcPr>
            <w:tcW w:w="850" w:type="dxa"/>
            <w:shd w:val="clear" w:color="auto" w:fill="FFFFFF"/>
            <w:vAlign w:val="bottom"/>
          </w:tcPr>
          <w:p w:rsidR="005B6DA1" w:rsidRPr="00A94D74" w:rsidRDefault="005B6DA1" w:rsidP="005B6DA1">
            <w:pPr>
              <w:autoSpaceDE w:val="0"/>
              <w:autoSpaceDN w:val="0"/>
              <w:adjustRightInd w:val="0"/>
              <w:spacing w:after="0" w:line="240" w:lineRule="auto"/>
              <w:ind w:left="60" w:right="60"/>
              <w:jc w:val="center"/>
              <w:rPr>
                <w:rFonts w:ascii="Times New Roman" w:hAnsi="Times New Roman" w:cs="Times New Roman"/>
                <w:color w:val="264A60"/>
                <w:sz w:val="20"/>
                <w:szCs w:val="20"/>
              </w:rPr>
            </w:pPr>
            <w:r w:rsidRPr="00A94D74">
              <w:rPr>
                <w:rFonts w:ascii="Times New Roman" w:hAnsi="Times New Roman" w:cs="Times New Roman"/>
                <w:color w:val="264A60"/>
                <w:sz w:val="20"/>
                <w:szCs w:val="20"/>
              </w:rPr>
              <w:t>Sum of Squares</w:t>
            </w:r>
          </w:p>
        </w:tc>
        <w:tc>
          <w:tcPr>
            <w:tcW w:w="426" w:type="dxa"/>
            <w:shd w:val="clear" w:color="auto" w:fill="FFFFFF"/>
            <w:vAlign w:val="bottom"/>
          </w:tcPr>
          <w:p w:rsidR="005B6DA1" w:rsidRPr="00A94D74" w:rsidRDefault="005B6DA1" w:rsidP="005B6DA1">
            <w:pPr>
              <w:autoSpaceDE w:val="0"/>
              <w:autoSpaceDN w:val="0"/>
              <w:adjustRightInd w:val="0"/>
              <w:spacing w:after="0" w:line="240" w:lineRule="auto"/>
              <w:ind w:left="60" w:right="60"/>
              <w:jc w:val="center"/>
              <w:rPr>
                <w:rFonts w:ascii="Times New Roman" w:hAnsi="Times New Roman" w:cs="Times New Roman"/>
                <w:color w:val="264A60"/>
                <w:sz w:val="20"/>
                <w:szCs w:val="20"/>
              </w:rPr>
            </w:pPr>
            <w:r w:rsidRPr="00A94D74">
              <w:rPr>
                <w:rFonts w:ascii="Times New Roman" w:hAnsi="Times New Roman" w:cs="Times New Roman"/>
                <w:color w:val="264A60"/>
                <w:sz w:val="20"/>
                <w:szCs w:val="20"/>
              </w:rPr>
              <w:t>df</w:t>
            </w:r>
          </w:p>
        </w:tc>
        <w:tc>
          <w:tcPr>
            <w:tcW w:w="850" w:type="dxa"/>
            <w:shd w:val="clear" w:color="auto" w:fill="FFFFFF"/>
            <w:vAlign w:val="bottom"/>
          </w:tcPr>
          <w:p w:rsidR="005B6DA1" w:rsidRPr="00A94D74" w:rsidRDefault="005B6DA1" w:rsidP="005B6DA1">
            <w:pPr>
              <w:autoSpaceDE w:val="0"/>
              <w:autoSpaceDN w:val="0"/>
              <w:adjustRightInd w:val="0"/>
              <w:spacing w:after="0" w:line="240" w:lineRule="auto"/>
              <w:ind w:left="60" w:right="60"/>
              <w:jc w:val="center"/>
              <w:rPr>
                <w:rFonts w:ascii="Times New Roman" w:hAnsi="Times New Roman" w:cs="Times New Roman"/>
                <w:color w:val="264A60"/>
                <w:sz w:val="20"/>
                <w:szCs w:val="20"/>
              </w:rPr>
            </w:pPr>
            <w:r w:rsidRPr="00A94D74">
              <w:rPr>
                <w:rFonts w:ascii="Times New Roman" w:hAnsi="Times New Roman" w:cs="Times New Roman"/>
                <w:color w:val="264A60"/>
                <w:sz w:val="20"/>
                <w:szCs w:val="20"/>
              </w:rPr>
              <w:t>Mean Square</w:t>
            </w:r>
          </w:p>
        </w:tc>
        <w:tc>
          <w:tcPr>
            <w:tcW w:w="709" w:type="dxa"/>
            <w:shd w:val="clear" w:color="auto" w:fill="FFFFFF"/>
            <w:vAlign w:val="bottom"/>
          </w:tcPr>
          <w:p w:rsidR="005B6DA1" w:rsidRPr="00A94D74" w:rsidRDefault="005B6DA1" w:rsidP="005B6DA1">
            <w:pPr>
              <w:autoSpaceDE w:val="0"/>
              <w:autoSpaceDN w:val="0"/>
              <w:adjustRightInd w:val="0"/>
              <w:spacing w:after="0" w:line="240" w:lineRule="auto"/>
              <w:ind w:left="60" w:right="60"/>
              <w:jc w:val="center"/>
              <w:rPr>
                <w:rFonts w:ascii="Times New Roman" w:hAnsi="Times New Roman" w:cs="Times New Roman"/>
                <w:color w:val="264A60"/>
                <w:sz w:val="20"/>
                <w:szCs w:val="20"/>
              </w:rPr>
            </w:pPr>
            <w:r w:rsidRPr="00A94D74">
              <w:rPr>
                <w:rFonts w:ascii="Times New Roman" w:hAnsi="Times New Roman" w:cs="Times New Roman"/>
                <w:color w:val="264A60"/>
                <w:sz w:val="20"/>
                <w:szCs w:val="20"/>
              </w:rPr>
              <w:t>F</w:t>
            </w:r>
          </w:p>
        </w:tc>
        <w:tc>
          <w:tcPr>
            <w:tcW w:w="567" w:type="dxa"/>
            <w:shd w:val="clear" w:color="auto" w:fill="FFFFFF"/>
            <w:vAlign w:val="bottom"/>
          </w:tcPr>
          <w:p w:rsidR="005B6DA1" w:rsidRPr="00A94D74" w:rsidRDefault="005B6DA1" w:rsidP="005B6DA1">
            <w:pPr>
              <w:autoSpaceDE w:val="0"/>
              <w:autoSpaceDN w:val="0"/>
              <w:adjustRightInd w:val="0"/>
              <w:spacing w:after="0" w:line="240" w:lineRule="auto"/>
              <w:ind w:left="60" w:right="60"/>
              <w:jc w:val="center"/>
              <w:rPr>
                <w:rFonts w:ascii="Times New Roman" w:hAnsi="Times New Roman" w:cs="Times New Roman"/>
                <w:color w:val="264A60"/>
                <w:sz w:val="20"/>
                <w:szCs w:val="20"/>
              </w:rPr>
            </w:pPr>
            <w:r w:rsidRPr="00A94D74">
              <w:rPr>
                <w:rFonts w:ascii="Times New Roman" w:hAnsi="Times New Roman" w:cs="Times New Roman"/>
                <w:color w:val="264A60"/>
                <w:sz w:val="20"/>
                <w:szCs w:val="20"/>
              </w:rPr>
              <w:t>Sig.</w:t>
            </w:r>
          </w:p>
        </w:tc>
      </w:tr>
      <w:tr w:rsidR="005B6DA1" w:rsidRPr="00A94D74" w:rsidTr="005B6DA1">
        <w:trPr>
          <w:cantSplit/>
        </w:trPr>
        <w:tc>
          <w:tcPr>
            <w:tcW w:w="709" w:type="dxa"/>
            <w:vMerge w:val="restart"/>
            <w:shd w:val="clear" w:color="auto" w:fill="E0E0E0"/>
          </w:tcPr>
          <w:p w:rsidR="005B6DA1" w:rsidRPr="00A94D74" w:rsidRDefault="005B6DA1" w:rsidP="005B6DA1">
            <w:pPr>
              <w:autoSpaceDE w:val="0"/>
              <w:autoSpaceDN w:val="0"/>
              <w:adjustRightInd w:val="0"/>
              <w:spacing w:after="0" w:line="240" w:lineRule="auto"/>
              <w:ind w:left="60" w:right="60"/>
              <w:jc w:val="both"/>
              <w:rPr>
                <w:rFonts w:ascii="Times New Roman" w:hAnsi="Times New Roman" w:cs="Times New Roman"/>
                <w:color w:val="264A60"/>
                <w:sz w:val="20"/>
                <w:szCs w:val="20"/>
              </w:rPr>
            </w:pPr>
            <w:r w:rsidRPr="00A94D74">
              <w:rPr>
                <w:rFonts w:ascii="Times New Roman" w:hAnsi="Times New Roman" w:cs="Times New Roman"/>
                <w:color w:val="264A60"/>
                <w:sz w:val="20"/>
                <w:szCs w:val="20"/>
              </w:rPr>
              <w:t xml:space="preserve">critical (X) * </w:t>
            </w:r>
            <w:r w:rsidRPr="00A94D74">
              <w:rPr>
                <w:rFonts w:ascii="Times New Roman" w:hAnsi="Times New Roman" w:cs="Times New Roman"/>
                <w:color w:val="264A60"/>
                <w:sz w:val="20"/>
                <w:szCs w:val="20"/>
              </w:rPr>
              <w:lastRenderedPageBreak/>
              <w:t>writing (Y)</w:t>
            </w:r>
          </w:p>
        </w:tc>
        <w:tc>
          <w:tcPr>
            <w:tcW w:w="850" w:type="dxa"/>
            <w:vMerge w:val="restart"/>
            <w:shd w:val="clear" w:color="auto" w:fill="E0E0E0"/>
          </w:tcPr>
          <w:p w:rsidR="005B6DA1" w:rsidRPr="00A94D74" w:rsidRDefault="005B6DA1" w:rsidP="005B6DA1">
            <w:pPr>
              <w:autoSpaceDE w:val="0"/>
              <w:autoSpaceDN w:val="0"/>
              <w:adjustRightInd w:val="0"/>
              <w:spacing w:after="0" w:line="240" w:lineRule="auto"/>
              <w:ind w:left="60" w:right="60"/>
              <w:jc w:val="both"/>
              <w:rPr>
                <w:rFonts w:ascii="Times New Roman" w:hAnsi="Times New Roman" w:cs="Times New Roman"/>
                <w:color w:val="264A60"/>
                <w:sz w:val="20"/>
                <w:szCs w:val="20"/>
              </w:rPr>
            </w:pPr>
            <w:r w:rsidRPr="00A94D74">
              <w:rPr>
                <w:rFonts w:ascii="Times New Roman" w:hAnsi="Times New Roman" w:cs="Times New Roman"/>
                <w:color w:val="264A60"/>
                <w:sz w:val="20"/>
                <w:szCs w:val="20"/>
              </w:rPr>
              <w:lastRenderedPageBreak/>
              <w:t>Between Groups</w:t>
            </w:r>
          </w:p>
        </w:tc>
        <w:tc>
          <w:tcPr>
            <w:tcW w:w="2410" w:type="dxa"/>
            <w:shd w:val="clear" w:color="auto" w:fill="E0E0E0"/>
          </w:tcPr>
          <w:p w:rsidR="005B6DA1" w:rsidRPr="00A94D74" w:rsidRDefault="005B6DA1" w:rsidP="005B6DA1">
            <w:pPr>
              <w:autoSpaceDE w:val="0"/>
              <w:autoSpaceDN w:val="0"/>
              <w:adjustRightInd w:val="0"/>
              <w:spacing w:after="0" w:line="240" w:lineRule="auto"/>
              <w:ind w:left="60" w:right="60"/>
              <w:jc w:val="both"/>
              <w:rPr>
                <w:rFonts w:ascii="Times New Roman" w:hAnsi="Times New Roman" w:cs="Times New Roman"/>
                <w:color w:val="264A60"/>
                <w:sz w:val="20"/>
                <w:szCs w:val="20"/>
              </w:rPr>
            </w:pPr>
            <w:r w:rsidRPr="00A94D74">
              <w:rPr>
                <w:rFonts w:ascii="Times New Roman" w:hAnsi="Times New Roman" w:cs="Times New Roman"/>
                <w:color w:val="264A60"/>
                <w:sz w:val="20"/>
                <w:szCs w:val="20"/>
              </w:rPr>
              <w:t>(Combined)</w:t>
            </w:r>
          </w:p>
        </w:tc>
        <w:tc>
          <w:tcPr>
            <w:tcW w:w="850" w:type="dxa"/>
            <w:shd w:val="clear" w:color="auto" w:fill="FFFFFF"/>
          </w:tcPr>
          <w:p w:rsidR="005B6DA1" w:rsidRPr="00A94D74" w:rsidRDefault="005B6DA1" w:rsidP="005B6DA1">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A94D74">
              <w:rPr>
                <w:rFonts w:ascii="Times New Roman" w:hAnsi="Times New Roman" w:cs="Times New Roman"/>
                <w:color w:val="010205"/>
                <w:sz w:val="20"/>
                <w:szCs w:val="20"/>
              </w:rPr>
              <w:t>369.583</w:t>
            </w:r>
          </w:p>
        </w:tc>
        <w:tc>
          <w:tcPr>
            <w:tcW w:w="426" w:type="dxa"/>
            <w:shd w:val="clear" w:color="auto" w:fill="FFFFFF"/>
          </w:tcPr>
          <w:p w:rsidR="005B6DA1" w:rsidRPr="00A94D74" w:rsidRDefault="005B6DA1" w:rsidP="005B6DA1">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A94D74">
              <w:rPr>
                <w:rFonts w:ascii="Times New Roman" w:hAnsi="Times New Roman" w:cs="Times New Roman"/>
                <w:color w:val="010205"/>
                <w:sz w:val="20"/>
                <w:szCs w:val="20"/>
              </w:rPr>
              <w:t>14</w:t>
            </w:r>
          </w:p>
        </w:tc>
        <w:tc>
          <w:tcPr>
            <w:tcW w:w="850" w:type="dxa"/>
            <w:shd w:val="clear" w:color="auto" w:fill="FFFFFF"/>
          </w:tcPr>
          <w:p w:rsidR="005B6DA1" w:rsidRPr="00A94D74" w:rsidRDefault="005B6DA1" w:rsidP="005B6DA1">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A94D74">
              <w:rPr>
                <w:rFonts w:ascii="Times New Roman" w:hAnsi="Times New Roman" w:cs="Times New Roman"/>
                <w:color w:val="010205"/>
                <w:sz w:val="20"/>
                <w:szCs w:val="20"/>
              </w:rPr>
              <w:t>26.399</w:t>
            </w:r>
          </w:p>
        </w:tc>
        <w:tc>
          <w:tcPr>
            <w:tcW w:w="709" w:type="dxa"/>
            <w:shd w:val="clear" w:color="auto" w:fill="FFFFFF"/>
          </w:tcPr>
          <w:p w:rsidR="005B6DA1" w:rsidRPr="00A94D74" w:rsidRDefault="005B6DA1" w:rsidP="005B6DA1">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A94D74">
              <w:rPr>
                <w:rFonts w:ascii="Times New Roman" w:hAnsi="Times New Roman" w:cs="Times New Roman"/>
                <w:color w:val="010205"/>
                <w:sz w:val="20"/>
                <w:szCs w:val="20"/>
              </w:rPr>
              <w:t>1.817</w:t>
            </w:r>
          </w:p>
        </w:tc>
        <w:tc>
          <w:tcPr>
            <w:tcW w:w="567" w:type="dxa"/>
            <w:shd w:val="clear" w:color="auto" w:fill="FFFFFF"/>
          </w:tcPr>
          <w:p w:rsidR="005B6DA1" w:rsidRPr="00A94D74" w:rsidRDefault="005B6DA1" w:rsidP="005B6DA1">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A94D74">
              <w:rPr>
                <w:rFonts w:ascii="Times New Roman" w:hAnsi="Times New Roman" w:cs="Times New Roman"/>
                <w:color w:val="010205"/>
                <w:sz w:val="20"/>
                <w:szCs w:val="20"/>
              </w:rPr>
              <w:t>.132</w:t>
            </w:r>
          </w:p>
        </w:tc>
      </w:tr>
      <w:tr w:rsidR="005B6DA1" w:rsidRPr="00A94D74" w:rsidTr="005B6DA1">
        <w:trPr>
          <w:cantSplit/>
        </w:trPr>
        <w:tc>
          <w:tcPr>
            <w:tcW w:w="709" w:type="dxa"/>
            <w:vMerge/>
            <w:shd w:val="clear" w:color="auto" w:fill="E0E0E0"/>
          </w:tcPr>
          <w:p w:rsidR="005B6DA1" w:rsidRPr="00A94D74" w:rsidRDefault="005B6DA1" w:rsidP="005B6DA1">
            <w:pPr>
              <w:autoSpaceDE w:val="0"/>
              <w:autoSpaceDN w:val="0"/>
              <w:adjustRightInd w:val="0"/>
              <w:spacing w:after="0" w:line="240" w:lineRule="auto"/>
              <w:jc w:val="both"/>
              <w:rPr>
                <w:rFonts w:ascii="Times New Roman" w:hAnsi="Times New Roman" w:cs="Times New Roman"/>
                <w:color w:val="010205"/>
                <w:sz w:val="20"/>
                <w:szCs w:val="20"/>
              </w:rPr>
            </w:pPr>
          </w:p>
        </w:tc>
        <w:tc>
          <w:tcPr>
            <w:tcW w:w="850" w:type="dxa"/>
            <w:vMerge/>
            <w:shd w:val="clear" w:color="auto" w:fill="E0E0E0"/>
          </w:tcPr>
          <w:p w:rsidR="005B6DA1" w:rsidRPr="00A94D74" w:rsidRDefault="005B6DA1" w:rsidP="005B6DA1">
            <w:pPr>
              <w:autoSpaceDE w:val="0"/>
              <w:autoSpaceDN w:val="0"/>
              <w:adjustRightInd w:val="0"/>
              <w:spacing w:after="0" w:line="240" w:lineRule="auto"/>
              <w:jc w:val="both"/>
              <w:rPr>
                <w:rFonts w:ascii="Times New Roman" w:hAnsi="Times New Roman" w:cs="Times New Roman"/>
                <w:color w:val="010205"/>
                <w:sz w:val="20"/>
                <w:szCs w:val="20"/>
              </w:rPr>
            </w:pPr>
          </w:p>
        </w:tc>
        <w:tc>
          <w:tcPr>
            <w:tcW w:w="2410" w:type="dxa"/>
            <w:shd w:val="clear" w:color="auto" w:fill="E0E0E0"/>
          </w:tcPr>
          <w:p w:rsidR="005B6DA1" w:rsidRPr="00A94D74" w:rsidRDefault="005B6DA1" w:rsidP="005B6DA1">
            <w:pPr>
              <w:autoSpaceDE w:val="0"/>
              <w:autoSpaceDN w:val="0"/>
              <w:adjustRightInd w:val="0"/>
              <w:spacing w:after="0" w:line="240" w:lineRule="auto"/>
              <w:ind w:left="60" w:right="60"/>
              <w:jc w:val="both"/>
              <w:rPr>
                <w:rFonts w:ascii="Times New Roman" w:hAnsi="Times New Roman" w:cs="Times New Roman"/>
                <w:color w:val="264A60"/>
                <w:sz w:val="20"/>
                <w:szCs w:val="20"/>
              </w:rPr>
            </w:pPr>
            <w:r w:rsidRPr="00A94D74">
              <w:rPr>
                <w:rFonts w:ascii="Times New Roman" w:hAnsi="Times New Roman" w:cs="Times New Roman"/>
                <w:color w:val="264A60"/>
                <w:sz w:val="20"/>
                <w:szCs w:val="20"/>
              </w:rPr>
              <w:t>Linearity</w:t>
            </w:r>
          </w:p>
        </w:tc>
        <w:tc>
          <w:tcPr>
            <w:tcW w:w="850" w:type="dxa"/>
            <w:shd w:val="clear" w:color="auto" w:fill="FFFFFF"/>
          </w:tcPr>
          <w:p w:rsidR="005B6DA1" w:rsidRPr="00A94D74" w:rsidRDefault="005B6DA1" w:rsidP="005B6DA1">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A94D74">
              <w:rPr>
                <w:rFonts w:ascii="Times New Roman" w:hAnsi="Times New Roman" w:cs="Times New Roman"/>
                <w:color w:val="010205"/>
                <w:sz w:val="20"/>
                <w:szCs w:val="20"/>
              </w:rPr>
              <w:t>179.311</w:t>
            </w:r>
          </w:p>
        </w:tc>
        <w:tc>
          <w:tcPr>
            <w:tcW w:w="426" w:type="dxa"/>
            <w:shd w:val="clear" w:color="auto" w:fill="FFFFFF"/>
          </w:tcPr>
          <w:p w:rsidR="005B6DA1" w:rsidRPr="00A94D74" w:rsidRDefault="005B6DA1" w:rsidP="005B6DA1">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A94D74">
              <w:rPr>
                <w:rFonts w:ascii="Times New Roman" w:hAnsi="Times New Roman" w:cs="Times New Roman"/>
                <w:color w:val="010205"/>
                <w:sz w:val="20"/>
                <w:szCs w:val="20"/>
              </w:rPr>
              <w:t>1</w:t>
            </w:r>
          </w:p>
        </w:tc>
        <w:tc>
          <w:tcPr>
            <w:tcW w:w="850" w:type="dxa"/>
            <w:shd w:val="clear" w:color="auto" w:fill="FFFFFF"/>
          </w:tcPr>
          <w:p w:rsidR="005B6DA1" w:rsidRPr="00A94D74" w:rsidRDefault="005B6DA1" w:rsidP="005B6DA1">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A94D74">
              <w:rPr>
                <w:rFonts w:ascii="Times New Roman" w:hAnsi="Times New Roman" w:cs="Times New Roman"/>
                <w:color w:val="010205"/>
                <w:sz w:val="20"/>
                <w:szCs w:val="20"/>
              </w:rPr>
              <w:t>179.311</w:t>
            </w:r>
          </w:p>
        </w:tc>
        <w:tc>
          <w:tcPr>
            <w:tcW w:w="709" w:type="dxa"/>
            <w:shd w:val="clear" w:color="auto" w:fill="FFFFFF"/>
          </w:tcPr>
          <w:p w:rsidR="005B6DA1" w:rsidRPr="00A94D74" w:rsidRDefault="005B6DA1" w:rsidP="005B6DA1">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A94D74">
              <w:rPr>
                <w:rFonts w:ascii="Times New Roman" w:hAnsi="Times New Roman" w:cs="Times New Roman"/>
                <w:color w:val="010205"/>
                <w:sz w:val="20"/>
                <w:szCs w:val="20"/>
              </w:rPr>
              <w:t>12.343</w:t>
            </w:r>
          </w:p>
        </w:tc>
        <w:tc>
          <w:tcPr>
            <w:tcW w:w="567" w:type="dxa"/>
            <w:shd w:val="clear" w:color="auto" w:fill="FFFFFF"/>
          </w:tcPr>
          <w:p w:rsidR="005B6DA1" w:rsidRPr="00A94D74" w:rsidRDefault="005B6DA1" w:rsidP="005B6DA1">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A94D74">
              <w:rPr>
                <w:rFonts w:ascii="Times New Roman" w:hAnsi="Times New Roman" w:cs="Times New Roman"/>
                <w:color w:val="010205"/>
                <w:sz w:val="20"/>
                <w:szCs w:val="20"/>
              </w:rPr>
              <w:t>.003</w:t>
            </w:r>
          </w:p>
        </w:tc>
      </w:tr>
      <w:tr w:rsidR="005B6DA1" w:rsidRPr="00A94D74" w:rsidTr="005B6DA1">
        <w:trPr>
          <w:cantSplit/>
        </w:trPr>
        <w:tc>
          <w:tcPr>
            <w:tcW w:w="709" w:type="dxa"/>
            <w:vMerge/>
            <w:shd w:val="clear" w:color="auto" w:fill="E0E0E0"/>
          </w:tcPr>
          <w:p w:rsidR="005B6DA1" w:rsidRPr="00A94D74" w:rsidRDefault="005B6DA1" w:rsidP="005B6DA1">
            <w:pPr>
              <w:autoSpaceDE w:val="0"/>
              <w:autoSpaceDN w:val="0"/>
              <w:adjustRightInd w:val="0"/>
              <w:spacing w:after="0" w:line="240" w:lineRule="auto"/>
              <w:jc w:val="both"/>
              <w:rPr>
                <w:rFonts w:ascii="Times New Roman" w:hAnsi="Times New Roman" w:cs="Times New Roman"/>
                <w:color w:val="010205"/>
                <w:sz w:val="20"/>
                <w:szCs w:val="20"/>
              </w:rPr>
            </w:pPr>
          </w:p>
        </w:tc>
        <w:tc>
          <w:tcPr>
            <w:tcW w:w="850" w:type="dxa"/>
            <w:vMerge/>
            <w:shd w:val="clear" w:color="auto" w:fill="E0E0E0"/>
          </w:tcPr>
          <w:p w:rsidR="005B6DA1" w:rsidRPr="00A94D74" w:rsidRDefault="005B6DA1" w:rsidP="005B6DA1">
            <w:pPr>
              <w:autoSpaceDE w:val="0"/>
              <w:autoSpaceDN w:val="0"/>
              <w:adjustRightInd w:val="0"/>
              <w:spacing w:after="0" w:line="240" w:lineRule="auto"/>
              <w:jc w:val="both"/>
              <w:rPr>
                <w:rFonts w:ascii="Times New Roman" w:hAnsi="Times New Roman" w:cs="Times New Roman"/>
                <w:color w:val="010205"/>
                <w:sz w:val="20"/>
                <w:szCs w:val="20"/>
              </w:rPr>
            </w:pPr>
          </w:p>
        </w:tc>
        <w:tc>
          <w:tcPr>
            <w:tcW w:w="2410" w:type="dxa"/>
            <w:shd w:val="clear" w:color="auto" w:fill="E0E0E0"/>
          </w:tcPr>
          <w:p w:rsidR="005B6DA1" w:rsidRPr="00A94D74" w:rsidRDefault="005B6DA1" w:rsidP="005B6DA1">
            <w:pPr>
              <w:autoSpaceDE w:val="0"/>
              <w:autoSpaceDN w:val="0"/>
              <w:adjustRightInd w:val="0"/>
              <w:spacing w:after="0" w:line="240" w:lineRule="auto"/>
              <w:ind w:left="60" w:right="60"/>
              <w:jc w:val="both"/>
              <w:rPr>
                <w:rFonts w:ascii="Times New Roman" w:hAnsi="Times New Roman" w:cs="Times New Roman"/>
                <w:color w:val="264A60"/>
                <w:sz w:val="20"/>
                <w:szCs w:val="20"/>
              </w:rPr>
            </w:pPr>
            <w:r w:rsidRPr="00A94D74">
              <w:rPr>
                <w:rFonts w:ascii="Times New Roman" w:hAnsi="Times New Roman" w:cs="Times New Roman"/>
                <w:color w:val="264A60"/>
                <w:sz w:val="20"/>
                <w:szCs w:val="20"/>
              </w:rPr>
              <w:t>Deviation from Linearity</w:t>
            </w:r>
          </w:p>
        </w:tc>
        <w:tc>
          <w:tcPr>
            <w:tcW w:w="850" w:type="dxa"/>
            <w:shd w:val="clear" w:color="auto" w:fill="FFFFFF"/>
          </w:tcPr>
          <w:p w:rsidR="005B6DA1" w:rsidRPr="00A94D74" w:rsidRDefault="005B6DA1" w:rsidP="005B6DA1">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A94D74">
              <w:rPr>
                <w:rFonts w:ascii="Times New Roman" w:hAnsi="Times New Roman" w:cs="Times New Roman"/>
                <w:color w:val="010205"/>
                <w:sz w:val="20"/>
                <w:szCs w:val="20"/>
              </w:rPr>
              <w:t>190.272</w:t>
            </w:r>
          </w:p>
        </w:tc>
        <w:tc>
          <w:tcPr>
            <w:tcW w:w="426" w:type="dxa"/>
            <w:shd w:val="clear" w:color="auto" w:fill="FFFFFF"/>
          </w:tcPr>
          <w:p w:rsidR="005B6DA1" w:rsidRPr="00A94D74" w:rsidRDefault="005B6DA1" w:rsidP="005B6DA1">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A94D74">
              <w:rPr>
                <w:rFonts w:ascii="Times New Roman" w:hAnsi="Times New Roman" w:cs="Times New Roman"/>
                <w:color w:val="010205"/>
                <w:sz w:val="20"/>
                <w:szCs w:val="20"/>
              </w:rPr>
              <w:t>13</w:t>
            </w:r>
          </w:p>
        </w:tc>
        <w:tc>
          <w:tcPr>
            <w:tcW w:w="850" w:type="dxa"/>
            <w:shd w:val="clear" w:color="auto" w:fill="FFFFFF"/>
          </w:tcPr>
          <w:p w:rsidR="005B6DA1" w:rsidRPr="00A94D74" w:rsidRDefault="005B6DA1" w:rsidP="005B6DA1">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A94D74">
              <w:rPr>
                <w:rFonts w:ascii="Times New Roman" w:hAnsi="Times New Roman" w:cs="Times New Roman"/>
                <w:color w:val="010205"/>
                <w:sz w:val="20"/>
                <w:szCs w:val="20"/>
              </w:rPr>
              <w:t>14.636</w:t>
            </w:r>
          </w:p>
        </w:tc>
        <w:tc>
          <w:tcPr>
            <w:tcW w:w="709" w:type="dxa"/>
            <w:shd w:val="clear" w:color="auto" w:fill="FFFFFF"/>
          </w:tcPr>
          <w:p w:rsidR="005B6DA1" w:rsidRPr="00A94D74" w:rsidRDefault="005B6DA1" w:rsidP="005B6DA1">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A94D74">
              <w:rPr>
                <w:rFonts w:ascii="Times New Roman" w:hAnsi="Times New Roman" w:cs="Times New Roman"/>
                <w:color w:val="010205"/>
                <w:sz w:val="20"/>
                <w:szCs w:val="20"/>
              </w:rPr>
              <w:t>1.007</w:t>
            </w:r>
          </w:p>
        </w:tc>
        <w:tc>
          <w:tcPr>
            <w:tcW w:w="567" w:type="dxa"/>
            <w:shd w:val="clear" w:color="auto" w:fill="FFFFFF"/>
          </w:tcPr>
          <w:p w:rsidR="005B6DA1" w:rsidRPr="00A94D74" w:rsidRDefault="005B6DA1" w:rsidP="005B6DA1">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A94D74">
              <w:rPr>
                <w:rFonts w:ascii="Times New Roman" w:hAnsi="Times New Roman" w:cs="Times New Roman"/>
                <w:color w:val="010205"/>
                <w:sz w:val="20"/>
                <w:szCs w:val="20"/>
              </w:rPr>
              <w:t>.489</w:t>
            </w:r>
          </w:p>
        </w:tc>
      </w:tr>
      <w:tr w:rsidR="005B6DA1" w:rsidRPr="00A94D74" w:rsidTr="005B6DA1">
        <w:trPr>
          <w:cantSplit/>
        </w:trPr>
        <w:tc>
          <w:tcPr>
            <w:tcW w:w="709" w:type="dxa"/>
            <w:vMerge/>
            <w:shd w:val="clear" w:color="auto" w:fill="E0E0E0"/>
          </w:tcPr>
          <w:p w:rsidR="005B6DA1" w:rsidRPr="00A94D74" w:rsidRDefault="005B6DA1" w:rsidP="005B6DA1">
            <w:pPr>
              <w:autoSpaceDE w:val="0"/>
              <w:autoSpaceDN w:val="0"/>
              <w:adjustRightInd w:val="0"/>
              <w:spacing w:after="0" w:line="240" w:lineRule="auto"/>
              <w:jc w:val="both"/>
              <w:rPr>
                <w:rFonts w:ascii="Times New Roman" w:hAnsi="Times New Roman" w:cs="Times New Roman"/>
                <w:color w:val="010205"/>
                <w:sz w:val="20"/>
                <w:szCs w:val="20"/>
              </w:rPr>
            </w:pPr>
          </w:p>
        </w:tc>
        <w:tc>
          <w:tcPr>
            <w:tcW w:w="3260" w:type="dxa"/>
            <w:gridSpan w:val="2"/>
            <w:shd w:val="clear" w:color="auto" w:fill="E0E0E0"/>
          </w:tcPr>
          <w:p w:rsidR="005B6DA1" w:rsidRPr="00A94D74" w:rsidRDefault="005B6DA1" w:rsidP="005B6DA1">
            <w:pPr>
              <w:autoSpaceDE w:val="0"/>
              <w:autoSpaceDN w:val="0"/>
              <w:adjustRightInd w:val="0"/>
              <w:spacing w:after="0" w:line="240" w:lineRule="auto"/>
              <w:ind w:left="60" w:right="60"/>
              <w:jc w:val="both"/>
              <w:rPr>
                <w:rFonts w:ascii="Times New Roman" w:hAnsi="Times New Roman" w:cs="Times New Roman"/>
                <w:color w:val="264A60"/>
                <w:sz w:val="20"/>
                <w:szCs w:val="20"/>
              </w:rPr>
            </w:pPr>
            <w:r w:rsidRPr="00A94D74">
              <w:rPr>
                <w:rFonts w:ascii="Times New Roman" w:hAnsi="Times New Roman" w:cs="Times New Roman"/>
                <w:color w:val="264A60"/>
                <w:sz w:val="20"/>
                <w:szCs w:val="20"/>
              </w:rPr>
              <w:t>Within Groups</w:t>
            </w:r>
          </w:p>
        </w:tc>
        <w:tc>
          <w:tcPr>
            <w:tcW w:w="850" w:type="dxa"/>
            <w:shd w:val="clear" w:color="auto" w:fill="FFFFFF"/>
          </w:tcPr>
          <w:p w:rsidR="005B6DA1" w:rsidRPr="00A94D74" w:rsidRDefault="005B6DA1" w:rsidP="005B6DA1">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A94D74">
              <w:rPr>
                <w:rFonts w:ascii="Times New Roman" w:hAnsi="Times New Roman" w:cs="Times New Roman"/>
                <w:color w:val="010205"/>
                <w:sz w:val="20"/>
                <w:szCs w:val="20"/>
              </w:rPr>
              <w:t>217.917</w:t>
            </w:r>
          </w:p>
        </w:tc>
        <w:tc>
          <w:tcPr>
            <w:tcW w:w="426" w:type="dxa"/>
            <w:shd w:val="clear" w:color="auto" w:fill="FFFFFF"/>
          </w:tcPr>
          <w:p w:rsidR="005B6DA1" w:rsidRPr="00A94D74" w:rsidRDefault="005B6DA1" w:rsidP="005B6DA1">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A94D74">
              <w:rPr>
                <w:rFonts w:ascii="Times New Roman" w:hAnsi="Times New Roman" w:cs="Times New Roman"/>
                <w:color w:val="010205"/>
                <w:sz w:val="20"/>
                <w:szCs w:val="20"/>
              </w:rPr>
              <w:t>15</w:t>
            </w:r>
          </w:p>
        </w:tc>
        <w:tc>
          <w:tcPr>
            <w:tcW w:w="850" w:type="dxa"/>
            <w:shd w:val="clear" w:color="auto" w:fill="FFFFFF"/>
          </w:tcPr>
          <w:p w:rsidR="005B6DA1" w:rsidRPr="00A94D74" w:rsidRDefault="005B6DA1" w:rsidP="005B6DA1">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A94D74">
              <w:rPr>
                <w:rFonts w:ascii="Times New Roman" w:hAnsi="Times New Roman" w:cs="Times New Roman"/>
                <w:color w:val="010205"/>
                <w:sz w:val="20"/>
                <w:szCs w:val="20"/>
              </w:rPr>
              <w:t>14.528</w:t>
            </w:r>
          </w:p>
        </w:tc>
        <w:tc>
          <w:tcPr>
            <w:tcW w:w="709" w:type="dxa"/>
            <w:shd w:val="clear" w:color="auto" w:fill="FFFFFF"/>
            <w:vAlign w:val="center"/>
          </w:tcPr>
          <w:p w:rsidR="005B6DA1" w:rsidRPr="00A94D74" w:rsidRDefault="005B6DA1" w:rsidP="005B6DA1">
            <w:pPr>
              <w:autoSpaceDE w:val="0"/>
              <w:autoSpaceDN w:val="0"/>
              <w:adjustRightInd w:val="0"/>
              <w:spacing w:after="0" w:line="240" w:lineRule="auto"/>
              <w:jc w:val="both"/>
              <w:rPr>
                <w:rFonts w:ascii="Times New Roman" w:hAnsi="Times New Roman" w:cs="Times New Roman"/>
                <w:sz w:val="20"/>
                <w:szCs w:val="20"/>
              </w:rPr>
            </w:pPr>
          </w:p>
        </w:tc>
        <w:tc>
          <w:tcPr>
            <w:tcW w:w="567" w:type="dxa"/>
            <w:shd w:val="clear" w:color="auto" w:fill="FFFFFF"/>
            <w:vAlign w:val="center"/>
          </w:tcPr>
          <w:p w:rsidR="005B6DA1" w:rsidRPr="00A94D74" w:rsidRDefault="005B6DA1" w:rsidP="005B6DA1">
            <w:pPr>
              <w:autoSpaceDE w:val="0"/>
              <w:autoSpaceDN w:val="0"/>
              <w:adjustRightInd w:val="0"/>
              <w:spacing w:after="0" w:line="240" w:lineRule="auto"/>
              <w:jc w:val="both"/>
              <w:rPr>
                <w:rFonts w:ascii="Times New Roman" w:hAnsi="Times New Roman" w:cs="Times New Roman"/>
                <w:sz w:val="20"/>
                <w:szCs w:val="20"/>
              </w:rPr>
            </w:pPr>
          </w:p>
        </w:tc>
      </w:tr>
      <w:tr w:rsidR="005B6DA1" w:rsidRPr="00A94D74" w:rsidTr="005B6DA1">
        <w:trPr>
          <w:cantSplit/>
        </w:trPr>
        <w:tc>
          <w:tcPr>
            <w:tcW w:w="709" w:type="dxa"/>
            <w:vMerge/>
            <w:shd w:val="clear" w:color="auto" w:fill="E0E0E0"/>
          </w:tcPr>
          <w:p w:rsidR="005B6DA1" w:rsidRPr="00A94D74" w:rsidRDefault="005B6DA1" w:rsidP="005B6DA1">
            <w:pPr>
              <w:autoSpaceDE w:val="0"/>
              <w:autoSpaceDN w:val="0"/>
              <w:adjustRightInd w:val="0"/>
              <w:spacing w:after="0" w:line="240" w:lineRule="auto"/>
              <w:jc w:val="both"/>
              <w:rPr>
                <w:rFonts w:ascii="Times New Roman" w:hAnsi="Times New Roman" w:cs="Times New Roman"/>
                <w:sz w:val="20"/>
                <w:szCs w:val="20"/>
              </w:rPr>
            </w:pPr>
          </w:p>
        </w:tc>
        <w:tc>
          <w:tcPr>
            <w:tcW w:w="3260" w:type="dxa"/>
            <w:gridSpan w:val="2"/>
            <w:shd w:val="clear" w:color="auto" w:fill="E0E0E0"/>
          </w:tcPr>
          <w:p w:rsidR="005B6DA1" w:rsidRPr="00A94D74" w:rsidRDefault="005B6DA1" w:rsidP="005B6DA1">
            <w:pPr>
              <w:autoSpaceDE w:val="0"/>
              <w:autoSpaceDN w:val="0"/>
              <w:adjustRightInd w:val="0"/>
              <w:spacing w:after="0" w:line="240" w:lineRule="auto"/>
              <w:ind w:left="60" w:right="60"/>
              <w:jc w:val="both"/>
              <w:rPr>
                <w:rFonts w:ascii="Times New Roman" w:hAnsi="Times New Roman" w:cs="Times New Roman"/>
                <w:color w:val="264A60"/>
                <w:sz w:val="20"/>
                <w:szCs w:val="20"/>
              </w:rPr>
            </w:pPr>
            <w:r w:rsidRPr="00A94D74">
              <w:rPr>
                <w:rFonts w:ascii="Times New Roman" w:hAnsi="Times New Roman" w:cs="Times New Roman"/>
                <w:color w:val="264A60"/>
                <w:sz w:val="20"/>
                <w:szCs w:val="20"/>
              </w:rPr>
              <w:t>Total</w:t>
            </w:r>
          </w:p>
        </w:tc>
        <w:tc>
          <w:tcPr>
            <w:tcW w:w="850" w:type="dxa"/>
            <w:shd w:val="clear" w:color="auto" w:fill="FFFFFF"/>
          </w:tcPr>
          <w:p w:rsidR="005B6DA1" w:rsidRPr="00A94D74" w:rsidRDefault="005B6DA1" w:rsidP="005B6DA1">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A94D74">
              <w:rPr>
                <w:rFonts w:ascii="Times New Roman" w:hAnsi="Times New Roman" w:cs="Times New Roman"/>
                <w:color w:val="010205"/>
                <w:sz w:val="20"/>
                <w:szCs w:val="20"/>
              </w:rPr>
              <w:t>587.500</w:t>
            </w:r>
          </w:p>
        </w:tc>
        <w:tc>
          <w:tcPr>
            <w:tcW w:w="426" w:type="dxa"/>
            <w:shd w:val="clear" w:color="auto" w:fill="FFFFFF"/>
          </w:tcPr>
          <w:p w:rsidR="005B6DA1" w:rsidRPr="00A94D74" w:rsidRDefault="005B6DA1" w:rsidP="005B6DA1">
            <w:pPr>
              <w:autoSpaceDE w:val="0"/>
              <w:autoSpaceDN w:val="0"/>
              <w:adjustRightInd w:val="0"/>
              <w:spacing w:after="0" w:line="240" w:lineRule="auto"/>
              <w:ind w:left="60" w:right="60"/>
              <w:jc w:val="both"/>
              <w:rPr>
                <w:rFonts w:ascii="Times New Roman" w:hAnsi="Times New Roman" w:cs="Times New Roman"/>
                <w:color w:val="010205"/>
                <w:sz w:val="20"/>
                <w:szCs w:val="20"/>
              </w:rPr>
            </w:pPr>
            <w:r w:rsidRPr="00A94D74">
              <w:rPr>
                <w:rFonts w:ascii="Times New Roman" w:hAnsi="Times New Roman" w:cs="Times New Roman"/>
                <w:color w:val="010205"/>
                <w:sz w:val="20"/>
                <w:szCs w:val="20"/>
              </w:rPr>
              <w:t>29</w:t>
            </w:r>
          </w:p>
        </w:tc>
        <w:tc>
          <w:tcPr>
            <w:tcW w:w="850" w:type="dxa"/>
            <w:shd w:val="clear" w:color="auto" w:fill="FFFFFF"/>
            <w:vAlign w:val="center"/>
          </w:tcPr>
          <w:p w:rsidR="005B6DA1" w:rsidRPr="00A94D74" w:rsidRDefault="005B6DA1" w:rsidP="005B6DA1">
            <w:pPr>
              <w:autoSpaceDE w:val="0"/>
              <w:autoSpaceDN w:val="0"/>
              <w:adjustRightInd w:val="0"/>
              <w:spacing w:after="0" w:line="240" w:lineRule="auto"/>
              <w:jc w:val="both"/>
              <w:rPr>
                <w:rFonts w:ascii="Times New Roman" w:hAnsi="Times New Roman" w:cs="Times New Roman"/>
                <w:sz w:val="20"/>
                <w:szCs w:val="20"/>
              </w:rPr>
            </w:pPr>
          </w:p>
        </w:tc>
        <w:tc>
          <w:tcPr>
            <w:tcW w:w="709" w:type="dxa"/>
            <w:shd w:val="clear" w:color="auto" w:fill="FFFFFF"/>
            <w:vAlign w:val="center"/>
          </w:tcPr>
          <w:p w:rsidR="005B6DA1" w:rsidRPr="00A94D74" w:rsidRDefault="005B6DA1" w:rsidP="005B6DA1">
            <w:pPr>
              <w:autoSpaceDE w:val="0"/>
              <w:autoSpaceDN w:val="0"/>
              <w:adjustRightInd w:val="0"/>
              <w:spacing w:after="0" w:line="240" w:lineRule="auto"/>
              <w:jc w:val="both"/>
              <w:rPr>
                <w:rFonts w:ascii="Times New Roman" w:hAnsi="Times New Roman" w:cs="Times New Roman"/>
                <w:sz w:val="20"/>
                <w:szCs w:val="20"/>
              </w:rPr>
            </w:pPr>
          </w:p>
        </w:tc>
        <w:tc>
          <w:tcPr>
            <w:tcW w:w="567" w:type="dxa"/>
            <w:shd w:val="clear" w:color="auto" w:fill="FFFFFF"/>
            <w:vAlign w:val="center"/>
          </w:tcPr>
          <w:p w:rsidR="005B6DA1" w:rsidRPr="00A94D74" w:rsidRDefault="005B6DA1" w:rsidP="005B6DA1">
            <w:pPr>
              <w:autoSpaceDE w:val="0"/>
              <w:autoSpaceDN w:val="0"/>
              <w:adjustRightInd w:val="0"/>
              <w:spacing w:after="0" w:line="240" w:lineRule="auto"/>
              <w:jc w:val="both"/>
              <w:rPr>
                <w:rFonts w:ascii="Times New Roman" w:hAnsi="Times New Roman" w:cs="Times New Roman"/>
                <w:sz w:val="20"/>
                <w:szCs w:val="20"/>
              </w:rPr>
            </w:pPr>
          </w:p>
        </w:tc>
      </w:tr>
    </w:tbl>
    <w:p w:rsidR="005B6DA1" w:rsidRDefault="005B6DA1" w:rsidP="005B6DA1">
      <w:pPr>
        <w:autoSpaceDE w:val="0"/>
        <w:autoSpaceDN w:val="0"/>
        <w:adjustRightInd w:val="0"/>
        <w:spacing w:after="0" w:line="240" w:lineRule="auto"/>
        <w:rPr>
          <w:rFonts w:ascii="Times New Roman" w:hAnsi="Times New Roman" w:cs="Times New Roman"/>
          <w:sz w:val="24"/>
          <w:szCs w:val="24"/>
        </w:rPr>
      </w:pPr>
    </w:p>
    <w:p w:rsidR="005B6DA1" w:rsidRPr="00383DD4" w:rsidRDefault="005B6DA1" w:rsidP="005B6DA1">
      <w:pPr>
        <w:autoSpaceDE w:val="0"/>
        <w:autoSpaceDN w:val="0"/>
        <w:adjustRightInd w:val="0"/>
        <w:spacing w:after="0" w:line="240" w:lineRule="auto"/>
        <w:rPr>
          <w:rFonts w:ascii="Times New Roman" w:hAnsi="Times New Roman" w:cs="Times New Roman"/>
          <w:sz w:val="24"/>
          <w:szCs w:val="24"/>
        </w:rPr>
      </w:pPr>
    </w:p>
    <w:tbl>
      <w:tblPr>
        <w:tblW w:w="462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22"/>
        <w:gridCol w:w="1030"/>
        <w:gridCol w:w="1030"/>
        <w:gridCol w:w="1445"/>
      </w:tblGrid>
      <w:tr w:rsidR="005B6DA1" w:rsidRPr="00383DD4" w:rsidTr="005B6DA1">
        <w:trPr>
          <w:cantSplit/>
          <w:jc w:val="center"/>
        </w:trPr>
        <w:tc>
          <w:tcPr>
            <w:tcW w:w="462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B6DA1" w:rsidRPr="00383DD4" w:rsidRDefault="005B6DA1" w:rsidP="005B6DA1">
            <w:pPr>
              <w:autoSpaceDE w:val="0"/>
              <w:autoSpaceDN w:val="0"/>
              <w:adjustRightInd w:val="0"/>
              <w:spacing w:after="0" w:line="320" w:lineRule="atLeast"/>
              <w:ind w:left="60" w:right="60"/>
              <w:jc w:val="center"/>
              <w:rPr>
                <w:rFonts w:ascii="Arial" w:hAnsi="Arial" w:cs="Arial"/>
                <w:color w:val="010205"/>
              </w:rPr>
            </w:pPr>
            <w:r w:rsidRPr="00383DD4">
              <w:rPr>
                <w:rFonts w:ascii="Arial" w:hAnsi="Arial" w:cs="Arial"/>
                <w:b/>
                <w:bCs/>
                <w:color w:val="010205"/>
              </w:rPr>
              <w:t>Report</w:t>
            </w:r>
          </w:p>
        </w:tc>
      </w:tr>
      <w:tr w:rsidR="005B6DA1" w:rsidRPr="00383DD4" w:rsidTr="005B6DA1">
        <w:trPr>
          <w:cantSplit/>
          <w:jc w:val="center"/>
        </w:trPr>
        <w:tc>
          <w:tcPr>
            <w:tcW w:w="4624"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5B6DA1" w:rsidRPr="00383DD4" w:rsidRDefault="005B6DA1" w:rsidP="005B6DA1">
            <w:pPr>
              <w:autoSpaceDE w:val="0"/>
              <w:autoSpaceDN w:val="0"/>
              <w:adjustRightInd w:val="0"/>
              <w:spacing w:after="0" w:line="320" w:lineRule="atLeast"/>
              <w:rPr>
                <w:rFonts w:ascii="Times New Roman" w:hAnsi="Times New Roman" w:cs="Times New Roman"/>
                <w:sz w:val="24"/>
                <w:szCs w:val="24"/>
              </w:rPr>
            </w:pPr>
            <w:r w:rsidRPr="00383DD4">
              <w:rPr>
                <w:rFonts w:ascii="Arial" w:hAnsi="Arial" w:cs="Arial"/>
                <w:color w:val="010205"/>
                <w:sz w:val="18"/>
                <w:szCs w:val="18"/>
                <w:shd w:val="clear" w:color="auto" w:fill="FFFFFF"/>
              </w:rPr>
              <w:t xml:space="preserve">critial (X)  </w:t>
            </w:r>
          </w:p>
        </w:tc>
      </w:tr>
      <w:tr w:rsidR="005B6DA1" w:rsidRPr="00383DD4" w:rsidTr="005B6DA1">
        <w:trPr>
          <w:cantSplit/>
          <w:jc w:val="center"/>
        </w:trPr>
        <w:tc>
          <w:tcPr>
            <w:tcW w:w="1122" w:type="dxa"/>
            <w:tcBorders>
              <w:top w:val="single" w:sz="4" w:space="0" w:color="auto"/>
              <w:left w:val="single" w:sz="4" w:space="0" w:color="auto"/>
              <w:bottom w:val="single" w:sz="4" w:space="0" w:color="auto"/>
              <w:right w:val="single" w:sz="4" w:space="0" w:color="auto"/>
            </w:tcBorders>
            <w:shd w:val="clear" w:color="auto" w:fill="FFFFFF"/>
            <w:vAlign w:val="bottom"/>
          </w:tcPr>
          <w:p w:rsidR="005B6DA1" w:rsidRPr="00383DD4" w:rsidRDefault="005B6DA1" w:rsidP="005B6DA1">
            <w:pPr>
              <w:autoSpaceDE w:val="0"/>
              <w:autoSpaceDN w:val="0"/>
              <w:adjustRightInd w:val="0"/>
              <w:spacing w:after="0" w:line="320" w:lineRule="atLeast"/>
              <w:ind w:left="60" w:right="60"/>
              <w:rPr>
                <w:rFonts w:ascii="Arial" w:hAnsi="Arial" w:cs="Arial"/>
                <w:color w:val="264A60"/>
                <w:sz w:val="18"/>
                <w:szCs w:val="18"/>
              </w:rPr>
            </w:pPr>
            <w:r w:rsidRPr="00383DD4">
              <w:rPr>
                <w:rFonts w:ascii="Arial" w:hAnsi="Arial" w:cs="Arial"/>
                <w:color w:val="264A60"/>
                <w:sz w:val="18"/>
                <w:szCs w:val="18"/>
              </w:rPr>
              <w:t>writing (Y)</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bottom"/>
          </w:tcPr>
          <w:p w:rsidR="005B6DA1" w:rsidRPr="00383DD4" w:rsidRDefault="005B6DA1" w:rsidP="005B6DA1">
            <w:pPr>
              <w:autoSpaceDE w:val="0"/>
              <w:autoSpaceDN w:val="0"/>
              <w:adjustRightInd w:val="0"/>
              <w:spacing w:after="0" w:line="320" w:lineRule="atLeast"/>
              <w:ind w:left="60" w:right="60"/>
              <w:jc w:val="center"/>
              <w:rPr>
                <w:rFonts w:ascii="Arial" w:hAnsi="Arial" w:cs="Arial"/>
                <w:color w:val="264A60"/>
                <w:sz w:val="18"/>
                <w:szCs w:val="18"/>
              </w:rPr>
            </w:pPr>
            <w:r w:rsidRPr="00383DD4">
              <w:rPr>
                <w:rFonts w:ascii="Arial" w:hAnsi="Arial" w:cs="Arial"/>
                <w:color w:val="264A60"/>
                <w:sz w:val="18"/>
                <w:szCs w:val="18"/>
              </w:rPr>
              <w:t>Mean</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bottom"/>
          </w:tcPr>
          <w:p w:rsidR="005B6DA1" w:rsidRPr="00383DD4" w:rsidRDefault="005B6DA1" w:rsidP="005B6DA1">
            <w:pPr>
              <w:autoSpaceDE w:val="0"/>
              <w:autoSpaceDN w:val="0"/>
              <w:adjustRightInd w:val="0"/>
              <w:spacing w:after="0" w:line="320" w:lineRule="atLeast"/>
              <w:ind w:left="60" w:right="60"/>
              <w:jc w:val="center"/>
              <w:rPr>
                <w:rFonts w:ascii="Arial" w:hAnsi="Arial" w:cs="Arial"/>
                <w:color w:val="264A60"/>
                <w:sz w:val="18"/>
                <w:szCs w:val="18"/>
              </w:rPr>
            </w:pPr>
            <w:r w:rsidRPr="00383DD4">
              <w:rPr>
                <w:rFonts w:ascii="Arial" w:hAnsi="Arial" w:cs="Arial"/>
                <w:color w:val="264A60"/>
                <w:sz w:val="18"/>
                <w:szCs w:val="18"/>
              </w:rPr>
              <w:t>N</w:t>
            </w:r>
          </w:p>
        </w:tc>
        <w:tc>
          <w:tcPr>
            <w:tcW w:w="1444" w:type="dxa"/>
            <w:tcBorders>
              <w:top w:val="single" w:sz="4" w:space="0" w:color="auto"/>
              <w:left w:val="single" w:sz="4" w:space="0" w:color="auto"/>
              <w:bottom w:val="single" w:sz="4" w:space="0" w:color="auto"/>
              <w:right w:val="single" w:sz="4" w:space="0" w:color="auto"/>
            </w:tcBorders>
            <w:shd w:val="clear" w:color="auto" w:fill="FFFFFF"/>
            <w:vAlign w:val="bottom"/>
          </w:tcPr>
          <w:p w:rsidR="005B6DA1" w:rsidRPr="00383DD4" w:rsidRDefault="005B6DA1" w:rsidP="005B6DA1">
            <w:pPr>
              <w:autoSpaceDE w:val="0"/>
              <w:autoSpaceDN w:val="0"/>
              <w:adjustRightInd w:val="0"/>
              <w:spacing w:after="0" w:line="320" w:lineRule="atLeast"/>
              <w:ind w:left="60" w:right="60"/>
              <w:jc w:val="center"/>
              <w:rPr>
                <w:rFonts w:ascii="Arial" w:hAnsi="Arial" w:cs="Arial"/>
                <w:color w:val="264A60"/>
                <w:sz w:val="18"/>
                <w:szCs w:val="18"/>
              </w:rPr>
            </w:pPr>
            <w:r w:rsidRPr="00383DD4">
              <w:rPr>
                <w:rFonts w:ascii="Arial" w:hAnsi="Arial" w:cs="Arial"/>
                <w:color w:val="264A60"/>
                <w:sz w:val="18"/>
                <w:szCs w:val="18"/>
              </w:rPr>
              <w:t>Std. Deviation</w:t>
            </w:r>
          </w:p>
        </w:tc>
      </w:tr>
      <w:tr w:rsidR="005B6DA1" w:rsidRPr="00383DD4" w:rsidTr="005B6DA1">
        <w:trPr>
          <w:cantSplit/>
          <w:jc w:val="center"/>
        </w:trPr>
        <w:tc>
          <w:tcPr>
            <w:tcW w:w="1122" w:type="dxa"/>
            <w:tcBorders>
              <w:top w:val="single" w:sz="4" w:space="0" w:color="auto"/>
              <w:left w:val="single" w:sz="4" w:space="0" w:color="auto"/>
              <w:bottom w:val="single" w:sz="4" w:space="0" w:color="auto"/>
              <w:right w:val="single" w:sz="4" w:space="0" w:color="auto"/>
            </w:tcBorders>
            <w:shd w:val="clear" w:color="auto" w:fill="E0E0E0"/>
          </w:tcPr>
          <w:p w:rsidR="005B6DA1" w:rsidRPr="00383DD4" w:rsidRDefault="005B6DA1" w:rsidP="005B6DA1">
            <w:pPr>
              <w:autoSpaceDE w:val="0"/>
              <w:autoSpaceDN w:val="0"/>
              <w:adjustRightInd w:val="0"/>
              <w:spacing w:after="0" w:line="320" w:lineRule="atLeast"/>
              <w:ind w:left="60" w:right="60"/>
              <w:rPr>
                <w:rFonts w:ascii="Arial" w:hAnsi="Arial" w:cs="Arial"/>
                <w:color w:val="264A60"/>
                <w:sz w:val="18"/>
                <w:szCs w:val="18"/>
              </w:rPr>
            </w:pPr>
            <w:r w:rsidRPr="00383DD4">
              <w:rPr>
                <w:rFonts w:ascii="Arial" w:hAnsi="Arial" w:cs="Arial"/>
                <w:color w:val="264A60"/>
                <w:sz w:val="18"/>
                <w:szCs w:val="18"/>
              </w:rPr>
              <w:t>67</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5B6DA1" w:rsidRPr="00383DD4"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383DD4">
              <w:rPr>
                <w:rFonts w:ascii="Arial" w:hAnsi="Arial" w:cs="Arial"/>
                <w:color w:val="010205"/>
                <w:sz w:val="18"/>
                <w:szCs w:val="18"/>
              </w:rPr>
              <w:t>70.00</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5B6DA1" w:rsidRPr="00383DD4"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383DD4">
              <w:rPr>
                <w:rFonts w:ascii="Arial" w:hAnsi="Arial" w:cs="Arial"/>
                <w:color w:val="010205"/>
                <w:sz w:val="18"/>
                <w:szCs w:val="18"/>
              </w:rPr>
              <w:t>1</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5B6DA1" w:rsidRPr="00383DD4"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383DD4">
              <w:rPr>
                <w:rFonts w:ascii="Arial" w:hAnsi="Arial" w:cs="Arial"/>
                <w:color w:val="010205"/>
                <w:sz w:val="18"/>
                <w:szCs w:val="18"/>
              </w:rPr>
              <w:t>.</w:t>
            </w:r>
          </w:p>
        </w:tc>
      </w:tr>
      <w:tr w:rsidR="005B6DA1" w:rsidRPr="00383DD4" w:rsidTr="005B6DA1">
        <w:trPr>
          <w:cantSplit/>
          <w:jc w:val="center"/>
        </w:trPr>
        <w:tc>
          <w:tcPr>
            <w:tcW w:w="1122" w:type="dxa"/>
            <w:tcBorders>
              <w:top w:val="single" w:sz="4" w:space="0" w:color="auto"/>
              <w:left w:val="single" w:sz="4" w:space="0" w:color="auto"/>
              <w:bottom w:val="single" w:sz="4" w:space="0" w:color="auto"/>
              <w:right w:val="single" w:sz="4" w:space="0" w:color="auto"/>
            </w:tcBorders>
            <w:shd w:val="clear" w:color="auto" w:fill="E0E0E0"/>
          </w:tcPr>
          <w:p w:rsidR="005B6DA1" w:rsidRPr="00383DD4" w:rsidRDefault="005B6DA1" w:rsidP="005B6DA1">
            <w:pPr>
              <w:autoSpaceDE w:val="0"/>
              <w:autoSpaceDN w:val="0"/>
              <w:adjustRightInd w:val="0"/>
              <w:spacing w:after="0" w:line="320" w:lineRule="atLeast"/>
              <w:ind w:left="60" w:right="60"/>
              <w:rPr>
                <w:rFonts w:ascii="Arial" w:hAnsi="Arial" w:cs="Arial"/>
                <w:color w:val="264A60"/>
                <w:sz w:val="18"/>
                <w:szCs w:val="18"/>
              </w:rPr>
            </w:pPr>
            <w:r w:rsidRPr="00383DD4">
              <w:rPr>
                <w:rFonts w:ascii="Arial" w:hAnsi="Arial" w:cs="Arial"/>
                <w:color w:val="264A60"/>
                <w:sz w:val="18"/>
                <w:szCs w:val="18"/>
              </w:rPr>
              <w:t>70</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5B6DA1" w:rsidRPr="00383DD4"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383DD4">
              <w:rPr>
                <w:rFonts w:ascii="Arial" w:hAnsi="Arial" w:cs="Arial"/>
                <w:color w:val="010205"/>
                <w:sz w:val="18"/>
                <w:szCs w:val="18"/>
              </w:rPr>
              <w:t>70.00</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5B6DA1" w:rsidRPr="00383DD4"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383DD4">
              <w:rPr>
                <w:rFonts w:ascii="Arial" w:hAnsi="Arial" w:cs="Arial"/>
                <w:color w:val="010205"/>
                <w:sz w:val="18"/>
                <w:szCs w:val="18"/>
              </w:rPr>
              <w:t>1</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5B6DA1" w:rsidRPr="00383DD4"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383DD4">
              <w:rPr>
                <w:rFonts w:ascii="Arial" w:hAnsi="Arial" w:cs="Arial"/>
                <w:color w:val="010205"/>
                <w:sz w:val="18"/>
                <w:szCs w:val="18"/>
              </w:rPr>
              <w:t>.</w:t>
            </w:r>
          </w:p>
        </w:tc>
      </w:tr>
      <w:tr w:rsidR="005B6DA1" w:rsidRPr="00383DD4" w:rsidTr="005B6DA1">
        <w:trPr>
          <w:cantSplit/>
          <w:jc w:val="center"/>
        </w:trPr>
        <w:tc>
          <w:tcPr>
            <w:tcW w:w="1122" w:type="dxa"/>
            <w:tcBorders>
              <w:top w:val="single" w:sz="4" w:space="0" w:color="auto"/>
              <w:left w:val="single" w:sz="4" w:space="0" w:color="auto"/>
              <w:bottom w:val="single" w:sz="4" w:space="0" w:color="auto"/>
              <w:right w:val="single" w:sz="4" w:space="0" w:color="auto"/>
            </w:tcBorders>
            <w:shd w:val="clear" w:color="auto" w:fill="E0E0E0"/>
          </w:tcPr>
          <w:p w:rsidR="005B6DA1" w:rsidRPr="00383DD4" w:rsidRDefault="005B6DA1" w:rsidP="005B6DA1">
            <w:pPr>
              <w:autoSpaceDE w:val="0"/>
              <w:autoSpaceDN w:val="0"/>
              <w:adjustRightInd w:val="0"/>
              <w:spacing w:after="0" w:line="320" w:lineRule="atLeast"/>
              <w:ind w:left="60" w:right="60"/>
              <w:rPr>
                <w:rFonts w:ascii="Arial" w:hAnsi="Arial" w:cs="Arial"/>
                <w:color w:val="264A60"/>
                <w:sz w:val="18"/>
                <w:szCs w:val="18"/>
              </w:rPr>
            </w:pPr>
            <w:r w:rsidRPr="00383DD4">
              <w:rPr>
                <w:rFonts w:ascii="Arial" w:hAnsi="Arial" w:cs="Arial"/>
                <w:color w:val="264A60"/>
                <w:sz w:val="18"/>
                <w:szCs w:val="18"/>
              </w:rPr>
              <w:t>72</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5B6DA1" w:rsidRPr="00383DD4"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383DD4">
              <w:rPr>
                <w:rFonts w:ascii="Arial" w:hAnsi="Arial" w:cs="Arial"/>
                <w:color w:val="010205"/>
                <w:sz w:val="18"/>
                <w:szCs w:val="18"/>
              </w:rPr>
              <w:t>75.00</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5B6DA1" w:rsidRPr="00383DD4"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383DD4">
              <w:rPr>
                <w:rFonts w:ascii="Arial" w:hAnsi="Arial" w:cs="Arial"/>
                <w:color w:val="010205"/>
                <w:sz w:val="18"/>
                <w:szCs w:val="18"/>
              </w:rPr>
              <w:t>1</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5B6DA1" w:rsidRPr="00383DD4"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383DD4">
              <w:rPr>
                <w:rFonts w:ascii="Arial" w:hAnsi="Arial" w:cs="Arial"/>
                <w:color w:val="010205"/>
                <w:sz w:val="18"/>
                <w:szCs w:val="18"/>
              </w:rPr>
              <w:t>.</w:t>
            </w:r>
          </w:p>
        </w:tc>
      </w:tr>
      <w:tr w:rsidR="005B6DA1" w:rsidRPr="00383DD4" w:rsidTr="005B6DA1">
        <w:trPr>
          <w:cantSplit/>
          <w:jc w:val="center"/>
        </w:trPr>
        <w:tc>
          <w:tcPr>
            <w:tcW w:w="1122" w:type="dxa"/>
            <w:tcBorders>
              <w:top w:val="single" w:sz="4" w:space="0" w:color="auto"/>
              <w:left w:val="single" w:sz="4" w:space="0" w:color="auto"/>
              <w:bottom w:val="single" w:sz="4" w:space="0" w:color="auto"/>
              <w:right w:val="single" w:sz="4" w:space="0" w:color="auto"/>
            </w:tcBorders>
            <w:shd w:val="clear" w:color="auto" w:fill="E0E0E0"/>
          </w:tcPr>
          <w:p w:rsidR="005B6DA1" w:rsidRPr="00383DD4" w:rsidRDefault="005B6DA1" w:rsidP="005B6DA1">
            <w:pPr>
              <w:autoSpaceDE w:val="0"/>
              <w:autoSpaceDN w:val="0"/>
              <w:adjustRightInd w:val="0"/>
              <w:spacing w:after="0" w:line="320" w:lineRule="atLeast"/>
              <w:ind w:left="60" w:right="60"/>
              <w:rPr>
                <w:rFonts w:ascii="Arial" w:hAnsi="Arial" w:cs="Arial"/>
                <w:color w:val="264A60"/>
                <w:sz w:val="18"/>
                <w:szCs w:val="18"/>
              </w:rPr>
            </w:pPr>
            <w:r w:rsidRPr="00383DD4">
              <w:rPr>
                <w:rFonts w:ascii="Arial" w:hAnsi="Arial" w:cs="Arial"/>
                <w:color w:val="264A60"/>
                <w:sz w:val="18"/>
                <w:szCs w:val="18"/>
              </w:rPr>
              <w:t>73</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5B6DA1" w:rsidRPr="00383DD4"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383DD4">
              <w:rPr>
                <w:rFonts w:ascii="Arial" w:hAnsi="Arial" w:cs="Arial"/>
                <w:color w:val="010205"/>
                <w:sz w:val="18"/>
                <w:szCs w:val="18"/>
              </w:rPr>
              <w:t>75.00</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5B6DA1" w:rsidRPr="00383DD4"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383DD4">
              <w:rPr>
                <w:rFonts w:ascii="Arial" w:hAnsi="Arial" w:cs="Arial"/>
                <w:color w:val="010205"/>
                <w:sz w:val="18"/>
                <w:szCs w:val="18"/>
              </w:rPr>
              <w:t>1</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5B6DA1" w:rsidRPr="00383DD4"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383DD4">
              <w:rPr>
                <w:rFonts w:ascii="Arial" w:hAnsi="Arial" w:cs="Arial"/>
                <w:color w:val="010205"/>
                <w:sz w:val="18"/>
                <w:szCs w:val="18"/>
              </w:rPr>
              <w:t>.</w:t>
            </w:r>
          </w:p>
        </w:tc>
      </w:tr>
      <w:tr w:rsidR="005B6DA1" w:rsidRPr="00383DD4" w:rsidTr="005B6DA1">
        <w:trPr>
          <w:cantSplit/>
          <w:jc w:val="center"/>
        </w:trPr>
        <w:tc>
          <w:tcPr>
            <w:tcW w:w="1122" w:type="dxa"/>
            <w:tcBorders>
              <w:top w:val="single" w:sz="4" w:space="0" w:color="auto"/>
              <w:left w:val="single" w:sz="4" w:space="0" w:color="auto"/>
              <w:bottom w:val="single" w:sz="4" w:space="0" w:color="auto"/>
              <w:right w:val="single" w:sz="4" w:space="0" w:color="auto"/>
            </w:tcBorders>
            <w:shd w:val="clear" w:color="auto" w:fill="E0E0E0"/>
          </w:tcPr>
          <w:p w:rsidR="005B6DA1" w:rsidRPr="00383DD4" w:rsidRDefault="005B6DA1" w:rsidP="005B6DA1">
            <w:pPr>
              <w:autoSpaceDE w:val="0"/>
              <w:autoSpaceDN w:val="0"/>
              <w:adjustRightInd w:val="0"/>
              <w:spacing w:after="0" w:line="320" w:lineRule="atLeast"/>
              <w:ind w:left="60" w:right="60"/>
              <w:rPr>
                <w:rFonts w:ascii="Arial" w:hAnsi="Arial" w:cs="Arial"/>
                <w:color w:val="264A60"/>
                <w:sz w:val="18"/>
                <w:szCs w:val="18"/>
              </w:rPr>
            </w:pPr>
            <w:r w:rsidRPr="00383DD4">
              <w:rPr>
                <w:rFonts w:ascii="Arial" w:hAnsi="Arial" w:cs="Arial"/>
                <w:color w:val="264A60"/>
                <w:sz w:val="18"/>
                <w:szCs w:val="18"/>
              </w:rPr>
              <w:t>74</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5B6DA1" w:rsidRPr="00383DD4"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383DD4">
              <w:rPr>
                <w:rFonts w:ascii="Arial" w:hAnsi="Arial" w:cs="Arial"/>
                <w:color w:val="010205"/>
                <w:sz w:val="18"/>
                <w:szCs w:val="18"/>
              </w:rPr>
              <w:t>76.00</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5B6DA1" w:rsidRPr="00383DD4"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383DD4">
              <w:rPr>
                <w:rFonts w:ascii="Arial" w:hAnsi="Arial" w:cs="Arial"/>
                <w:color w:val="010205"/>
                <w:sz w:val="18"/>
                <w:szCs w:val="18"/>
              </w:rPr>
              <w:t>5</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5B6DA1" w:rsidRPr="00383DD4"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383DD4">
              <w:rPr>
                <w:rFonts w:ascii="Arial" w:hAnsi="Arial" w:cs="Arial"/>
                <w:color w:val="010205"/>
                <w:sz w:val="18"/>
                <w:szCs w:val="18"/>
              </w:rPr>
              <w:t>4.183</w:t>
            </w:r>
          </w:p>
        </w:tc>
      </w:tr>
      <w:tr w:rsidR="005B6DA1" w:rsidRPr="00383DD4" w:rsidTr="005B6DA1">
        <w:trPr>
          <w:cantSplit/>
          <w:jc w:val="center"/>
        </w:trPr>
        <w:tc>
          <w:tcPr>
            <w:tcW w:w="1122" w:type="dxa"/>
            <w:tcBorders>
              <w:top w:val="single" w:sz="4" w:space="0" w:color="auto"/>
              <w:left w:val="single" w:sz="4" w:space="0" w:color="auto"/>
              <w:bottom w:val="single" w:sz="4" w:space="0" w:color="auto"/>
              <w:right w:val="single" w:sz="4" w:space="0" w:color="auto"/>
            </w:tcBorders>
            <w:shd w:val="clear" w:color="auto" w:fill="E0E0E0"/>
          </w:tcPr>
          <w:p w:rsidR="005B6DA1" w:rsidRPr="00383DD4" w:rsidRDefault="005B6DA1" w:rsidP="005B6DA1">
            <w:pPr>
              <w:autoSpaceDE w:val="0"/>
              <w:autoSpaceDN w:val="0"/>
              <w:adjustRightInd w:val="0"/>
              <w:spacing w:after="0" w:line="320" w:lineRule="atLeast"/>
              <w:ind w:left="60" w:right="60"/>
              <w:rPr>
                <w:rFonts w:ascii="Arial" w:hAnsi="Arial" w:cs="Arial"/>
                <w:color w:val="264A60"/>
                <w:sz w:val="18"/>
                <w:szCs w:val="18"/>
              </w:rPr>
            </w:pPr>
            <w:r w:rsidRPr="00383DD4">
              <w:rPr>
                <w:rFonts w:ascii="Arial" w:hAnsi="Arial" w:cs="Arial"/>
                <w:color w:val="264A60"/>
                <w:sz w:val="18"/>
                <w:szCs w:val="18"/>
              </w:rPr>
              <w:t>75</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5B6DA1" w:rsidRPr="00383DD4"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383DD4">
              <w:rPr>
                <w:rFonts w:ascii="Arial" w:hAnsi="Arial" w:cs="Arial"/>
                <w:color w:val="010205"/>
                <w:sz w:val="18"/>
                <w:szCs w:val="18"/>
              </w:rPr>
              <w:t>75.00</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5B6DA1" w:rsidRPr="00383DD4"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383DD4">
              <w:rPr>
                <w:rFonts w:ascii="Arial" w:hAnsi="Arial" w:cs="Arial"/>
                <w:color w:val="010205"/>
                <w:sz w:val="18"/>
                <w:szCs w:val="18"/>
              </w:rPr>
              <w:t>1</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5B6DA1" w:rsidRPr="00383DD4"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383DD4">
              <w:rPr>
                <w:rFonts w:ascii="Arial" w:hAnsi="Arial" w:cs="Arial"/>
                <w:color w:val="010205"/>
                <w:sz w:val="18"/>
                <w:szCs w:val="18"/>
              </w:rPr>
              <w:t>.</w:t>
            </w:r>
          </w:p>
        </w:tc>
      </w:tr>
      <w:tr w:rsidR="005B6DA1" w:rsidRPr="00383DD4" w:rsidTr="005B6DA1">
        <w:trPr>
          <w:cantSplit/>
          <w:jc w:val="center"/>
        </w:trPr>
        <w:tc>
          <w:tcPr>
            <w:tcW w:w="1122" w:type="dxa"/>
            <w:tcBorders>
              <w:top w:val="single" w:sz="4" w:space="0" w:color="auto"/>
              <w:left w:val="single" w:sz="4" w:space="0" w:color="auto"/>
              <w:bottom w:val="single" w:sz="4" w:space="0" w:color="auto"/>
              <w:right w:val="single" w:sz="4" w:space="0" w:color="auto"/>
            </w:tcBorders>
            <w:shd w:val="clear" w:color="auto" w:fill="E0E0E0"/>
          </w:tcPr>
          <w:p w:rsidR="005B6DA1" w:rsidRPr="00383DD4" w:rsidRDefault="005B6DA1" w:rsidP="005B6DA1">
            <w:pPr>
              <w:autoSpaceDE w:val="0"/>
              <w:autoSpaceDN w:val="0"/>
              <w:adjustRightInd w:val="0"/>
              <w:spacing w:after="0" w:line="320" w:lineRule="atLeast"/>
              <w:ind w:left="60" w:right="60"/>
              <w:rPr>
                <w:rFonts w:ascii="Arial" w:hAnsi="Arial" w:cs="Arial"/>
                <w:color w:val="264A60"/>
                <w:sz w:val="18"/>
                <w:szCs w:val="18"/>
              </w:rPr>
            </w:pPr>
            <w:r w:rsidRPr="00383DD4">
              <w:rPr>
                <w:rFonts w:ascii="Arial" w:hAnsi="Arial" w:cs="Arial"/>
                <w:color w:val="264A60"/>
                <w:sz w:val="18"/>
                <w:szCs w:val="18"/>
              </w:rPr>
              <w:t>76</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5B6DA1" w:rsidRPr="00383DD4"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383DD4">
              <w:rPr>
                <w:rFonts w:ascii="Arial" w:hAnsi="Arial" w:cs="Arial"/>
                <w:color w:val="010205"/>
                <w:sz w:val="18"/>
                <w:szCs w:val="18"/>
              </w:rPr>
              <w:t>75.00</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5B6DA1" w:rsidRPr="00383DD4"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383DD4">
              <w:rPr>
                <w:rFonts w:ascii="Arial" w:hAnsi="Arial" w:cs="Arial"/>
                <w:color w:val="010205"/>
                <w:sz w:val="18"/>
                <w:szCs w:val="18"/>
              </w:rPr>
              <w:t>1</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5B6DA1" w:rsidRPr="00383DD4"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383DD4">
              <w:rPr>
                <w:rFonts w:ascii="Arial" w:hAnsi="Arial" w:cs="Arial"/>
                <w:color w:val="010205"/>
                <w:sz w:val="18"/>
                <w:szCs w:val="18"/>
              </w:rPr>
              <w:t>.</w:t>
            </w:r>
          </w:p>
        </w:tc>
      </w:tr>
      <w:tr w:rsidR="005B6DA1" w:rsidRPr="00383DD4" w:rsidTr="005B6DA1">
        <w:trPr>
          <w:cantSplit/>
          <w:jc w:val="center"/>
        </w:trPr>
        <w:tc>
          <w:tcPr>
            <w:tcW w:w="1122" w:type="dxa"/>
            <w:tcBorders>
              <w:top w:val="single" w:sz="4" w:space="0" w:color="auto"/>
              <w:left w:val="single" w:sz="4" w:space="0" w:color="auto"/>
              <w:bottom w:val="single" w:sz="4" w:space="0" w:color="auto"/>
              <w:right w:val="single" w:sz="4" w:space="0" w:color="auto"/>
            </w:tcBorders>
            <w:shd w:val="clear" w:color="auto" w:fill="E0E0E0"/>
          </w:tcPr>
          <w:p w:rsidR="005B6DA1" w:rsidRPr="00383DD4" w:rsidRDefault="005B6DA1" w:rsidP="005B6DA1">
            <w:pPr>
              <w:autoSpaceDE w:val="0"/>
              <w:autoSpaceDN w:val="0"/>
              <w:adjustRightInd w:val="0"/>
              <w:spacing w:after="0" w:line="320" w:lineRule="atLeast"/>
              <w:ind w:left="60" w:right="60"/>
              <w:rPr>
                <w:rFonts w:ascii="Arial" w:hAnsi="Arial" w:cs="Arial"/>
                <w:color w:val="264A60"/>
                <w:sz w:val="18"/>
                <w:szCs w:val="18"/>
              </w:rPr>
            </w:pPr>
            <w:r w:rsidRPr="00383DD4">
              <w:rPr>
                <w:rFonts w:ascii="Arial" w:hAnsi="Arial" w:cs="Arial"/>
                <w:color w:val="264A60"/>
                <w:sz w:val="18"/>
                <w:szCs w:val="18"/>
              </w:rPr>
              <w:t>77</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5B6DA1" w:rsidRPr="00383DD4"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383DD4">
              <w:rPr>
                <w:rFonts w:ascii="Arial" w:hAnsi="Arial" w:cs="Arial"/>
                <w:color w:val="010205"/>
                <w:sz w:val="18"/>
                <w:szCs w:val="18"/>
              </w:rPr>
              <w:t>78.33</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5B6DA1" w:rsidRPr="00383DD4"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383DD4">
              <w:rPr>
                <w:rFonts w:ascii="Arial" w:hAnsi="Arial" w:cs="Arial"/>
                <w:color w:val="010205"/>
                <w:sz w:val="18"/>
                <w:szCs w:val="18"/>
              </w:rPr>
              <w:t>3</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5B6DA1" w:rsidRPr="00383DD4"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383DD4">
              <w:rPr>
                <w:rFonts w:ascii="Arial" w:hAnsi="Arial" w:cs="Arial"/>
                <w:color w:val="010205"/>
                <w:sz w:val="18"/>
                <w:szCs w:val="18"/>
              </w:rPr>
              <w:t>2.887</w:t>
            </w:r>
          </w:p>
        </w:tc>
      </w:tr>
      <w:tr w:rsidR="005B6DA1" w:rsidRPr="00383DD4" w:rsidTr="005B6DA1">
        <w:trPr>
          <w:cantSplit/>
          <w:jc w:val="center"/>
        </w:trPr>
        <w:tc>
          <w:tcPr>
            <w:tcW w:w="1122" w:type="dxa"/>
            <w:tcBorders>
              <w:top w:val="single" w:sz="4" w:space="0" w:color="auto"/>
              <w:left w:val="single" w:sz="4" w:space="0" w:color="auto"/>
              <w:bottom w:val="single" w:sz="4" w:space="0" w:color="auto"/>
              <w:right w:val="single" w:sz="4" w:space="0" w:color="auto"/>
            </w:tcBorders>
            <w:shd w:val="clear" w:color="auto" w:fill="E0E0E0"/>
          </w:tcPr>
          <w:p w:rsidR="005B6DA1" w:rsidRPr="00383DD4" w:rsidRDefault="005B6DA1" w:rsidP="005B6DA1">
            <w:pPr>
              <w:autoSpaceDE w:val="0"/>
              <w:autoSpaceDN w:val="0"/>
              <w:adjustRightInd w:val="0"/>
              <w:spacing w:after="0" w:line="320" w:lineRule="atLeast"/>
              <w:ind w:left="60" w:right="60"/>
              <w:rPr>
                <w:rFonts w:ascii="Arial" w:hAnsi="Arial" w:cs="Arial"/>
                <w:color w:val="264A60"/>
                <w:sz w:val="18"/>
                <w:szCs w:val="18"/>
              </w:rPr>
            </w:pPr>
            <w:r w:rsidRPr="00383DD4">
              <w:rPr>
                <w:rFonts w:ascii="Arial" w:hAnsi="Arial" w:cs="Arial"/>
                <w:color w:val="264A60"/>
                <w:sz w:val="18"/>
                <w:szCs w:val="18"/>
              </w:rPr>
              <w:t>78</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5B6DA1" w:rsidRPr="00383DD4"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383DD4">
              <w:rPr>
                <w:rFonts w:ascii="Arial" w:hAnsi="Arial" w:cs="Arial"/>
                <w:color w:val="010205"/>
                <w:sz w:val="18"/>
                <w:szCs w:val="18"/>
              </w:rPr>
              <w:t>77.50</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5B6DA1" w:rsidRPr="00383DD4"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383DD4">
              <w:rPr>
                <w:rFonts w:ascii="Arial" w:hAnsi="Arial" w:cs="Arial"/>
                <w:color w:val="010205"/>
                <w:sz w:val="18"/>
                <w:szCs w:val="18"/>
              </w:rPr>
              <w:t>2</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5B6DA1" w:rsidRPr="00383DD4"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383DD4">
              <w:rPr>
                <w:rFonts w:ascii="Arial" w:hAnsi="Arial" w:cs="Arial"/>
                <w:color w:val="010205"/>
                <w:sz w:val="18"/>
                <w:szCs w:val="18"/>
              </w:rPr>
              <w:t>3.536</w:t>
            </w:r>
          </w:p>
        </w:tc>
      </w:tr>
      <w:tr w:rsidR="005B6DA1" w:rsidRPr="00383DD4" w:rsidTr="005B6DA1">
        <w:trPr>
          <w:cantSplit/>
          <w:jc w:val="center"/>
        </w:trPr>
        <w:tc>
          <w:tcPr>
            <w:tcW w:w="1122" w:type="dxa"/>
            <w:tcBorders>
              <w:top w:val="single" w:sz="4" w:space="0" w:color="auto"/>
              <w:left w:val="single" w:sz="4" w:space="0" w:color="auto"/>
              <w:bottom w:val="single" w:sz="4" w:space="0" w:color="auto"/>
              <w:right w:val="single" w:sz="4" w:space="0" w:color="auto"/>
            </w:tcBorders>
            <w:shd w:val="clear" w:color="auto" w:fill="E0E0E0"/>
          </w:tcPr>
          <w:p w:rsidR="005B6DA1" w:rsidRPr="00383DD4" w:rsidRDefault="005B6DA1" w:rsidP="005B6DA1">
            <w:pPr>
              <w:autoSpaceDE w:val="0"/>
              <w:autoSpaceDN w:val="0"/>
              <w:adjustRightInd w:val="0"/>
              <w:spacing w:after="0" w:line="320" w:lineRule="atLeast"/>
              <w:ind w:left="60" w:right="60"/>
              <w:rPr>
                <w:rFonts w:ascii="Arial" w:hAnsi="Arial" w:cs="Arial"/>
                <w:color w:val="264A60"/>
                <w:sz w:val="18"/>
                <w:szCs w:val="18"/>
              </w:rPr>
            </w:pPr>
            <w:r w:rsidRPr="00383DD4">
              <w:rPr>
                <w:rFonts w:ascii="Arial" w:hAnsi="Arial" w:cs="Arial"/>
                <w:color w:val="264A60"/>
                <w:sz w:val="18"/>
                <w:szCs w:val="18"/>
              </w:rPr>
              <w:t>80</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5B6DA1" w:rsidRPr="00383DD4"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383DD4">
              <w:rPr>
                <w:rFonts w:ascii="Arial" w:hAnsi="Arial" w:cs="Arial"/>
                <w:color w:val="010205"/>
                <w:sz w:val="18"/>
                <w:szCs w:val="18"/>
              </w:rPr>
              <w:t>76.25</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5B6DA1" w:rsidRPr="00383DD4"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383DD4">
              <w:rPr>
                <w:rFonts w:ascii="Arial" w:hAnsi="Arial" w:cs="Arial"/>
                <w:color w:val="010205"/>
                <w:sz w:val="18"/>
                <w:szCs w:val="18"/>
              </w:rPr>
              <w:t>4</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5B6DA1" w:rsidRPr="00383DD4"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383DD4">
              <w:rPr>
                <w:rFonts w:ascii="Arial" w:hAnsi="Arial" w:cs="Arial"/>
                <w:color w:val="010205"/>
                <w:sz w:val="18"/>
                <w:szCs w:val="18"/>
              </w:rPr>
              <w:t>4.787</w:t>
            </w:r>
          </w:p>
        </w:tc>
      </w:tr>
      <w:tr w:rsidR="005B6DA1" w:rsidRPr="00383DD4" w:rsidTr="005B6DA1">
        <w:trPr>
          <w:cantSplit/>
          <w:jc w:val="center"/>
        </w:trPr>
        <w:tc>
          <w:tcPr>
            <w:tcW w:w="1122" w:type="dxa"/>
            <w:tcBorders>
              <w:top w:val="single" w:sz="4" w:space="0" w:color="auto"/>
              <w:left w:val="single" w:sz="4" w:space="0" w:color="auto"/>
              <w:bottom w:val="single" w:sz="4" w:space="0" w:color="auto"/>
              <w:right w:val="single" w:sz="4" w:space="0" w:color="auto"/>
            </w:tcBorders>
            <w:shd w:val="clear" w:color="auto" w:fill="E0E0E0"/>
          </w:tcPr>
          <w:p w:rsidR="005B6DA1" w:rsidRPr="00383DD4" w:rsidRDefault="005B6DA1" w:rsidP="005B6DA1">
            <w:pPr>
              <w:autoSpaceDE w:val="0"/>
              <w:autoSpaceDN w:val="0"/>
              <w:adjustRightInd w:val="0"/>
              <w:spacing w:after="0" w:line="320" w:lineRule="atLeast"/>
              <w:ind w:left="60" w:right="60"/>
              <w:rPr>
                <w:rFonts w:ascii="Arial" w:hAnsi="Arial" w:cs="Arial"/>
                <w:color w:val="264A60"/>
                <w:sz w:val="18"/>
                <w:szCs w:val="18"/>
              </w:rPr>
            </w:pPr>
            <w:r w:rsidRPr="00383DD4">
              <w:rPr>
                <w:rFonts w:ascii="Arial" w:hAnsi="Arial" w:cs="Arial"/>
                <w:color w:val="264A60"/>
                <w:sz w:val="18"/>
                <w:szCs w:val="18"/>
              </w:rPr>
              <w:t>81</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5B6DA1" w:rsidRPr="00383DD4"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383DD4">
              <w:rPr>
                <w:rFonts w:ascii="Arial" w:hAnsi="Arial" w:cs="Arial"/>
                <w:color w:val="010205"/>
                <w:sz w:val="18"/>
                <w:szCs w:val="18"/>
              </w:rPr>
              <w:t>85.00</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5B6DA1" w:rsidRPr="00383DD4"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383DD4">
              <w:rPr>
                <w:rFonts w:ascii="Arial" w:hAnsi="Arial" w:cs="Arial"/>
                <w:color w:val="010205"/>
                <w:sz w:val="18"/>
                <w:szCs w:val="18"/>
              </w:rPr>
              <w:t>2</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5B6DA1" w:rsidRPr="00383DD4"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383DD4">
              <w:rPr>
                <w:rFonts w:ascii="Arial" w:hAnsi="Arial" w:cs="Arial"/>
                <w:color w:val="010205"/>
                <w:sz w:val="18"/>
                <w:szCs w:val="18"/>
              </w:rPr>
              <w:t>.000</w:t>
            </w:r>
          </w:p>
        </w:tc>
      </w:tr>
      <w:tr w:rsidR="005B6DA1" w:rsidRPr="00383DD4" w:rsidTr="005B6DA1">
        <w:trPr>
          <w:cantSplit/>
          <w:jc w:val="center"/>
        </w:trPr>
        <w:tc>
          <w:tcPr>
            <w:tcW w:w="1122" w:type="dxa"/>
            <w:tcBorders>
              <w:top w:val="single" w:sz="4" w:space="0" w:color="auto"/>
              <w:left w:val="single" w:sz="4" w:space="0" w:color="auto"/>
              <w:bottom w:val="single" w:sz="4" w:space="0" w:color="auto"/>
              <w:right w:val="single" w:sz="4" w:space="0" w:color="auto"/>
            </w:tcBorders>
            <w:shd w:val="clear" w:color="auto" w:fill="E0E0E0"/>
          </w:tcPr>
          <w:p w:rsidR="005B6DA1" w:rsidRPr="00383DD4" w:rsidRDefault="005B6DA1" w:rsidP="005B6DA1">
            <w:pPr>
              <w:autoSpaceDE w:val="0"/>
              <w:autoSpaceDN w:val="0"/>
              <w:adjustRightInd w:val="0"/>
              <w:spacing w:after="0" w:line="320" w:lineRule="atLeast"/>
              <w:ind w:left="60" w:right="60"/>
              <w:rPr>
                <w:rFonts w:ascii="Arial" w:hAnsi="Arial" w:cs="Arial"/>
                <w:color w:val="264A60"/>
                <w:sz w:val="18"/>
                <w:szCs w:val="18"/>
              </w:rPr>
            </w:pPr>
            <w:r w:rsidRPr="00383DD4">
              <w:rPr>
                <w:rFonts w:ascii="Arial" w:hAnsi="Arial" w:cs="Arial"/>
                <w:color w:val="264A60"/>
                <w:sz w:val="18"/>
                <w:szCs w:val="18"/>
              </w:rPr>
              <w:t>82</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5B6DA1" w:rsidRPr="00383DD4"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383DD4">
              <w:rPr>
                <w:rFonts w:ascii="Arial" w:hAnsi="Arial" w:cs="Arial"/>
                <w:color w:val="010205"/>
                <w:sz w:val="18"/>
                <w:szCs w:val="18"/>
              </w:rPr>
              <w:t>80.00</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5B6DA1" w:rsidRPr="00383DD4"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383DD4">
              <w:rPr>
                <w:rFonts w:ascii="Arial" w:hAnsi="Arial" w:cs="Arial"/>
                <w:color w:val="010205"/>
                <w:sz w:val="18"/>
                <w:szCs w:val="18"/>
              </w:rPr>
              <w:t>5</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5B6DA1" w:rsidRPr="00383DD4"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383DD4">
              <w:rPr>
                <w:rFonts w:ascii="Arial" w:hAnsi="Arial" w:cs="Arial"/>
                <w:color w:val="010205"/>
                <w:sz w:val="18"/>
                <w:szCs w:val="18"/>
              </w:rPr>
              <w:t>3.536</w:t>
            </w:r>
          </w:p>
        </w:tc>
      </w:tr>
      <w:tr w:rsidR="005B6DA1" w:rsidRPr="00383DD4" w:rsidTr="005B6DA1">
        <w:trPr>
          <w:cantSplit/>
          <w:jc w:val="center"/>
        </w:trPr>
        <w:tc>
          <w:tcPr>
            <w:tcW w:w="1122" w:type="dxa"/>
            <w:tcBorders>
              <w:top w:val="single" w:sz="4" w:space="0" w:color="auto"/>
              <w:left w:val="single" w:sz="4" w:space="0" w:color="auto"/>
              <w:bottom w:val="single" w:sz="4" w:space="0" w:color="auto"/>
              <w:right w:val="single" w:sz="4" w:space="0" w:color="auto"/>
            </w:tcBorders>
            <w:shd w:val="clear" w:color="auto" w:fill="E0E0E0"/>
          </w:tcPr>
          <w:p w:rsidR="005B6DA1" w:rsidRPr="00383DD4" w:rsidRDefault="005B6DA1" w:rsidP="005B6DA1">
            <w:pPr>
              <w:autoSpaceDE w:val="0"/>
              <w:autoSpaceDN w:val="0"/>
              <w:adjustRightInd w:val="0"/>
              <w:spacing w:after="0" w:line="320" w:lineRule="atLeast"/>
              <w:ind w:left="60" w:right="60"/>
              <w:rPr>
                <w:rFonts w:ascii="Arial" w:hAnsi="Arial" w:cs="Arial"/>
                <w:color w:val="264A60"/>
                <w:sz w:val="18"/>
                <w:szCs w:val="18"/>
              </w:rPr>
            </w:pPr>
            <w:r w:rsidRPr="00383DD4">
              <w:rPr>
                <w:rFonts w:ascii="Arial" w:hAnsi="Arial" w:cs="Arial"/>
                <w:color w:val="264A60"/>
                <w:sz w:val="18"/>
                <w:szCs w:val="18"/>
              </w:rPr>
              <w:t>83</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5B6DA1" w:rsidRPr="00383DD4"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383DD4">
              <w:rPr>
                <w:rFonts w:ascii="Arial" w:hAnsi="Arial" w:cs="Arial"/>
                <w:color w:val="010205"/>
                <w:sz w:val="18"/>
                <w:szCs w:val="18"/>
              </w:rPr>
              <w:t>85.00</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5B6DA1" w:rsidRPr="00383DD4"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383DD4">
              <w:rPr>
                <w:rFonts w:ascii="Arial" w:hAnsi="Arial" w:cs="Arial"/>
                <w:color w:val="010205"/>
                <w:sz w:val="18"/>
                <w:szCs w:val="18"/>
              </w:rPr>
              <w:t>1</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5B6DA1" w:rsidRPr="00383DD4"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383DD4">
              <w:rPr>
                <w:rFonts w:ascii="Arial" w:hAnsi="Arial" w:cs="Arial"/>
                <w:color w:val="010205"/>
                <w:sz w:val="18"/>
                <w:szCs w:val="18"/>
              </w:rPr>
              <w:t>.</w:t>
            </w:r>
          </w:p>
        </w:tc>
      </w:tr>
      <w:tr w:rsidR="005B6DA1" w:rsidRPr="00383DD4" w:rsidTr="005B6DA1">
        <w:trPr>
          <w:cantSplit/>
          <w:jc w:val="center"/>
        </w:trPr>
        <w:tc>
          <w:tcPr>
            <w:tcW w:w="1122" w:type="dxa"/>
            <w:tcBorders>
              <w:top w:val="single" w:sz="4" w:space="0" w:color="auto"/>
              <w:left w:val="single" w:sz="4" w:space="0" w:color="auto"/>
              <w:bottom w:val="single" w:sz="4" w:space="0" w:color="auto"/>
              <w:right w:val="single" w:sz="4" w:space="0" w:color="auto"/>
            </w:tcBorders>
            <w:shd w:val="clear" w:color="auto" w:fill="E0E0E0"/>
          </w:tcPr>
          <w:p w:rsidR="005B6DA1" w:rsidRPr="00383DD4" w:rsidRDefault="005B6DA1" w:rsidP="005B6DA1">
            <w:pPr>
              <w:autoSpaceDE w:val="0"/>
              <w:autoSpaceDN w:val="0"/>
              <w:adjustRightInd w:val="0"/>
              <w:spacing w:after="0" w:line="320" w:lineRule="atLeast"/>
              <w:ind w:left="60" w:right="60"/>
              <w:rPr>
                <w:rFonts w:ascii="Arial" w:hAnsi="Arial" w:cs="Arial"/>
                <w:color w:val="264A60"/>
                <w:sz w:val="18"/>
                <w:szCs w:val="18"/>
              </w:rPr>
            </w:pPr>
            <w:r w:rsidRPr="00383DD4">
              <w:rPr>
                <w:rFonts w:ascii="Arial" w:hAnsi="Arial" w:cs="Arial"/>
                <w:color w:val="264A60"/>
                <w:sz w:val="18"/>
                <w:szCs w:val="18"/>
              </w:rPr>
              <w:t>86</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5B6DA1" w:rsidRPr="00383DD4"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383DD4">
              <w:rPr>
                <w:rFonts w:ascii="Arial" w:hAnsi="Arial" w:cs="Arial"/>
                <w:color w:val="010205"/>
                <w:sz w:val="18"/>
                <w:szCs w:val="18"/>
              </w:rPr>
              <w:t>75.00</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5B6DA1" w:rsidRPr="00383DD4"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383DD4">
              <w:rPr>
                <w:rFonts w:ascii="Arial" w:hAnsi="Arial" w:cs="Arial"/>
                <w:color w:val="010205"/>
                <w:sz w:val="18"/>
                <w:szCs w:val="18"/>
              </w:rPr>
              <w:t>1</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5B6DA1" w:rsidRPr="00383DD4"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383DD4">
              <w:rPr>
                <w:rFonts w:ascii="Arial" w:hAnsi="Arial" w:cs="Arial"/>
                <w:color w:val="010205"/>
                <w:sz w:val="18"/>
                <w:szCs w:val="18"/>
              </w:rPr>
              <w:t>.</w:t>
            </w:r>
          </w:p>
        </w:tc>
      </w:tr>
      <w:tr w:rsidR="005B6DA1" w:rsidRPr="00383DD4" w:rsidTr="005B6DA1">
        <w:trPr>
          <w:cantSplit/>
          <w:jc w:val="center"/>
        </w:trPr>
        <w:tc>
          <w:tcPr>
            <w:tcW w:w="1122" w:type="dxa"/>
            <w:tcBorders>
              <w:top w:val="single" w:sz="4" w:space="0" w:color="auto"/>
              <w:left w:val="single" w:sz="4" w:space="0" w:color="auto"/>
              <w:bottom w:val="single" w:sz="4" w:space="0" w:color="auto"/>
              <w:right w:val="single" w:sz="4" w:space="0" w:color="auto"/>
            </w:tcBorders>
            <w:shd w:val="clear" w:color="auto" w:fill="E0E0E0"/>
          </w:tcPr>
          <w:p w:rsidR="005B6DA1" w:rsidRPr="00383DD4" w:rsidRDefault="005B6DA1" w:rsidP="005B6DA1">
            <w:pPr>
              <w:autoSpaceDE w:val="0"/>
              <w:autoSpaceDN w:val="0"/>
              <w:adjustRightInd w:val="0"/>
              <w:spacing w:after="0" w:line="320" w:lineRule="atLeast"/>
              <w:ind w:left="60" w:right="60"/>
              <w:rPr>
                <w:rFonts w:ascii="Arial" w:hAnsi="Arial" w:cs="Arial"/>
                <w:color w:val="264A60"/>
                <w:sz w:val="18"/>
                <w:szCs w:val="18"/>
              </w:rPr>
            </w:pPr>
            <w:r w:rsidRPr="00383DD4">
              <w:rPr>
                <w:rFonts w:ascii="Arial" w:hAnsi="Arial" w:cs="Arial"/>
                <w:color w:val="264A60"/>
                <w:sz w:val="18"/>
                <w:szCs w:val="18"/>
              </w:rPr>
              <w:t>87</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5B6DA1" w:rsidRPr="00383DD4"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383DD4">
              <w:rPr>
                <w:rFonts w:ascii="Arial" w:hAnsi="Arial" w:cs="Arial"/>
                <w:color w:val="010205"/>
                <w:sz w:val="18"/>
                <w:szCs w:val="18"/>
              </w:rPr>
              <w:t>80.00</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5B6DA1" w:rsidRPr="00383DD4"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383DD4">
              <w:rPr>
                <w:rFonts w:ascii="Arial" w:hAnsi="Arial" w:cs="Arial"/>
                <w:color w:val="010205"/>
                <w:sz w:val="18"/>
                <w:szCs w:val="18"/>
              </w:rPr>
              <w:t>1</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5B6DA1" w:rsidRPr="00383DD4"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383DD4">
              <w:rPr>
                <w:rFonts w:ascii="Arial" w:hAnsi="Arial" w:cs="Arial"/>
                <w:color w:val="010205"/>
                <w:sz w:val="18"/>
                <w:szCs w:val="18"/>
              </w:rPr>
              <w:t>.</w:t>
            </w:r>
          </w:p>
        </w:tc>
      </w:tr>
      <w:tr w:rsidR="005B6DA1" w:rsidRPr="00383DD4" w:rsidTr="005B6DA1">
        <w:trPr>
          <w:cantSplit/>
          <w:jc w:val="center"/>
        </w:trPr>
        <w:tc>
          <w:tcPr>
            <w:tcW w:w="1122" w:type="dxa"/>
            <w:tcBorders>
              <w:top w:val="single" w:sz="4" w:space="0" w:color="auto"/>
              <w:left w:val="single" w:sz="4" w:space="0" w:color="auto"/>
              <w:bottom w:val="single" w:sz="4" w:space="0" w:color="auto"/>
              <w:right w:val="single" w:sz="4" w:space="0" w:color="auto"/>
            </w:tcBorders>
            <w:shd w:val="clear" w:color="auto" w:fill="E0E0E0"/>
          </w:tcPr>
          <w:p w:rsidR="005B6DA1" w:rsidRPr="00383DD4" w:rsidRDefault="005B6DA1" w:rsidP="005B6DA1">
            <w:pPr>
              <w:autoSpaceDE w:val="0"/>
              <w:autoSpaceDN w:val="0"/>
              <w:adjustRightInd w:val="0"/>
              <w:spacing w:after="0" w:line="320" w:lineRule="atLeast"/>
              <w:ind w:left="60" w:right="60"/>
              <w:rPr>
                <w:rFonts w:ascii="Arial" w:hAnsi="Arial" w:cs="Arial"/>
                <w:color w:val="264A60"/>
                <w:sz w:val="18"/>
                <w:szCs w:val="18"/>
              </w:rPr>
            </w:pPr>
            <w:r w:rsidRPr="00383DD4">
              <w:rPr>
                <w:rFonts w:ascii="Arial" w:hAnsi="Arial" w:cs="Arial"/>
                <w:color w:val="264A60"/>
                <w:sz w:val="18"/>
                <w:szCs w:val="18"/>
              </w:rPr>
              <w:t>Total</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5B6DA1" w:rsidRPr="00383DD4"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383DD4">
              <w:rPr>
                <w:rFonts w:ascii="Arial" w:hAnsi="Arial" w:cs="Arial"/>
                <w:color w:val="010205"/>
                <w:sz w:val="18"/>
                <w:szCs w:val="18"/>
              </w:rPr>
              <w:t>77.50</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5B6DA1" w:rsidRPr="00383DD4"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383DD4">
              <w:rPr>
                <w:rFonts w:ascii="Arial" w:hAnsi="Arial" w:cs="Arial"/>
                <w:color w:val="010205"/>
                <w:sz w:val="18"/>
                <w:szCs w:val="18"/>
              </w:rPr>
              <w:t>30</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5B6DA1" w:rsidRPr="00383DD4"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383DD4">
              <w:rPr>
                <w:rFonts w:ascii="Arial" w:hAnsi="Arial" w:cs="Arial"/>
                <w:color w:val="010205"/>
                <w:sz w:val="18"/>
                <w:szCs w:val="18"/>
              </w:rPr>
              <w:t>4.501</w:t>
            </w:r>
          </w:p>
        </w:tc>
      </w:tr>
    </w:tbl>
    <w:p w:rsidR="005B6DA1" w:rsidRPr="00383DD4" w:rsidRDefault="005B6DA1" w:rsidP="005B6DA1">
      <w:pPr>
        <w:autoSpaceDE w:val="0"/>
        <w:autoSpaceDN w:val="0"/>
        <w:adjustRightInd w:val="0"/>
        <w:spacing w:after="0" w:line="400" w:lineRule="atLeast"/>
        <w:rPr>
          <w:rFonts w:ascii="Times New Roman" w:hAnsi="Times New Roman" w:cs="Times New Roman"/>
          <w:sz w:val="24"/>
          <w:szCs w:val="24"/>
        </w:rPr>
      </w:pPr>
    </w:p>
    <w:p w:rsidR="005B6DA1" w:rsidRPr="00383DD4" w:rsidRDefault="005B6DA1" w:rsidP="005B6DA1">
      <w:pPr>
        <w:autoSpaceDE w:val="0"/>
        <w:autoSpaceDN w:val="0"/>
        <w:adjustRightInd w:val="0"/>
        <w:spacing w:after="0" w:line="240" w:lineRule="auto"/>
        <w:rPr>
          <w:rFonts w:ascii="Times New Roman" w:hAnsi="Times New Roman" w:cs="Times New Roman"/>
          <w:sz w:val="24"/>
          <w:szCs w:val="24"/>
        </w:rPr>
      </w:pPr>
    </w:p>
    <w:tbl>
      <w:tblPr>
        <w:tblW w:w="6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14"/>
        <w:gridCol w:w="1029"/>
        <w:gridCol w:w="1200"/>
        <w:gridCol w:w="1029"/>
        <w:gridCol w:w="1338"/>
      </w:tblGrid>
      <w:tr w:rsidR="005B6DA1" w:rsidRPr="00383DD4" w:rsidTr="005B6DA1">
        <w:trPr>
          <w:cantSplit/>
          <w:jc w:val="center"/>
        </w:trPr>
        <w:tc>
          <w:tcPr>
            <w:tcW w:w="6607" w:type="dxa"/>
            <w:gridSpan w:val="5"/>
            <w:shd w:val="clear" w:color="auto" w:fill="FFFFFF"/>
            <w:vAlign w:val="center"/>
          </w:tcPr>
          <w:p w:rsidR="005B6DA1" w:rsidRPr="00383DD4" w:rsidRDefault="005B6DA1" w:rsidP="005B6DA1">
            <w:pPr>
              <w:autoSpaceDE w:val="0"/>
              <w:autoSpaceDN w:val="0"/>
              <w:adjustRightInd w:val="0"/>
              <w:spacing w:after="0" w:line="320" w:lineRule="atLeast"/>
              <w:ind w:left="60" w:right="60"/>
              <w:jc w:val="center"/>
              <w:rPr>
                <w:rFonts w:ascii="Arial" w:hAnsi="Arial" w:cs="Arial"/>
                <w:color w:val="010205"/>
              </w:rPr>
            </w:pPr>
            <w:r w:rsidRPr="00383DD4">
              <w:rPr>
                <w:rFonts w:ascii="Arial" w:hAnsi="Arial" w:cs="Arial"/>
                <w:b/>
                <w:bCs/>
                <w:color w:val="010205"/>
              </w:rPr>
              <w:t>Measures of Association</w:t>
            </w:r>
          </w:p>
        </w:tc>
      </w:tr>
      <w:tr w:rsidR="005B6DA1" w:rsidRPr="00383DD4" w:rsidTr="005B6DA1">
        <w:trPr>
          <w:cantSplit/>
          <w:jc w:val="center"/>
        </w:trPr>
        <w:tc>
          <w:tcPr>
            <w:tcW w:w="2013" w:type="dxa"/>
            <w:shd w:val="clear" w:color="auto" w:fill="FFFFFF"/>
            <w:vAlign w:val="bottom"/>
          </w:tcPr>
          <w:p w:rsidR="005B6DA1" w:rsidRPr="00383DD4" w:rsidRDefault="005B6DA1" w:rsidP="005B6DA1">
            <w:pPr>
              <w:autoSpaceDE w:val="0"/>
              <w:autoSpaceDN w:val="0"/>
              <w:adjustRightInd w:val="0"/>
              <w:spacing w:after="0" w:line="240" w:lineRule="auto"/>
              <w:rPr>
                <w:rFonts w:ascii="Times New Roman" w:hAnsi="Times New Roman" w:cs="Times New Roman"/>
                <w:sz w:val="24"/>
                <w:szCs w:val="24"/>
              </w:rPr>
            </w:pPr>
          </w:p>
        </w:tc>
        <w:tc>
          <w:tcPr>
            <w:tcW w:w="1029" w:type="dxa"/>
            <w:shd w:val="clear" w:color="auto" w:fill="FFFFFF"/>
            <w:vAlign w:val="bottom"/>
          </w:tcPr>
          <w:p w:rsidR="005B6DA1" w:rsidRPr="00383DD4" w:rsidRDefault="005B6DA1" w:rsidP="005B6DA1">
            <w:pPr>
              <w:autoSpaceDE w:val="0"/>
              <w:autoSpaceDN w:val="0"/>
              <w:adjustRightInd w:val="0"/>
              <w:spacing w:after="0" w:line="320" w:lineRule="atLeast"/>
              <w:ind w:left="60" w:right="60"/>
              <w:jc w:val="center"/>
              <w:rPr>
                <w:rFonts w:ascii="Arial" w:hAnsi="Arial" w:cs="Arial"/>
                <w:color w:val="264A60"/>
                <w:sz w:val="18"/>
                <w:szCs w:val="18"/>
              </w:rPr>
            </w:pPr>
            <w:r w:rsidRPr="00383DD4">
              <w:rPr>
                <w:rFonts w:ascii="Arial" w:hAnsi="Arial" w:cs="Arial"/>
                <w:color w:val="264A60"/>
                <w:sz w:val="18"/>
                <w:szCs w:val="18"/>
              </w:rPr>
              <w:t>R</w:t>
            </w:r>
          </w:p>
        </w:tc>
        <w:tc>
          <w:tcPr>
            <w:tcW w:w="1199" w:type="dxa"/>
            <w:shd w:val="clear" w:color="auto" w:fill="FFFFFF"/>
            <w:vAlign w:val="bottom"/>
          </w:tcPr>
          <w:p w:rsidR="005B6DA1" w:rsidRPr="00383DD4" w:rsidRDefault="005B6DA1" w:rsidP="005B6DA1">
            <w:pPr>
              <w:autoSpaceDE w:val="0"/>
              <w:autoSpaceDN w:val="0"/>
              <w:adjustRightInd w:val="0"/>
              <w:spacing w:after="0" w:line="320" w:lineRule="atLeast"/>
              <w:ind w:left="60" w:right="60"/>
              <w:jc w:val="center"/>
              <w:rPr>
                <w:rFonts w:ascii="Arial" w:hAnsi="Arial" w:cs="Arial"/>
                <w:color w:val="264A60"/>
                <w:sz w:val="18"/>
                <w:szCs w:val="18"/>
              </w:rPr>
            </w:pPr>
            <w:r w:rsidRPr="00383DD4">
              <w:rPr>
                <w:rFonts w:ascii="Arial" w:hAnsi="Arial" w:cs="Arial"/>
                <w:color w:val="264A60"/>
                <w:sz w:val="18"/>
                <w:szCs w:val="18"/>
              </w:rPr>
              <w:t>R Squared</w:t>
            </w:r>
          </w:p>
        </w:tc>
        <w:tc>
          <w:tcPr>
            <w:tcW w:w="1029" w:type="dxa"/>
            <w:shd w:val="clear" w:color="auto" w:fill="FFFFFF"/>
            <w:vAlign w:val="bottom"/>
          </w:tcPr>
          <w:p w:rsidR="005B6DA1" w:rsidRPr="00383DD4" w:rsidRDefault="005B6DA1" w:rsidP="005B6DA1">
            <w:pPr>
              <w:autoSpaceDE w:val="0"/>
              <w:autoSpaceDN w:val="0"/>
              <w:adjustRightInd w:val="0"/>
              <w:spacing w:after="0" w:line="320" w:lineRule="atLeast"/>
              <w:ind w:left="60" w:right="60"/>
              <w:jc w:val="center"/>
              <w:rPr>
                <w:rFonts w:ascii="Arial" w:hAnsi="Arial" w:cs="Arial"/>
                <w:color w:val="264A60"/>
                <w:sz w:val="18"/>
                <w:szCs w:val="18"/>
              </w:rPr>
            </w:pPr>
            <w:r w:rsidRPr="00383DD4">
              <w:rPr>
                <w:rFonts w:ascii="Arial" w:hAnsi="Arial" w:cs="Arial"/>
                <w:color w:val="264A60"/>
                <w:sz w:val="18"/>
                <w:szCs w:val="18"/>
              </w:rPr>
              <w:t>Eta</w:t>
            </w:r>
          </w:p>
        </w:tc>
        <w:tc>
          <w:tcPr>
            <w:tcW w:w="1337" w:type="dxa"/>
            <w:shd w:val="clear" w:color="auto" w:fill="FFFFFF"/>
            <w:vAlign w:val="bottom"/>
          </w:tcPr>
          <w:p w:rsidR="005B6DA1" w:rsidRPr="00383DD4" w:rsidRDefault="005B6DA1" w:rsidP="005B6DA1">
            <w:pPr>
              <w:autoSpaceDE w:val="0"/>
              <w:autoSpaceDN w:val="0"/>
              <w:adjustRightInd w:val="0"/>
              <w:spacing w:after="0" w:line="320" w:lineRule="atLeast"/>
              <w:ind w:left="60" w:right="60"/>
              <w:jc w:val="center"/>
              <w:rPr>
                <w:rFonts w:ascii="Arial" w:hAnsi="Arial" w:cs="Arial"/>
                <w:color w:val="264A60"/>
                <w:sz w:val="18"/>
                <w:szCs w:val="18"/>
              </w:rPr>
            </w:pPr>
            <w:r w:rsidRPr="00383DD4">
              <w:rPr>
                <w:rFonts w:ascii="Arial" w:hAnsi="Arial" w:cs="Arial"/>
                <w:color w:val="264A60"/>
                <w:sz w:val="18"/>
                <w:szCs w:val="18"/>
              </w:rPr>
              <w:t>Eta Squared</w:t>
            </w:r>
          </w:p>
        </w:tc>
      </w:tr>
      <w:tr w:rsidR="005B6DA1" w:rsidRPr="00383DD4" w:rsidTr="005B6DA1">
        <w:trPr>
          <w:cantSplit/>
          <w:jc w:val="center"/>
        </w:trPr>
        <w:tc>
          <w:tcPr>
            <w:tcW w:w="2013" w:type="dxa"/>
            <w:shd w:val="clear" w:color="auto" w:fill="E0E0E0"/>
          </w:tcPr>
          <w:p w:rsidR="005B6DA1" w:rsidRPr="00383DD4" w:rsidRDefault="005B6DA1" w:rsidP="005B6DA1">
            <w:pPr>
              <w:autoSpaceDE w:val="0"/>
              <w:autoSpaceDN w:val="0"/>
              <w:adjustRightInd w:val="0"/>
              <w:spacing w:after="0" w:line="320" w:lineRule="atLeast"/>
              <w:ind w:left="60" w:right="60"/>
              <w:rPr>
                <w:rFonts w:ascii="Arial" w:hAnsi="Arial" w:cs="Arial"/>
                <w:color w:val="264A60"/>
                <w:sz w:val="18"/>
                <w:szCs w:val="18"/>
              </w:rPr>
            </w:pPr>
            <w:r w:rsidRPr="00383DD4">
              <w:rPr>
                <w:rFonts w:ascii="Arial" w:hAnsi="Arial" w:cs="Arial"/>
                <w:color w:val="264A60"/>
                <w:sz w:val="18"/>
                <w:szCs w:val="18"/>
              </w:rPr>
              <w:t>critial (X) * writing (Y)</w:t>
            </w:r>
          </w:p>
        </w:tc>
        <w:tc>
          <w:tcPr>
            <w:tcW w:w="1029" w:type="dxa"/>
            <w:shd w:val="clear" w:color="auto" w:fill="FFFFFF"/>
          </w:tcPr>
          <w:p w:rsidR="005B6DA1" w:rsidRPr="00383DD4"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383DD4">
              <w:rPr>
                <w:rFonts w:ascii="Arial" w:hAnsi="Arial" w:cs="Arial"/>
                <w:color w:val="010205"/>
                <w:sz w:val="18"/>
                <w:szCs w:val="18"/>
              </w:rPr>
              <w:t>.552</w:t>
            </w:r>
          </w:p>
        </w:tc>
        <w:tc>
          <w:tcPr>
            <w:tcW w:w="1199" w:type="dxa"/>
            <w:shd w:val="clear" w:color="auto" w:fill="FFFFFF"/>
          </w:tcPr>
          <w:p w:rsidR="005B6DA1" w:rsidRPr="00383DD4"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383DD4">
              <w:rPr>
                <w:rFonts w:ascii="Arial" w:hAnsi="Arial" w:cs="Arial"/>
                <w:color w:val="010205"/>
                <w:sz w:val="18"/>
                <w:szCs w:val="18"/>
              </w:rPr>
              <w:t>.305</w:t>
            </w:r>
          </w:p>
        </w:tc>
        <w:tc>
          <w:tcPr>
            <w:tcW w:w="1029" w:type="dxa"/>
            <w:shd w:val="clear" w:color="auto" w:fill="FFFFFF"/>
          </w:tcPr>
          <w:p w:rsidR="005B6DA1" w:rsidRPr="00383DD4"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383DD4">
              <w:rPr>
                <w:rFonts w:ascii="Arial" w:hAnsi="Arial" w:cs="Arial"/>
                <w:color w:val="010205"/>
                <w:sz w:val="18"/>
                <w:szCs w:val="18"/>
              </w:rPr>
              <w:t>.793</w:t>
            </w:r>
          </w:p>
        </w:tc>
        <w:tc>
          <w:tcPr>
            <w:tcW w:w="1337" w:type="dxa"/>
            <w:shd w:val="clear" w:color="auto" w:fill="FFFFFF"/>
          </w:tcPr>
          <w:p w:rsidR="005B6DA1" w:rsidRPr="00383DD4" w:rsidRDefault="005B6DA1" w:rsidP="005B6DA1">
            <w:pPr>
              <w:autoSpaceDE w:val="0"/>
              <w:autoSpaceDN w:val="0"/>
              <w:adjustRightInd w:val="0"/>
              <w:spacing w:after="0" w:line="320" w:lineRule="atLeast"/>
              <w:ind w:left="60" w:right="60"/>
              <w:jc w:val="right"/>
              <w:rPr>
                <w:rFonts w:ascii="Arial" w:hAnsi="Arial" w:cs="Arial"/>
                <w:color w:val="010205"/>
                <w:sz w:val="18"/>
                <w:szCs w:val="18"/>
              </w:rPr>
            </w:pPr>
            <w:r w:rsidRPr="00383DD4">
              <w:rPr>
                <w:rFonts w:ascii="Arial" w:hAnsi="Arial" w:cs="Arial"/>
                <w:color w:val="010205"/>
                <w:sz w:val="18"/>
                <w:szCs w:val="18"/>
              </w:rPr>
              <w:t>.629</w:t>
            </w:r>
          </w:p>
        </w:tc>
      </w:tr>
    </w:tbl>
    <w:p w:rsidR="005B6DA1" w:rsidRDefault="005B6DA1" w:rsidP="005B6DA1">
      <w:pPr>
        <w:autoSpaceDE w:val="0"/>
        <w:autoSpaceDN w:val="0"/>
        <w:adjustRightInd w:val="0"/>
        <w:spacing w:after="0" w:line="400" w:lineRule="atLeast"/>
        <w:rPr>
          <w:rFonts w:ascii="Times New Roman" w:hAnsi="Times New Roman" w:cs="Times New Roman"/>
          <w:sz w:val="24"/>
          <w:szCs w:val="24"/>
        </w:rPr>
      </w:pPr>
    </w:p>
    <w:p w:rsidR="005B6DA1" w:rsidRDefault="005B6DA1" w:rsidP="005B6DA1">
      <w:pPr>
        <w:spacing w:line="360" w:lineRule="auto"/>
        <w:jc w:val="both"/>
        <w:rPr>
          <w:rFonts w:ascii="Times New Roman" w:hAnsi="Times New Roman" w:cs="Times New Roman"/>
          <w:sz w:val="24"/>
          <w:szCs w:val="24"/>
        </w:rPr>
      </w:pPr>
    </w:p>
    <w:p w:rsidR="005B6DA1" w:rsidRDefault="005B6DA1" w:rsidP="005B6DA1">
      <w:pPr>
        <w:spacing w:line="480" w:lineRule="auto"/>
        <w:jc w:val="both"/>
        <w:rPr>
          <w:rFonts w:ascii="Times New Roman" w:hAnsi="Times New Roman" w:cs="Times New Roman"/>
          <w:b/>
          <w:sz w:val="24"/>
          <w:szCs w:val="24"/>
        </w:rPr>
      </w:pPr>
      <w:r>
        <w:rPr>
          <w:rFonts w:ascii="Times New Roman" w:hAnsi="Times New Roman" w:cs="Times New Roman"/>
          <w:b/>
          <w:sz w:val="24"/>
          <w:szCs w:val="24"/>
        </w:rPr>
        <w:t>Appendix 9</w:t>
      </w:r>
    </w:p>
    <w:p w:rsidR="005B6DA1" w:rsidRDefault="005B6DA1" w:rsidP="005B6DA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Test of Normality</w:t>
      </w:r>
    </w:p>
    <w:tbl>
      <w:tblPr>
        <w:tblW w:w="737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84"/>
        <w:gridCol w:w="851"/>
        <w:gridCol w:w="850"/>
        <w:gridCol w:w="851"/>
        <w:gridCol w:w="850"/>
        <w:gridCol w:w="851"/>
        <w:gridCol w:w="1134"/>
      </w:tblGrid>
      <w:tr w:rsidR="005B6DA1" w:rsidRPr="00E56484" w:rsidTr="005B6DA1">
        <w:trPr>
          <w:cantSplit/>
        </w:trPr>
        <w:tc>
          <w:tcPr>
            <w:tcW w:w="7371" w:type="dxa"/>
            <w:gridSpan w:val="7"/>
            <w:shd w:val="clear" w:color="auto" w:fill="FFFFFF"/>
            <w:vAlign w:val="center"/>
          </w:tcPr>
          <w:p w:rsidR="005B6DA1" w:rsidRPr="00E56484" w:rsidRDefault="005B6DA1" w:rsidP="005B6DA1">
            <w:pPr>
              <w:autoSpaceDE w:val="0"/>
              <w:autoSpaceDN w:val="0"/>
              <w:adjustRightInd w:val="0"/>
              <w:spacing w:after="0" w:line="360" w:lineRule="auto"/>
              <w:ind w:left="60" w:right="60"/>
              <w:jc w:val="center"/>
              <w:rPr>
                <w:rFonts w:ascii="Times New Roman" w:hAnsi="Times New Roman" w:cs="Times New Roman"/>
                <w:color w:val="010205"/>
                <w:sz w:val="20"/>
                <w:szCs w:val="20"/>
              </w:rPr>
            </w:pPr>
            <w:r w:rsidRPr="00E56484">
              <w:rPr>
                <w:rFonts w:ascii="Times New Roman" w:hAnsi="Times New Roman" w:cs="Times New Roman"/>
                <w:b/>
                <w:bCs/>
                <w:color w:val="010205"/>
                <w:sz w:val="20"/>
                <w:szCs w:val="20"/>
              </w:rPr>
              <w:t>Tests of Normality</w:t>
            </w:r>
          </w:p>
        </w:tc>
      </w:tr>
      <w:tr w:rsidR="005B6DA1" w:rsidRPr="00E56484" w:rsidTr="005B6DA1">
        <w:trPr>
          <w:cantSplit/>
        </w:trPr>
        <w:tc>
          <w:tcPr>
            <w:tcW w:w="1984" w:type="dxa"/>
            <w:vMerge w:val="restart"/>
            <w:shd w:val="clear" w:color="auto" w:fill="FFFFFF"/>
            <w:vAlign w:val="bottom"/>
          </w:tcPr>
          <w:p w:rsidR="005B6DA1" w:rsidRPr="00E56484" w:rsidRDefault="005B6DA1" w:rsidP="005B6DA1">
            <w:pPr>
              <w:autoSpaceDE w:val="0"/>
              <w:autoSpaceDN w:val="0"/>
              <w:adjustRightInd w:val="0"/>
              <w:spacing w:after="0" w:line="360" w:lineRule="auto"/>
              <w:jc w:val="both"/>
              <w:rPr>
                <w:rFonts w:ascii="Times New Roman" w:hAnsi="Times New Roman" w:cs="Times New Roman"/>
                <w:sz w:val="20"/>
                <w:szCs w:val="20"/>
              </w:rPr>
            </w:pPr>
          </w:p>
        </w:tc>
        <w:tc>
          <w:tcPr>
            <w:tcW w:w="2552" w:type="dxa"/>
            <w:gridSpan w:val="3"/>
            <w:shd w:val="clear" w:color="auto" w:fill="FFFFFF"/>
            <w:vAlign w:val="bottom"/>
          </w:tcPr>
          <w:p w:rsidR="005B6DA1" w:rsidRPr="00E56484" w:rsidRDefault="005B6DA1" w:rsidP="005B6DA1">
            <w:pPr>
              <w:autoSpaceDE w:val="0"/>
              <w:autoSpaceDN w:val="0"/>
              <w:adjustRightInd w:val="0"/>
              <w:spacing w:after="0" w:line="360" w:lineRule="auto"/>
              <w:ind w:left="60" w:right="60"/>
              <w:jc w:val="center"/>
              <w:rPr>
                <w:rFonts w:ascii="Times New Roman" w:hAnsi="Times New Roman" w:cs="Times New Roman"/>
                <w:color w:val="264A60"/>
                <w:sz w:val="20"/>
                <w:szCs w:val="20"/>
              </w:rPr>
            </w:pPr>
            <w:r w:rsidRPr="00E56484">
              <w:rPr>
                <w:rFonts w:ascii="Times New Roman" w:hAnsi="Times New Roman" w:cs="Times New Roman"/>
                <w:color w:val="264A60"/>
                <w:sz w:val="20"/>
                <w:szCs w:val="20"/>
              </w:rPr>
              <w:t>Kolmogorov-Smirnov</w:t>
            </w:r>
            <w:r w:rsidRPr="00E56484">
              <w:rPr>
                <w:rFonts w:ascii="Times New Roman" w:hAnsi="Times New Roman" w:cs="Times New Roman"/>
                <w:color w:val="264A60"/>
                <w:sz w:val="20"/>
                <w:szCs w:val="20"/>
                <w:vertAlign w:val="superscript"/>
              </w:rPr>
              <w:t>a</w:t>
            </w:r>
          </w:p>
        </w:tc>
        <w:tc>
          <w:tcPr>
            <w:tcW w:w="2835" w:type="dxa"/>
            <w:gridSpan w:val="3"/>
            <w:shd w:val="clear" w:color="auto" w:fill="FFFFFF"/>
            <w:vAlign w:val="bottom"/>
          </w:tcPr>
          <w:p w:rsidR="005B6DA1" w:rsidRPr="00E56484" w:rsidRDefault="005B6DA1" w:rsidP="005B6DA1">
            <w:pPr>
              <w:autoSpaceDE w:val="0"/>
              <w:autoSpaceDN w:val="0"/>
              <w:adjustRightInd w:val="0"/>
              <w:spacing w:after="0" w:line="360" w:lineRule="auto"/>
              <w:ind w:left="60" w:right="60"/>
              <w:jc w:val="center"/>
              <w:rPr>
                <w:rFonts w:ascii="Times New Roman" w:hAnsi="Times New Roman" w:cs="Times New Roman"/>
                <w:color w:val="264A60"/>
                <w:sz w:val="20"/>
                <w:szCs w:val="20"/>
              </w:rPr>
            </w:pPr>
            <w:r w:rsidRPr="00E56484">
              <w:rPr>
                <w:rFonts w:ascii="Times New Roman" w:hAnsi="Times New Roman" w:cs="Times New Roman"/>
                <w:color w:val="264A60"/>
                <w:sz w:val="20"/>
                <w:szCs w:val="20"/>
              </w:rPr>
              <w:t>Shapiro-Wilk</w:t>
            </w:r>
          </w:p>
        </w:tc>
      </w:tr>
      <w:tr w:rsidR="005B6DA1" w:rsidRPr="00E56484" w:rsidTr="005B6DA1">
        <w:trPr>
          <w:cantSplit/>
        </w:trPr>
        <w:tc>
          <w:tcPr>
            <w:tcW w:w="1984" w:type="dxa"/>
            <w:vMerge/>
            <w:shd w:val="clear" w:color="auto" w:fill="FFFFFF"/>
            <w:vAlign w:val="bottom"/>
          </w:tcPr>
          <w:p w:rsidR="005B6DA1" w:rsidRPr="00E56484" w:rsidRDefault="005B6DA1" w:rsidP="005B6DA1">
            <w:pPr>
              <w:autoSpaceDE w:val="0"/>
              <w:autoSpaceDN w:val="0"/>
              <w:adjustRightInd w:val="0"/>
              <w:spacing w:after="0" w:line="360" w:lineRule="auto"/>
              <w:jc w:val="both"/>
              <w:rPr>
                <w:rFonts w:ascii="Times New Roman" w:hAnsi="Times New Roman" w:cs="Times New Roman"/>
                <w:color w:val="264A60"/>
                <w:sz w:val="20"/>
                <w:szCs w:val="20"/>
              </w:rPr>
            </w:pPr>
          </w:p>
        </w:tc>
        <w:tc>
          <w:tcPr>
            <w:tcW w:w="851" w:type="dxa"/>
            <w:shd w:val="clear" w:color="auto" w:fill="FFFFFF"/>
            <w:vAlign w:val="bottom"/>
          </w:tcPr>
          <w:p w:rsidR="005B6DA1" w:rsidRPr="00E56484" w:rsidRDefault="005B6DA1" w:rsidP="005B6DA1">
            <w:pPr>
              <w:autoSpaceDE w:val="0"/>
              <w:autoSpaceDN w:val="0"/>
              <w:adjustRightInd w:val="0"/>
              <w:spacing w:after="0" w:line="360" w:lineRule="auto"/>
              <w:ind w:left="60" w:right="60"/>
              <w:jc w:val="center"/>
              <w:rPr>
                <w:rFonts w:ascii="Times New Roman" w:hAnsi="Times New Roman" w:cs="Times New Roman"/>
                <w:color w:val="264A60"/>
                <w:sz w:val="20"/>
                <w:szCs w:val="20"/>
              </w:rPr>
            </w:pPr>
            <w:r w:rsidRPr="00E56484">
              <w:rPr>
                <w:rFonts w:ascii="Times New Roman" w:hAnsi="Times New Roman" w:cs="Times New Roman"/>
                <w:color w:val="264A60"/>
                <w:sz w:val="20"/>
                <w:szCs w:val="20"/>
              </w:rPr>
              <w:t>Statistic</w:t>
            </w:r>
          </w:p>
        </w:tc>
        <w:tc>
          <w:tcPr>
            <w:tcW w:w="850" w:type="dxa"/>
            <w:shd w:val="clear" w:color="auto" w:fill="FFFFFF"/>
            <w:vAlign w:val="bottom"/>
          </w:tcPr>
          <w:p w:rsidR="005B6DA1" w:rsidRPr="00E56484" w:rsidRDefault="005B6DA1" w:rsidP="005B6DA1">
            <w:pPr>
              <w:autoSpaceDE w:val="0"/>
              <w:autoSpaceDN w:val="0"/>
              <w:adjustRightInd w:val="0"/>
              <w:spacing w:after="0" w:line="360" w:lineRule="auto"/>
              <w:ind w:left="60" w:right="60"/>
              <w:jc w:val="center"/>
              <w:rPr>
                <w:rFonts w:ascii="Times New Roman" w:hAnsi="Times New Roman" w:cs="Times New Roman"/>
                <w:color w:val="264A60"/>
                <w:sz w:val="20"/>
                <w:szCs w:val="20"/>
              </w:rPr>
            </w:pPr>
            <w:r w:rsidRPr="00E56484">
              <w:rPr>
                <w:rFonts w:ascii="Times New Roman" w:hAnsi="Times New Roman" w:cs="Times New Roman"/>
                <w:color w:val="264A60"/>
                <w:sz w:val="20"/>
                <w:szCs w:val="20"/>
              </w:rPr>
              <w:t>df</w:t>
            </w:r>
          </w:p>
        </w:tc>
        <w:tc>
          <w:tcPr>
            <w:tcW w:w="851" w:type="dxa"/>
            <w:shd w:val="clear" w:color="auto" w:fill="FFFFFF"/>
            <w:vAlign w:val="bottom"/>
          </w:tcPr>
          <w:p w:rsidR="005B6DA1" w:rsidRPr="00E56484" w:rsidRDefault="005B6DA1" w:rsidP="005B6DA1">
            <w:pPr>
              <w:autoSpaceDE w:val="0"/>
              <w:autoSpaceDN w:val="0"/>
              <w:adjustRightInd w:val="0"/>
              <w:spacing w:after="0" w:line="360" w:lineRule="auto"/>
              <w:ind w:left="60" w:right="60"/>
              <w:jc w:val="center"/>
              <w:rPr>
                <w:rFonts w:ascii="Times New Roman" w:hAnsi="Times New Roman" w:cs="Times New Roman"/>
                <w:color w:val="264A60"/>
                <w:sz w:val="20"/>
                <w:szCs w:val="20"/>
              </w:rPr>
            </w:pPr>
            <w:r w:rsidRPr="00E56484">
              <w:rPr>
                <w:rFonts w:ascii="Times New Roman" w:hAnsi="Times New Roman" w:cs="Times New Roman"/>
                <w:color w:val="264A60"/>
                <w:sz w:val="20"/>
                <w:szCs w:val="20"/>
              </w:rPr>
              <w:t>Sig.</w:t>
            </w:r>
          </w:p>
        </w:tc>
        <w:tc>
          <w:tcPr>
            <w:tcW w:w="850" w:type="dxa"/>
            <w:shd w:val="clear" w:color="auto" w:fill="FFFFFF"/>
            <w:vAlign w:val="bottom"/>
          </w:tcPr>
          <w:p w:rsidR="005B6DA1" w:rsidRPr="00E56484" w:rsidRDefault="005B6DA1" w:rsidP="005B6DA1">
            <w:pPr>
              <w:autoSpaceDE w:val="0"/>
              <w:autoSpaceDN w:val="0"/>
              <w:adjustRightInd w:val="0"/>
              <w:spacing w:after="0" w:line="360" w:lineRule="auto"/>
              <w:ind w:left="60" w:right="60"/>
              <w:jc w:val="center"/>
              <w:rPr>
                <w:rFonts w:ascii="Times New Roman" w:hAnsi="Times New Roman" w:cs="Times New Roman"/>
                <w:color w:val="264A60"/>
                <w:sz w:val="20"/>
                <w:szCs w:val="20"/>
              </w:rPr>
            </w:pPr>
            <w:r w:rsidRPr="00E56484">
              <w:rPr>
                <w:rFonts w:ascii="Times New Roman" w:hAnsi="Times New Roman" w:cs="Times New Roman"/>
                <w:color w:val="264A60"/>
                <w:sz w:val="20"/>
                <w:szCs w:val="20"/>
              </w:rPr>
              <w:t>Statistic</w:t>
            </w:r>
          </w:p>
        </w:tc>
        <w:tc>
          <w:tcPr>
            <w:tcW w:w="851" w:type="dxa"/>
            <w:shd w:val="clear" w:color="auto" w:fill="FFFFFF"/>
            <w:vAlign w:val="bottom"/>
          </w:tcPr>
          <w:p w:rsidR="005B6DA1" w:rsidRPr="00E56484" w:rsidRDefault="005B6DA1" w:rsidP="005B6DA1">
            <w:pPr>
              <w:autoSpaceDE w:val="0"/>
              <w:autoSpaceDN w:val="0"/>
              <w:adjustRightInd w:val="0"/>
              <w:spacing w:after="0" w:line="360" w:lineRule="auto"/>
              <w:ind w:left="60" w:right="60"/>
              <w:jc w:val="center"/>
              <w:rPr>
                <w:rFonts w:ascii="Times New Roman" w:hAnsi="Times New Roman" w:cs="Times New Roman"/>
                <w:color w:val="264A60"/>
                <w:sz w:val="20"/>
                <w:szCs w:val="20"/>
              </w:rPr>
            </w:pPr>
            <w:r w:rsidRPr="00E56484">
              <w:rPr>
                <w:rFonts w:ascii="Times New Roman" w:hAnsi="Times New Roman" w:cs="Times New Roman"/>
                <w:color w:val="264A60"/>
                <w:sz w:val="20"/>
                <w:szCs w:val="20"/>
              </w:rPr>
              <w:t>df</w:t>
            </w:r>
          </w:p>
        </w:tc>
        <w:tc>
          <w:tcPr>
            <w:tcW w:w="1134" w:type="dxa"/>
            <w:shd w:val="clear" w:color="auto" w:fill="FFFFFF"/>
            <w:vAlign w:val="bottom"/>
          </w:tcPr>
          <w:p w:rsidR="005B6DA1" w:rsidRPr="00E56484" w:rsidRDefault="005B6DA1" w:rsidP="005B6DA1">
            <w:pPr>
              <w:autoSpaceDE w:val="0"/>
              <w:autoSpaceDN w:val="0"/>
              <w:adjustRightInd w:val="0"/>
              <w:spacing w:after="0" w:line="360" w:lineRule="auto"/>
              <w:ind w:left="60" w:right="60"/>
              <w:jc w:val="center"/>
              <w:rPr>
                <w:rFonts w:ascii="Times New Roman" w:hAnsi="Times New Roman" w:cs="Times New Roman"/>
                <w:color w:val="264A60"/>
                <w:sz w:val="20"/>
                <w:szCs w:val="20"/>
              </w:rPr>
            </w:pPr>
            <w:r w:rsidRPr="00E56484">
              <w:rPr>
                <w:rFonts w:ascii="Times New Roman" w:hAnsi="Times New Roman" w:cs="Times New Roman"/>
                <w:color w:val="264A60"/>
                <w:sz w:val="20"/>
                <w:szCs w:val="20"/>
              </w:rPr>
              <w:t>Sig.</w:t>
            </w:r>
          </w:p>
        </w:tc>
      </w:tr>
      <w:tr w:rsidR="005B6DA1" w:rsidRPr="00E56484" w:rsidTr="005B6DA1">
        <w:trPr>
          <w:cantSplit/>
        </w:trPr>
        <w:tc>
          <w:tcPr>
            <w:tcW w:w="1984" w:type="dxa"/>
            <w:shd w:val="clear" w:color="auto" w:fill="E0E0E0"/>
          </w:tcPr>
          <w:p w:rsidR="005B6DA1" w:rsidRPr="00E56484" w:rsidRDefault="005B6DA1" w:rsidP="005B6DA1">
            <w:pPr>
              <w:autoSpaceDE w:val="0"/>
              <w:autoSpaceDN w:val="0"/>
              <w:adjustRightInd w:val="0"/>
              <w:spacing w:after="0" w:line="360" w:lineRule="auto"/>
              <w:ind w:left="60" w:right="60"/>
              <w:jc w:val="both"/>
              <w:rPr>
                <w:rFonts w:ascii="Times New Roman" w:hAnsi="Times New Roman" w:cs="Times New Roman"/>
                <w:color w:val="264A60"/>
                <w:sz w:val="20"/>
                <w:szCs w:val="20"/>
              </w:rPr>
            </w:pPr>
            <w:r w:rsidRPr="00E56484">
              <w:rPr>
                <w:rFonts w:ascii="Times New Roman" w:hAnsi="Times New Roman" w:cs="Times New Roman"/>
                <w:color w:val="264A60"/>
                <w:sz w:val="20"/>
                <w:szCs w:val="20"/>
              </w:rPr>
              <w:lastRenderedPageBreak/>
              <w:t>critical (X)</w:t>
            </w:r>
          </w:p>
        </w:tc>
        <w:tc>
          <w:tcPr>
            <w:tcW w:w="851" w:type="dxa"/>
            <w:shd w:val="clear" w:color="auto" w:fill="FFFFFF"/>
          </w:tcPr>
          <w:p w:rsidR="005B6DA1" w:rsidRPr="00E56484" w:rsidRDefault="005B6DA1" w:rsidP="005B6DA1">
            <w:pPr>
              <w:autoSpaceDE w:val="0"/>
              <w:autoSpaceDN w:val="0"/>
              <w:adjustRightInd w:val="0"/>
              <w:spacing w:after="0" w:line="360" w:lineRule="auto"/>
              <w:ind w:left="60" w:right="60"/>
              <w:jc w:val="center"/>
              <w:rPr>
                <w:rFonts w:ascii="Times New Roman" w:hAnsi="Times New Roman" w:cs="Times New Roman"/>
                <w:color w:val="010205"/>
                <w:sz w:val="20"/>
                <w:szCs w:val="20"/>
              </w:rPr>
            </w:pPr>
            <w:r w:rsidRPr="00E56484">
              <w:rPr>
                <w:rFonts w:ascii="Times New Roman" w:hAnsi="Times New Roman" w:cs="Times New Roman"/>
                <w:color w:val="010205"/>
                <w:sz w:val="20"/>
                <w:szCs w:val="20"/>
              </w:rPr>
              <w:t>.211</w:t>
            </w:r>
          </w:p>
        </w:tc>
        <w:tc>
          <w:tcPr>
            <w:tcW w:w="850" w:type="dxa"/>
            <w:shd w:val="clear" w:color="auto" w:fill="FFFFFF"/>
          </w:tcPr>
          <w:p w:rsidR="005B6DA1" w:rsidRPr="00E56484" w:rsidRDefault="005B6DA1" w:rsidP="005B6DA1">
            <w:pPr>
              <w:autoSpaceDE w:val="0"/>
              <w:autoSpaceDN w:val="0"/>
              <w:adjustRightInd w:val="0"/>
              <w:spacing w:after="0" w:line="360" w:lineRule="auto"/>
              <w:ind w:left="60" w:right="60"/>
              <w:jc w:val="center"/>
              <w:rPr>
                <w:rFonts w:ascii="Times New Roman" w:hAnsi="Times New Roman" w:cs="Times New Roman"/>
                <w:color w:val="010205"/>
                <w:sz w:val="20"/>
                <w:szCs w:val="20"/>
              </w:rPr>
            </w:pPr>
            <w:r w:rsidRPr="00E56484">
              <w:rPr>
                <w:rFonts w:ascii="Times New Roman" w:hAnsi="Times New Roman" w:cs="Times New Roman"/>
                <w:color w:val="010205"/>
                <w:sz w:val="20"/>
                <w:szCs w:val="20"/>
              </w:rPr>
              <w:t>30</w:t>
            </w:r>
          </w:p>
        </w:tc>
        <w:tc>
          <w:tcPr>
            <w:tcW w:w="851" w:type="dxa"/>
            <w:shd w:val="clear" w:color="auto" w:fill="FFFFFF"/>
          </w:tcPr>
          <w:p w:rsidR="005B6DA1" w:rsidRPr="00E56484" w:rsidRDefault="005B6DA1" w:rsidP="005B6DA1">
            <w:pPr>
              <w:autoSpaceDE w:val="0"/>
              <w:autoSpaceDN w:val="0"/>
              <w:adjustRightInd w:val="0"/>
              <w:spacing w:after="0" w:line="360" w:lineRule="auto"/>
              <w:ind w:left="60" w:right="60"/>
              <w:jc w:val="center"/>
              <w:rPr>
                <w:rFonts w:ascii="Times New Roman" w:hAnsi="Times New Roman" w:cs="Times New Roman"/>
                <w:color w:val="010205"/>
                <w:sz w:val="20"/>
                <w:szCs w:val="20"/>
              </w:rPr>
            </w:pPr>
            <w:r w:rsidRPr="00E56484">
              <w:rPr>
                <w:rFonts w:ascii="Times New Roman" w:hAnsi="Times New Roman" w:cs="Times New Roman"/>
                <w:color w:val="010205"/>
                <w:sz w:val="20"/>
                <w:szCs w:val="20"/>
              </w:rPr>
              <w:t>.002</w:t>
            </w:r>
          </w:p>
        </w:tc>
        <w:tc>
          <w:tcPr>
            <w:tcW w:w="850" w:type="dxa"/>
            <w:shd w:val="clear" w:color="auto" w:fill="FFFFFF"/>
          </w:tcPr>
          <w:p w:rsidR="005B6DA1" w:rsidRPr="00E56484" w:rsidRDefault="005B6DA1" w:rsidP="005B6DA1">
            <w:pPr>
              <w:autoSpaceDE w:val="0"/>
              <w:autoSpaceDN w:val="0"/>
              <w:adjustRightInd w:val="0"/>
              <w:spacing w:after="0" w:line="360" w:lineRule="auto"/>
              <w:ind w:left="60" w:right="60"/>
              <w:jc w:val="center"/>
              <w:rPr>
                <w:rFonts w:ascii="Times New Roman" w:hAnsi="Times New Roman" w:cs="Times New Roman"/>
                <w:color w:val="010205"/>
                <w:sz w:val="20"/>
                <w:szCs w:val="20"/>
              </w:rPr>
            </w:pPr>
            <w:r w:rsidRPr="00E56484">
              <w:rPr>
                <w:rFonts w:ascii="Times New Roman" w:hAnsi="Times New Roman" w:cs="Times New Roman"/>
                <w:color w:val="010205"/>
                <w:sz w:val="20"/>
                <w:szCs w:val="20"/>
              </w:rPr>
              <w:t>.883</w:t>
            </w:r>
          </w:p>
        </w:tc>
        <w:tc>
          <w:tcPr>
            <w:tcW w:w="851" w:type="dxa"/>
            <w:shd w:val="clear" w:color="auto" w:fill="FFFFFF"/>
          </w:tcPr>
          <w:p w:rsidR="005B6DA1" w:rsidRPr="00E56484" w:rsidRDefault="005B6DA1" w:rsidP="005B6DA1">
            <w:pPr>
              <w:autoSpaceDE w:val="0"/>
              <w:autoSpaceDN w:val="0"/>
              <w:adjustRightInd w:val="0"/>
              <w:spacing w:after="0" w:line="360" w:lineRule="auto"/>
              <w:ind w:left="60" w:right="60"/>
              <w:jc w:val="center"/>
              <w:rPr>
                <w:rFonts w:ascii="Times New Roman" w:hAnsi="Times New Roman" w:cs="Times New Roman"/>
                <w:color w:val="010205"/>
                <w:sz w:val="20"/>
                <w:szCs w:val="20"/>
              </w:rPr>
            </w:pPr>
            <w:r w:rsidRPr="00E56484">
              <w:rPr>
                <w:rFonts w:ascii="Times New Roman" w:hAnsi="Times New Roman" w:cs="Times New Roman"/>
                <w:color w:val="010205"/>
                <w:sz w:val="20"/>
                <w:szCs w:val="20"/>
              </w:rPr>
              <w:t>30</w:t>
            </w:r>
          </w:p>
        </w:tc>
        <w:tc>
          <w:tcPr>
            <w:tcW w:w="1134" w:type="dxa"/>
            <w:shd w:val="clear" w:color="auto" w:fill="FFFFFF"/>
          </w:tcPr>
          <w:p w:rsidR="005B6DA1" w:rsidRPr="00E56484" w:rsidRDefault="005B6DA1" w:rsidP="005B6DA1">
            <w:pPr>
              <w:autoSpaceDE w:val="0"/>
              <w:autoSpaceDN w:val="0"/>
              <w:adjustRightInd w:val="0"/>
              <w:spacing w:after="0" w:line="360" w:lineRule="auto"/>
              <w:ind w:left="60" w:right="60"/>
              <w:jc w:val="center"/>
              <w:rPr>
                <w:rFonts w:ascii="Times New Roman" w:hAnsi="Times New Roman" w:cs="Times New Roman"/>
                <w:color w:val="010205"/>
                <w:sz w:val="20"/>
                <w:szCs w:val="20"/>
              </w:rPr>
            </w:pPr>
            <w:r w:rsidRPr="00E56484">
              <w:rPr>
                <w:rFonts w:ascii="Times New Roman" w:hAnsi="Times New Roman" w:cs="Times New Roman"/>
                <w:color w:val="010205"/>
                <w:sz w:val="20"/>
                <w:szCs w:val="20"/>
              </w:rPr>
              <w:t>.003</w:t>
            </w:r>
          </w:p>
        </w:tc>
      </w:tr>
      <w:tr w:rsidR="005B6DA1" w:rsidRPr="00E56484" w:rsidTr="005B6DA1">
        <w:trPr>
          <w:cantSplit/>
        </w:trPr>
        <w:tc>
          <w:tcPr>
            <w:tcW w:w="1984" w:type="dxa"/>
            <w:shd w:val="clear" w:color="auto" w:fill="E0E0E0"/>
          </w:tcPr>
          <w:p w:rsidR="005B6DA1" w:rsidRPr="00E56484" w:rsidRDefault="005B6DA1" w:rsidP="005B6DA1">
            <w:pPr>
              <w:autoSpaceDE w:val="0"/>
              <w:autoSpaceDN w:val="0"/>
              <w:adjustRightInd w:val="0"/>
              <w:spacing w:after="0" w:line="360" w:lineRule="auto"/>
              <w:ind w:left="60" w:right="60"/>
              <w:jc w:val="both"/>
              <w:rPr>
                <w:rFonts w:ascii="Times New Roman" w:hAnsi="Times New Roman" w:cs="Times New Roman"/>
                <w:color w:val="264A60"/>
                <w:sz w:val="20"/>
                <w:szCs w:val="20"/>
              </w:rPr>
            </w:pPr>
            <w:r w:rsidRPr="00E56484">
              <w:rPr>
                <w:rFonts w:ascii="Times New Roman" w:hAnsi="Times New Roman" w:cs="Times New Roman"/>
                <w:color w:val="264A60"/>
                <w:sz w:val="20"/>
                <w:szCs w:val="20"/>
              </w:rPr>
              <w:t>writing (Y)</w:t>
            </w:r>
          </w:p>
        </w:tc>
        <w:tc>
          <w:tcPr>
            <w:tcW w:w="851" w:type="dxa"/>
            <w:shd w:val="clear" w:color="auto" w:fill="FFFFFF"/>
          </w:tcPr>
          <w:p w:rsidR="005B6DA1" w:rsidRPr="00E56484" w:rsidRDefault="005B6DA1" w:rsidP="005B6DA1">
            <w:pPr>
              <w:autoSpaceDE w:val="0"/>
              <w:autoSpaceDN w:val="0"/>
              <w:adjustRightInd w:val="0"/>
              <w:spacing w:after="0" w:line="360" w:lineRule="auto"/>
              <w:ind w:left="60" w:right="60"/>
              <w:jc w:val="center"/>
              <w:rPr>
                <w:rFonts w:ascii="Times New Roman" w:hAnsi="Times New Roman" w:cs="Times New Roman"/>
                <w:color w:val="010205"/>
                <w:sz w:val="20"/>
                <w:szCs w:val="20"/>
              </w:rPr>
            </w:pPr>
            <w:r w:rsidRPr="00E56484">
              <w:rPr>
                <w:rFonts w:ascii="Times New Roman" w:hAnsi="Times New Roman" w:cs="Times New Roman"/>
                <w:color w:val="010205"/>
                <w:sz w:val="20"/>
                <w:szCs w:val="20"/>
              </w:rPr>
              <w:t>.138</w:t>
            </w:r>
          </w:p>
        </w:tc>
        <w:tc>
          <w:tcPr>
            <w:tcW w:w="850" w:type="dxa"/>
            <w:shd w:val="clear" w:color="auto" w:fill="FFFFFF"/>
          </w:tcPr>
          <w:p w:rsidR="005B6DA1" w:rsidRPr="00E56484" w:rsidRDefault="005B6DA1" w:rsidP="005B6DA1">
            <w:pPr>
              <w:autoSpaceDE w:val="0"/>
              <w:autoSpaceDN w:val="0"/>
              <w:adjustRightInd w:val="0"/>
              <w:spacing w:after="0" w:line="360" w:lineRule="auto"/>
              <w:ind w:left="60" w:right="60"/>
              <w:jc w:val="center"/>
              <w:rPr>
                <w:rFonts w:ascii="Times New Roman" w:hAnsi="Times New Roman" w:cs="Times New Roman"/>
                <w:color w:val="010205"/>
                <w:sz w:val="20"/>
                <w:szCs w:val="20"/>
              </w:rPr>
            </w:pPr>
            <w:r w:rsidRPr="00E56484">
              <w:rPr>
                <w:rFonts w:ascii="Times New Roman" w:hAnsi="Times New Roman" w:cs="Times New Roman"/>
                <w:color w:val="010205"/>
                <w:sz w:val="20"/>
                <w:szCs w:val="20"/>
              </w:rPr>
              <w:t>30</w:t>
            </w:r>
          </w:p>
        </w:tc>
        <w:tc>
          <w:tcPr>
            <w:tcW w:w="851" w:type="dxa"/>
            <w:shd w:val="clear" w:color="auto" w:fill="FFFFFF"/>
          </w:tcPr>
          <w:p w:rsidR="005B6DA1" w:rsidRPr="00E56484" w:rsidRDefault="005B6DA1" w:rsidP="005B6DA1">
            <w:pPr>
              <w:autoSpaceDE w:val="0"/>
              <w:autoSpaceDN w:val="0"/>
              <w:adjustRightInd w:val="0"/>
              <w:spacing w:after="0" w:line="360" w:lineRule="auto"/>
              <w:ind w:left="60" w:right="60"/>
              <w:jc w:val="center"/>
              <w:rPr>
                <w:rFonts w:ascii="Times New Roman" w:hAnsi="Times New Roman" w:cs="Times New Roman"/>
                <w:color w:val="010205"/>
                <w:sz w:val="20"/>
                <w:szCs w:val="20"/>
              </w:rPr>
            </w:pPr>
            <w:r w:rsidRPr="00E56484">
              <w:rPr>
                <w:rFonts w:ascii="Times New Roman" w:hAnsi="Times New Roman" w:cs="Times New Roman"/>
                <w:color w:val="010205"/>
                <w:sz w:val="20"/>
                <w:szCs w:val="20"/>
              </w:rPr>
              <w:t>.147</w:t>
            </w:r>
          </w:p>
        </w:tc>
        <w:tc>
          <w:tcPr>
            <w:tcW w:w="850" w:type="dxa"/>
            <w:shd w:val="clear" w:color="auto" w:fill="FFFFFF"/>
          </w:tcPr>
          <w:p w:rsidR="005B6DA1" w:rsidRPr="00E56484" w:rsidRDefault="005B6DA1" w:rsidP="005B6DA1">
            <w:pPr>
              <w:autoSpaceDE w:val="0"/>
              <w:autoSpaceDN w:val="0"/>
              <w:adjustRightInd w:val="0"/>
              <w:spacing w:after="0" w:line="360" w:lineRule="auto"/>
              <w:ind w:left="60" w:right="60"/>
              <w:jc w:val="center"/>
              <w:rPr>
                <w:rFonts w:ascii="Times New Roman" w:hAnsi="Times New Roman" w:cs="Times New Roman"/>
                <w:color w:val="010205"/>
                <w:sz w:val="20"/>
                <w:szCs w:val="20"/>
              </w:rPr>
            </w:pPr>
            <w:r w:rsidRPr="00E56484">
              <w:rPr>
                <w:rFonts w:ascii="Times New Roman" w:hAnsi="Times New Roman" w:cs="Times New Roman"/>
                <w:color w:val="010205"/>
                <w:sz w:val="20"/>
                <w:szCs w:val="20"/>
              </w:rPr>
              <w:t>.973</w:t>
            </w:r>
          </w:p>
        </w:tc>
        <w:tc>
          <w:tcPr>
            <w:tcW w:w="851" w:type="dxa"/>
            <w:shd w:val="clear" w:color="auto" w:fill="FFFFFF"/>
          </w:tcPr>
          <w:p w:rsidR="005B6DA1" w:rsidRPr="00E56484" w:rsidRDefault="005B6DA1" w:rsidP="005B6DA1">
            <w:pPr>
              <w:autoSpaceDE w:val="0"/>
              <w:autoSpaceDN w:val="0"/>
              <w:adjustRightInd w:val="0"/>
              <w:spacing w:after="0" w:line="360" w:lineRule="auto"/>
              <w:ind w:left="60" w:right="60"/>
              <w:jc w:val="center"/>
              <w:rPr>
                <w:rFonts w:ascii="Times New Roman" w:hAnsi="Times New Roman" w:cs="Times New Roman"/>
                <w:color w:val="010205"/>
                <w:sz w:val="20"/>
                <w:szCs w:val="20"/>
              </w:rPr>
            </w:pPr>
            <w:r w:rsidRPr="00E56484">
              <w:rPr>
                <w:rFonts w:ascii="Times New Roman" w:hAnsi="Times New Roman" w:cs="Times New Roman"/>
                <w:color w:val="010205"/>
                <w:sz w:val="20"/>
                <w:szCs w:val="20"/>
              </w:rPr>
              <w:t>30</w:t>
            </w:r>
          </w:p>
        </w:tc>
        <w:tc>
          <w:tcPr>
            <w:tcW w:w="1134" w:type="dxa"/>
            <w:shd w:val="clear" w:color="auto" w:fill="FFFFFF"/>
          </w:tcPr>
          <w:p w:rsidR="005B6DA1" w:rsidRPr="00E56484" w:rsidRDefault="005B6DA1" w:rsidP="005B6DA1">
            <w:pPr>
              <w:autoSpaceDE w:val="0"/>
              <w:autoSpaceDN w:val="0"/>
              <w:adjustRightInd w:val="0"/>
              <w:spacing w:after="0" w:line="360" w:lineRule="auto"/>
              <w:ind w:left="60" w:right="60"/>
              <w:jc w:val="center"/>
              <w:rPr>
                <w:rFonts w:ascii="Times New Roman" w:hAnsi="Times New Roman" w:cs="Times New Roman"/>
                <w:color w:val="010205"/>
                <w:sz w:val="20"/>
                <w:szCs w:val="20"/>
              </w:rPr>
            </w:pPr>
            <w:r w:rsidRPr="00E56484">
              <w:rPr>
                <w:rFonts w:ascii="Times New Roman" w:hAnsi="Times New Roman" w:cs="Times New Roman"/>
                <w:color w:val="010205"/>
                <w:sz w:val="20"/>
                <w:szCs w:val="20"/>
              </w:rPr>
              <w:t>.619</w:t>
            </w:r>
          </w:p>
        </w:tc>
      </w:tr>
      <w:tr w:rsidR="005B6DA1" w:rsidRPr="00E56484" w:rsidTr="005B6DA1">
        <w:trPr>
          <w:cantSplit/>
        </w:trPr>
        <w:tc>
          <w:tcPr>
            <w:tcW w:w="7371" w:type="dxa"/>
            <w:gridSpan w:val="7"/>
            <w:shd w:val="clear" w:color="auto" w:fill="FFFFFF"/>
          </w:tcPr>
          <w:p w:rsidR="005B6DA1" w:rsidRPr="00E56484" w:rsidRDefault="005B6DA1" w:rsidP="005B6DA1">
            <w:pPr>
              <w:autoSpaceDE w:val="0"/>
              <w:autoSpaceDN w:val="0"/>
              <w:adjustRightInd w:val="0"/>
              <w:spacing w:after="0" w:line="360" w:lineRule="auto"/>
              <w:ind w:left="60" w:right="60"/>
              <w:jc w:val="both"/>
              <w:rPr>
                <w:rFonts w:ascii="Times New Roman" w:hAnsi="Times New Roman" w:cs="Times New Roman"/>
                <w:color w:val="010205"/>
                <w:sz w:val="20"/>
                <w:szCs w:val="20"/>
              </w:rPr>
            </w:pPr>
            <w:r w:rsidRPr="00E56484">
              <w:rPr>
                <w:rFonts w:ascii="Times New Roman" w:hAnsi="Times New Roman" w:cs="Times New Roman"/>
                <w:color w:val="010205"/>
                <w:sz w:val="20"/>
                <w:szCs w:val="20"/>
              </w:rPr>
              <w:t>a. Lilliefors Significance Correction</w:t>
            </w:r>
          </w:p>
        </w:tc>
      </w:tr>
    </w:tbl>
    <w:p w:rsidR="005B6DA1" w:rsidRDefault="005B6DA1" w:rsidP="005B6DA1">
      <w:pPr>
        <w:spacing w:line="240" w:lineRule="auto"/>
        <w:rPr>
          <w:rFonts w:ascii="Times New Roman" w:hAnsi="Times New Roman" w:cs="Times New Roman"/>
          <w:b/>
          <w:sz w:val="24"/>
          <w:szCs w:val="24"/>
        </w:rPr>
      </w:pPr>
    </w:p>
    <w:p w:rsidR="005B6DA1" w:rsidRDefault="005B6DA1" w:rsidP="005B6DA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4306186" cy="2498651"/>
            <wp:effectExtent l="19050" t="19050" r="18415" b="165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0046" cy="2518298"/>
                    </a:xfrm>
                    <a:prstGeom prst="rect">
                      <a:avLst/>
                    </a:prstGeom>
                    <a:noFill/>
                    <a:ln w="12700">
                      <a:solidFill>
                        <a:schemeClr val="tx1"/>
                      </a:solidFill>
                    </a:ln>
                  </pic:spPr>
                </pic:pic>
              </a:graphicData>
            </a:graphic>
          </wp:inline>
        </w:drawing>
      </w:r>
    </w:p>
    <w:p w:rsidR="005B6DA1" w:rsidRDefault="005B6DA1" w:rsidP="005B6DA1">
      <w:pPr>
        <w:autoSpaceDE w:val="0"/>
        <w:autoSpaceDN w:val="0"/>
        <w:adjustRightInd w:val="0"/>
        <w:spacing w:after="0" w:line="240" w:lineRule="auto"/>
        <w:rPr>
          <w:rFonts w:ascii="Times New Roman" w:hAnsi="Times New Roman" w:cs="Times New Roman"/>
          <w:sz w:val="24"/>
          <w:szCs w:val="24"/>
        </w:rPr>
      </w:pPr>
    </w:p>
    <w:p w:rsidR="005B6DA1" w:rsidRDefault="005B6DA1" w:rsidP="005B6DA1">
      <w:pPr>
        <w:autoSpaceDE w:val="0"/>
        <w:autoSpaceDN w:val="0"/>
        <w:adjustRightInd w:val="0"/>
        <w:spacing w:after="0" w:line="240" w:lineRule="auto"/>
        <w:rPr>
          <w:rFonts w:ascii="Times New Roman" w:hAnsi="Times New Roman" w:cs="Times New Roman"/>
          <w:sz w:val="24"/>
          <w:szCs w:val="24"/>
        </w:rPr>
      </w:pPr>
    </w:p>
    <w:p w:rsidR="005B6DA1" w:rsidRDefault="005B6DA1" w:rsidP="005B6DA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4242390" cy="2317897"/>
            <wp:effectExtent l="19050" t="19050" r="25400" b="254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08549" cy="2354044"/>
                    </a:xfrm>
                    <a:prstGeom prst="rect">
                      <a:avLst/>
                    </a:prstGeom>
                    <a:noFill/>
                    <a:ln w="12700">
                      <a:solidFill>
                        <a:schemeClr val="tx1"/>
                      </a:solidFill>
                    </a:ln>
                  </pic:spPr>
                </pic:pic>
              </a:graphicData>
            </a:graphic>
          </wp:inline>
        </w:drawing>
      </w:r>
    </w:p>
    <w:p w:rsidR="005B6DA1" w:rsidRDefault="005B6DA1" w:rsidP="005B6DA1">
      <w:pPr>
        <w:autoSpaceDE w:val="0"/>
        <w:autoSpaceDN w:val="0"/>
        <w:adjustRightInd w:val="0"/>
        <w:spacing w:after="0" w:line="400" w:lineRule="atLeast"/>
        <w:rPr>
          <w:rFonts w:ascii="Times New Roman" w:hAnsi="Times New Roman" w:cs="Times New Roman"/>
          <w:sz w:val="24"/>
          <w:szCs w:val="24"/>
        </w:rPr>
      </w:pPr>
    </w:p>
    <w:p w:rsidR="005B6DA1" w:rsidRPr="008D4D31" w:rsidRDefault="005B6DA1" w:rsidP="005B6DA1">
      <w:pPr>
        <w:spacing w:line="480" w:lineRule="auto"/>
        <w:rPr>
          <w:rFonts w:ascii="Times New Roman" w:hAnsi="Times New Roman" w:cs="Times New Roman"/>
          <w:b/>
          <w:sz w:val="24"/>
          <w:szCs w:val="24"/>
        </w:rPr>
      </w:pPr>
      <w:r>
        <w:rPr>
          <w:rFonts w:ascii="Times New Roman" w:hAnsi="Times New Roman" w:cs="Times New Roman"/>
          <w:b/>
          <w:sz w:val="24"/>
          <w:szCs w:val="24"/>
        </w:rPr>
        <w:t>Appendix 10</w:t>
      </w:r>
    </w:p>
    <w:p w:rsidR="005B6DA1" w:rsidRDefault="005B6DA1" w:rsidP="005B6DA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 obtained (t</w:t>
      </w:r>
      <w:r>
        <w:rPr>
          <w:rFonts w:ascii="Times New Roman" w:hAnsi="Times New Roman" w:cs="Times New Roman"/>
          <w:b/>
          <w:sz w:val="24"/>
          <w:szCs w:val="24"/>
          <w:vertAlign w:val="subscript"/>
        </w:rPr>
        <w:t>o)</w:t>
      </w:r>
      <w:r>
        <w:rPr>
          <w:rFonts w:ascii="Times New Roman" w:hAnsi="Times New Roman" w:cs="Times New Roman"/>
          <w:b/>
          <w:sz w:val="24"/>
          <w:szCs w:val="24"/>
        </w:rPr>
        <w:t>, Degree of Freedom (df), and Formula Contribution</w:t>
      </w:r>
    </w:p>
    <w:p w:rsidR="005B6DA1" w:rsidRPr="008D4D31" w:rsidRDefault="005B6DA1" w:rsidP="005B6DA1">
      <w:pPr>
        <w:spacing w:line="240" w:lineRule="auto"/>
        <w:jc w:val="center"/>
        <w:rPr>
          <w:rFonts w:ascii="Times New Roman" w:hAnsi="Times New Roman" w:cs="Times New Roman"/>
          <w:b/>
          <w:sz w:val="24"/>
          <w:szCs w:val="24"/>
        </w:rPr>
      </w:pPr>
    </w:p>
    <w:p w:rsidR="005B6DA1" w:rsidRPr="008D4D31" w:rsidRDefault="005B6DA1" w:rsidP="005B6DA1">
      <w:pPr>
        <w:jc w:val="both"/>
        <w:rPr>
          <w:rFonts w:ascii="Times New Roman" w:hAnsi="Times New Roman" w:cs="Times New Roman"/>
          <w:sz w:val="24"/>
          <w:szCs w:val="24"/>
        </w:rPr>
      </w:pPr>
      <w:r>
        <w:rPr>
          <w:rFonts w:ascii="Times New Roman" w:hAnsi="Times New Roman" w:cs="Times New Roman"/>
          <w:sz w:val="24"/>
          <w:szCs w:val="24"/>
        </w:rPr>
        <w:t>T obtained (t</w:t>
      </w:r>
      <w:r>
        <w:rPr>
          <w:rFonts w:ascii="Times New Roman" w:hAnsi="Times New Roman" w:cs="Times New Roman"/>
          <w:sz w:val="24"/>
          <w:szCs w:val="24"/>
          <w:vertAlign w:val="subscript"/>
        </w:rPr>
        <w:t>0</w:t>
      </w:r>
      <w:r>
        <w:rPr>
          <w:rFonts w:ascii="Times New Roman" w:hAnsi="Times New Roman" w:cs="Times New Roman"/>
          <w:sz w:val="24"/>
          <w:szCs w:val="24"/>
        </w:rPr>
        <w:t xml:space="preserve">)= </w:t>
      </w:r>
      <w:r>
        <w:rPr>
          <w:rFonts w:ascii="Times New Roman" w:hAnsi="Times New Roman" w:cs="Times New Roman"/>
          <w:sz w:val="24"/>
          <w:szCs w:val="24"/>
        </w:rPr>
        <w:tab/>
        <w:t>t</w:t>
      </w:r>
      <w:r w:rsidRPr="00696826">
        <w:rPr>
          <w:rFonts w:ascii="Times New Roman" w:hAnsi="Times New Roman" w:cs="Times New Roman"/>
          <w:sz w:val="24"/>
          <w:szCs w:val="24"/>
          <w:vertAlign w:val="subscript"/>
        </w:rPr>
        <w:t>count</w:t>
      </w:r>
      <w:r w:rsidRPr="008D4D31">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r</m:t>
            </m:r>
            <m:rad>
              <m:radPr>
                <m:degHide m:val="on"/>
                <m:ctrlPr>
                  <w:rPr>
                    <w:rFonts w:ascii="Cambria Math" w:hAnsi="Cambria Math" w:cs="Times New Roman"/>
                    <w:i/>
                    <w:sz w:val="24"/>
                    <w:szCs w:val="24"/>
                  </w:rPr>
                </m:ctrlPr>
              </m:radPr>
              <m:deg/>
              <m:e>
                <m:r>
                  <w:rPr>
                    <w:rFonts w:ascii="Cambria Math" w:hAnsi="Cambria Math" w:cs="Times New Roman"/>
                    <w:sz w:val="24"/>
                    <w:szCs w:val="24"/>
                  </w:rPr>
                  <m:t>n-2</m:t>
                </m:r>
              </m:e>
            </m:rad>
          </m:num>
          <m:den>
            <m:rad>
              <m:radPr>
                <m:degHide m:val="on"/>
                <m:ctrlPr>
                  <w:rPr>
                    <w:rFonts w:ascii="Cambria Math" w:hAnsi="Cambria Math" w:cs="Times New Roman"/>
                    <w:i/>
                    <w:sz w:val="24"/>
                    <w:szCs w:val="24"/>
                  </w:rPr>
                </m:ctrlPr>
              </m:radPr>
              <m:deg/>
              <m:e>
                <m:r>
                  <w:rPr>
                    <w:rFonts w:ascii="Cambria Math" w:hAnsi="Cambria Math" w:cs="Times New Roman"/>
                    <w:sz w:val="24"/>
                    <w:szCs w:val="24"/>
                  </w:rPr>
                  <m:t>1-r²</m:t>
                </m:r>
              </m:e>
            </m:rad>
          </m:den>
        </m:f>
      </m:oMath>
    </w:p>
    <w:p w:rsidR="005B6DA1" w:rsidRPr="008D4D31" w:rsidRDefault="005B6DA1" w:rsidP="005B6DA1">
      <w:pPr>
        <w:ind w:left="1440" w:firstLine="720"/>
        <w:jc w:val="both"/>
        <w:rPr>
          <w:rFonts w:ascii="Times New Roman" w:hAnsi="Times New Roman" w:cs="Times New Roman"/>
          <w:sz w:val="24"/>
          <w:szCs w:val="24"/>
          <w:vertAlign w:val="subscript"/>
        </w:rPr>
      </w:pPr>
      <w:r w:rsidRPr="008D4D31">
        <w:rPr>
          <w:rFonts w:ascii="Times New Roman" w:hAnsi="Times New Roman" w:cs="Times New Roman"/>
          <w:sz w:val="24"/>
          <w:szCs w:val="24"/>
        </w:rPr>
        <w:lastRenderedPageBreak/>
        <w:t>t</w:t>
      </w:r>
      <w:r w:rsidRPr="008D4D31">
        <w:rPr>
          <w:rFonts w:ascii="Times New Roman" w:hAnsi="Times New Roman" w:cs="Times New Roman"/>
          <w:sz w:val="24"/>
          <w:szCs w:val="24"/>
          <w:vertAlign w:val="subscript"/>
        </w:rPr>
        <w:t>count</w:t>
      </w:r>
      <w:r w:rsidRPr="008D4D31">
        <w:rPr>
          <w:rFonts w:ascii="Times New Roman" w:hAnsi="Times New Roman" w:cs="Times New Roman"/>
          <w:sz w:val="24"/>
          <w:szCs w:val="24"/>
          <w:vertAlign w:val="subscript"/>
        </w:rPr>
        <w:tab/>
        <w:t>= t value</w:t>
      </w:r>
    </w:p>
    <w:p w:rsidR="005B6DA1" w:rsidRPr="008D4D31" w:rsidRDefault="005B6DA1" w:rsidP="005B6DA1">
      <w:pPr>
        <w:ind w:left="1440" w:firstLine="720"/>
        <w:jc w:val="both"/>
        <w:rPr>
          <w:rFonts w:ascii="Times New Roman" w:hAnsi="Times New Roman" w:cs="Times New Roman"/>
          <w:sz w:val="24"/>
          <w:szCs w:val="24"/>
          <w:vertAlign w:val="subscript"/>
        </w:rPr>
      </w:pPr>
      <w:r w:rsidRPr="008D4D31">
        <w:rPr>
          <w:rFonts w:ascii="Times New Roman" w:hAnsi="Times New Roman" w:cs="Times New Roman"/>
          <w:sz w:val="24"/>
          <w:szCs w:val="24"/>
          <w:vertAlign w:val="subscript"/>
        </w:rPr>
        <w:t xml:space="preserve">r </w:t>
      </w:r>
      <w:r w:rsidRPr="008D4D31">
        <w:rPr>
          <w:rFonts w:ascii="Times New Roman" w:hAnsi="Times New Roman" w:cs="Times New Roman"/>
          <w:sz w:val="24"/>
          <w:szCs w:val="24"/>
          <w:vertAlign w:val="subscript"/>
        </w:rPr>
        <w:tab/>
        <w:t>=0.552</w:t>
      </w:r>
    </w:p>
    <w:p w:rsidR="005B6DA1" w:rsidRPr="008D4D31" w:rsidRDefault="005B6DA1" w:rsidP="005B6DA1">
      <w:pPr>
        <w:ind w:left="1440" w:firstLine="720"/>
        <w:jc w:val="both"/>
        <w:rPr>
          <w:rFonts w:ascii="Times New Roman" w:hAnsi="Times New Roman" w:cs="Times New Roman"/>
          <w:sz w:val="24"/>
          <w:szCs w:val="24"/>
        </w:rPr>
      </w:pPr>
      <w:r w:rsidRPr="008D4D31">
        <w:rPr>
          <w:rFonts w:ascii="Times New Roman" w:hAnsi="Times New Roman" w:cs="Times New Roman"/>
          <w:sz w:val="24"/>
          <w:szCs w:val="24"/>
        </w:rPr>
        <w:t xml:space="preserve">n </w:t>
      </w:r>
      <w:r w:rsidRPr="008D4D31">
        <w:rPr>
          <w:rFonts w:ascii="Times New Roman" w:hAnsi="Times New Roman" w:cs="Times New Roman"/>
          <w:sz w:val="24"/>
          <w:szCs w:val="24"/>
        </w:rPr>
        <w:tab/>
        <w:t>= 30</w:t>
      </w:r>
    </w:p>
    <w:p w:rsidR="005B6DA1" w:rsidRPr="00413336" w:rsidRDefault="005B6DA1" w:rsidP="005B6DA1">
      <w:pPr>
        <w:ind w:left="1440" w:firstLine="720"/>
        <w:jc w:val="both"/>
        <w:rPr>
          <w:rFonts w:ascii="Times New Roman" w:hAnsi="Times New Roman" w:cs="Times New Roman"/>
          <w:sz w:val="24"/>
          <w:szCs w:val="24"/>
        </w:rPr>
      </w:pPr>
      <w:r w:rsidRPr="00413336">
        <w:rPr>
          <w:rFonts w:ascii="Times New Roman" w:hAnsi="Times New Roman" w:cs="Times New Roman"/>
          <w:sz w:val="24"/>
          <w:szCs w:val="24"/>
        </w:rPr>
        <w:t>Therefore, it is caculated that:</w:t>
      </w:r>
    </w:p>
    <w:p w:rsidR="005B6DA1" w:rsidRPr="00413336" w:rsidRDefault="005B6DA1" w:rsidP="005B6DA1">
      <w:pPr>
        <w:ind w:left="1440" w:firstLine="720"/>
        <w:jc w:val="both"/>
        <w:rPr>
          <w:rFonts w:ascii="Times New Roman" w:hAnsi="Times New Roman" w:cs="Times New Roman"/>
          <w:i/>
          <w:sz w:val="24"/>
          <w:szCs w:val="24"/>
        </w:rPr>
      </w:pPr>
      <w:r w:rsidRPr="00413336">
        <w:rPr>
          <w:rFonts w:ascii="Times New Roman" w:hAnsi="Times New Roman" w:cs="Times New Roman"/>
          <w:i/>
          <w:sz w:val="24"/>
          <w:szCs w:val="24"/>
        </w:rPr>
        <w:t xml:space="preserve">t </w:t>
      </w:r>
      <w:r w:rsidRPr="00413336">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r</m:t>
            </m:r>
            <m:rad>
              <m:radPr>
                <m:degHide m:val="on"/>
                <m:ctrlPr>
                  <w:rPr>
                    <w:rFonts w:ascii="Cambria Math" w:hAnsi="Cambria Math" w:cs="Times New Roman"/>
                    <w:i/>
                    <w:sz w:val="24"/>
                    <w:szCs w:val="24"/>
                  </w:rPr>
                </m:ctrlPr>
              </m:radPr>
              <m:deg/>
              <m:e>
                <m:r>
                  <w:rPr>
                    <w:rFonts w:ascii="Cambria Math" w:hAnsi="Cambria Math" w:cs="Times New Roman"/>
                    <w:sz w:val="24"/>
                    <w:szCs w:val="24"/>
                  </w:rPr>
                  <m:t>n -2</m:t>
                </m:r>
              </m:e>
            </m:rad>
          </m:num>
          <m:den>
            <m:rad>
              <m:radPr>
                <m:degHide m:val="on"/>
                <m:ctrlPr>
                  <w:rPr>
                    <w:rFonts w:ascii="Cambria Math" w:hAnsi="Cambria Math" w:cs="Times New Roman"/>
                    <w:i/>
                    <w:sz w:val="24"/>
                    <w:szCs w:val="24"/>
                  </w:rPr>
                </m:ctrlPr>
              </m:radPr>
              <m:deg/>
              <m:e>
                <m:r>
                  <w:rPr>
                    <w:rFonts w:ascii="Cambria Math" w:hAnsi="Cambria Math" w:cs="Times New Roman"/>
                    <w:sz w:val="24"/>
                    <w:szCs w:val="24"/>
                  </w:rPr>
                  <m:t>1-r²</m:t>
                </m:r>
              </m:e>
            </m:rad>
          </m:den>
        </m:f>
      </m:oMath>
      <w:r>
        <w:rPr>
          <w:rFonts w:ascii="Times New Roman" w:hAnsi="Times New Roman" w:cs="Times New Roman"/>
          <w:i/>
          <w:sz w:val="24"/>
          <w:szCs w:val="24"/>
        </w:rPr>
        <w:tab/>
      </w:r>
    </w:p>
    <w:p w:rsidR="005B6DA1" w:rsidRPr="00413336" w:rsidRDefault="005B6DA1" w:rsidP="005B6DA1">
      <w:pPr>
        <w:ind w:left="1440" w:firstLine="720"/>
        <w:jc w:val="both"/>
        <w:rPr>
          <w:rFonts w:ascii="Times New Roman" w:eastAsiaTheme="minorEastAsia" w:hAnsi="Times New Roman" w:cs="Times New Roman"/>
          <w:i/>
          <w:sz w:val="24"/>
          <w:szCs w:val="24"/>
        </w:rPr>
      </w:pPr>
      <w:r w:rsidRPr="00413336">
        <w:rPr>
          <w:rFonts w:ascii="Times New Roman" w:hAnsi="Times New Roman" w:cs="Times New Roman"/>
          <w:i/>
          <w:sz w:val="24"/>
          <w:szCs w:val="24"/>
        </w:rPr>
        <w:t xml:space="preserve">t </w:t>
      </w:r>
      <w:r w:rsidRPr="00413336">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0,552</m:t>
            </m:r>
            <m:rad>
              <m:radPr>
                <m:degHide m:val="on"/>
                <m:ctrlPr>
                  <w:rPr>
                    <w:rFonts w:ascii="Cambria Math" w:hAnsi="Cambria Math" w:cs="Times New Roman"/>
                    <w:i/>
                    <w:sz w:val="24"/>
                    <w:szCs w:val="24"/>
                  </w:rPr>
                </m:ctrlPr>
              </m:radPr>
              <m:deg/>
              <m:e>
                <m:r>
                  <w:rPr>
                    <w:rFonts w:ascii="Cambria Math" w:hAnsi="Cambria Math" w:cs="Times New Roman"/>
                    <w:sz w:val="24"/>
                    <w:szCs w:val="24"/>
                  </w:rPr>
                  <m:t>30-2</m:t>
                </m:r>
              </m:e>
            </m:rad>
          </m:num>
          <m:den>
            <m:rad>
              <m:radPr>
                <m:degHide m:val="on"/>
                <m:ctrlPr>
                  <w:rPr>
                    <w:rFonts w:ascii="Cambria Math" w:hAnsi="Cambria Math" w:cs="Times New Roman"/>
                    <w:i/>
                    <w:sz w:val="24"/>
                    <w:szCs w:val="24"/>
                  </w:rPr>
                </m:ctrlPr>
              </m:radPr>
              <m:deg/>
              <m:e>
                <m:r>
                  <w:rPr>
                    <w:rFonts w:ascii="Cambria Math" w:hAnsi="Cambria Math" w:cs="Times New Roman"/>
                    <w:sz w:val="24"/>
                    <w:szCs w:val="24"/>
                  </w:rPr>
                  <m:t>1-0,552 ²</m:t>
                </m:r>
              </m:e>
            </m:rad>
          </m:den>
        </m:f>
      </m:oMath>
    </w:p>
    <w:p w:rsidR="005B6DA1" w:rsidRPr="00413336" w:rsidRDefault="005B6DA1" w:rsidP="005B6DA1">
      <w:pPr>
        <w:ind w:left="1440" w:firstLine="720"/>
        <w:jc w:val="both"/>
        <w:rPr>
          <w:rFonts w:ascii="Times New Roman" w:eastAsiaTheme="minorEastAsia" w:hAnsi="Times New Roman" w:cs="Times New Roman"/>
          <w:sz w:val="24"/>
          <w:szCs w:val="24"/>
        </w:rPr>
      </w:pPr>
      <w:r w:rsidRPr="00413336">
        <w:rPr>
          <w:rFonts w:ascii="Times New Roman" w:eastAsiaTheme="minorEastAsia" w:hAnsi="Times New Roman" w:cs="Times New Roman"/>
          <w:i/>
          <w:sz w:val="24"/>
          <w:szCs w:val="24"/>
        </w:rPr>
        <w:t xml:space="preserve">t </w:t>
      </w:r>
      <w:r w:rsidRPr="00413336">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2.920</m:t>
            </m:r>
          </m:num>
          <m:den>
            <m:r>
              <w:rPr>
                <w:rFonts w:ascii="Cambria Math" w:eastAsiaTheme="minorEastAsia" w:hAnsi="Cambria Math" w:cs="Times New Roman"/>
                <w:sz w:val="24"/>
                <w:szCs w:val="24"/>
              </w:rPr>
              <m:t>0.833</m:t>
            </m:r>
          </m:den>
        </m:f>
      </m:oMath>
    </w:p>
    <w:p w:rsidR="005B6DA1" w:rsidRPr="00413336" w:rsidRDefault="005B6DA1" w:rsidP="005B6DA1">
      <w:pPr>
        <w:ind w:left="1440" w:firstLine="720"/>
        <w:jc w:val="both"/>
        <w:rPr>
          <w:rFonts w:ascii="Times New Roman" w:eastAsiaTheme="minorEastAsia" w:hAnsi="Times New Roman" w:cs="Times New Roman"/>
          <w:sz w:val="24"/>
          <w:szCs w:val="24"/>
        </w:rPr>
      </w:pPr>
      <w:r w:rsidRPr="00413336">
        <w:rPr>
          <w:rFonts w:ascii="Times New Roman" w:eastAsiaTheme="minorEastAsia" w:hAnsi="Times New Roman" w:cs="Times New Roman"/>
          <w:i/>
          <w:sz w:val="24"/>
          <w:szCs w:val="24"/>
        </w:rPr>
        <w:t xml:space="preserve">t </w:t>
      </w:r>
      <w:r w:rsidRPr="00413336">
        <w:rPr>
          <w:rFonts w:ascii="Times New Roman" w:eastAsiaTheme="minorEastAsia" w:hAnsi="Times New Roman" w:cs="Times New Roman"/>
          <w:sz w:val="24"/>
          <w:szCs w:val="24"/>
        </w:rPr>
        <w:t>= 3.505</w:t>
      </w:r>
    </w:p>
    <w:p w:rsidR="005B6DA1" w:rsidRDefault="005B6DA1" w:rsidP="005B6DA1">
      <w:pPr>
        <w:jc w:val="both"/>
        <w:rPr>
          <w:rFonts w:ascii="Times New Roman" w:hAnsi="Times New Roman" w:cs="Times New Roman"/>
          <w:sz w:val="24"/>
          <w:szCs w:val="24"/>
        </w:rPr>
      </w:pPr>
      <w:r>
        <w:rPr>
          <w:rFonts w:ascii="Times New Roman" w:hAnsi="Times New Roman" w:cs="Times New Roman"/>
          <w:sz w:val="24"/>
          <w:szCs w:val="24"/>
        </w:rPr>
        <w:t>Degree of Freedom (df):</w:t>
      </w:r>
    </w:p>
    <w:p w:rsidR="005B6DA1" w:rsidRPr="00413336" w:rsidRDefault="005B6DA1" w:rsidP="005B6DA1">
      <w:pPr>
        <w:jc w:val="both"/>
        <w:rPr>
          <w:rFonts w:ascii="Times New Roman" w:hAnsi="Times New Roman" w:cs="Times New Roman"/>
          <w:sz w:val="24"/>
          <w:szCs w:val="24"/>
        </w:rPr>
      </w:pPr>
      <w:r w:rsidRPr="00413336">
        <w:rPr>
          <w:rFonts w:ascii="Times New Roman" w:hAnsi="Times New Roman" w:cs="Times New Roman"/>
          <w:i/>
          <w:sz w:val="24"/>
          <w:szCs w:val="24"/>
        </w:rPr>
        <w:t>df = n</w:t>
      </w:r>
      <w:r w:rsidRPr="00413336">
        <w:rPr>
          <w:rFonts w:ascii="Times New Roman" w:hAnsi="Times New Roman" w:cs="Times New Roman"/>
          <w:sz w:val="24"/>
          <w:szCs w:val="24"/>
        </w:rPr>
        <w:t xml:space="preserve"> – 2</w:t>
      </w:r>
    </w:p>
    <w:p w:rsidR="005B6DA1" w:rsidRPr="00413336" w:rsidRDefault="005B6DA1" w:rsidP="005B6DA1">
      <w:pPr>
        <w:jc w:val="both"/>
        <w:rPr>
          <w:rFonts w:ascii="Times New Roman" w:hAnsi="Times New Roman" w:cs="Times New Roman"/>
          <w:sz w:val="24"/>
          <w:szCs w:val="24"/>
        </w:rPr>
      </w:pPr>
      <w:r w:rsidRPr="00413336">
        <w:rPr>
          <w:rFonts w:ascii="Times New Roman" w:hAnsi="Times New Roman" w:cs="Times New Roman"/>
          <w:i/>
          <w:sz w:val="24"/>
          <w:szCs w:val="24"/>
        </w:rPr>
        <w:t>df</w:t>
      </w:r>
      <w:r w:rsidRPr="00413336">
        <w:rPr>
          <w:rFonts w:ascii="Times New Roman" w:hAnsi="Times New Roman" w:cs="Times New Roman"/>
          <w:sz w:val="24"/>
          <w:szCs w:val="24"/>
        </w:rPr>
        <w:t>= 30 – 2</w:t>
      </w:r>
    </w:p>
    <w:p w:rsidR="005B6DA1" w:rsidRDefault="005B6DA1" w:rsidP="005B6DA1">
      <w:pPr>
        <w:jc w:val="both"/>
        <w:rPr>
          <w:rFonts w:ascii="Times New Roman" w:hAnsi="Times New Roman" w:cs="Times New Roman"/>
          <w:sz w:val="24"/>
          <w:szCs w:val="24"/>
        </w:rPr>
      </w:pPr>
      <w:r w:rsidRPr="00413336">
        <w:rPr>
          <w:rFonts w:ascii="Times New Roman" w:hAnsi="Times New Roman" w:cs="Times New Roman"/>
          <w:i/>
          <w:sz w:val="24"/>
          <w:szCs w:val="24"/>
        </w:rPr>
        <w:t>df</w:t>
      </w:r>
      <w:r w:rsidRPr="00413336">
        <w:rPr>
          <w:rFonts w:ascii="Times New Roman" w:hAnsi="Times New Roman" w:cs="Times New Roman"/>
          <w:sz w:val="24"/>
          <w:szCs w:val="24"/>
        </w:rPr>
        <w:t>= 28</w:t>
      </w:r>
    </w:p>
    <w:p w:rsidR="005B6DA1" w:rsidRDefault="005B6DA1" w:rsidP="005B6DA1">
      <w:pPr>
        <w:jc w:val="both"/>
        <w:rPr>
          <w:rFonts w:ascii="Times New Roman" w:hAnsi="Times New Roman" w:cs="Times New Roman"/>
          <w:sz w:val="24"/>
          <w:szCs w:val="24"/>
        </w:rPr>
      </w:pPr>
    </w:p>
    <w:p w:rsidR="005B6DA1" w:rsidRDefault="005B6DA1" w:rsidP="005B6DA1">
      <w:pPr>
        <w:jc w:val="both"/>
        <w:rPr>
          <w:rFonts w:ascii="Times New Roman" w:hAnsi="Times New Roman" w:cs="Times New Roman"/>
          <w:sz w:val="24"/>
          <w:szCs w:val="24"/>
        </w:rPr>
      </w:pPr>
      <w:r>
        <w:rPr>
          <w:rFonts w:ascii="Times New Roman" w:hAnsi="Times New Roman" w:cs="Times New Roman"/>
          <w:sz w:val="24"/>
          <w:szCs w:val="24"/>
        </w:rPr>
        <w:t xml:space="preserve">Formula of the contribution variable X and Y as follow:  </w:t>
      </w:r>
    </w:p>
    <w:p w:rsidR="005B6DA1" w:rsidRDefault="005B6DA1" w:rsidP="005B6DA1">
      <w:pPr>
        <w:jc w:val="both"/>
        <w:rPr>
          <w:rFonts w:ascii="Times New Roman" w:hAnsi="Times New Roman" w:cs="Times New Roman"/>
          <w:sz w:val="24"/>
          <w:szCs w:val="24"/>
        </w:rPr>
      </w:pPr>
      <w:r w:rsidRPr="00CF433E">
        <w:rPr>
          <w:rFonts w:ascii="Times New Roman" w:hAnsi="Times New Roman" w:cs="Times New Roman"/>
          <w:i/>
          <w:sz w:val="24"/>
          <w:szCs w:val="24"/>
        </w:rPr>
        <w:t xml:space="preserve">R </w:t>
      </w:r>
      <w:r w:rsidRPr="00CF433E">
        <w:rPr>
          <w:rFonts w:ascii="Times New Roman" w:hAnsi="Times New Roman" w:cs="Times New Roman"/>
          <w:sz w:val="24"/>
          <w:szCs w:val="24"/>
        </w:rPr>
        <w:t xml:space="preserve">= </w:t>
      </w:r>
      <w:r w:rsidRPr="00CF433E">
        <w:rPr>
          <w:rFonts w:ascii="Times New Roman" w:hAnsi="Times New Roman" w:cs="Times New Roman"/>
          <w:i/>
          <w:sz w:val="24"/>
          <w:szCs w:val="24"/>
        </w:rPr>
        <w:t>r</w:t>
      </w:r>
      <w:r w:rsidRPr="00CF433E">
        <w:rPr>
          <w:rFonts w:ascii="Times New Roman" w:hAnsi="Times New Roman" w:cs="Times New Roman"/>
          <w:sz w:val="24"/>
          <w:szCs w:val="24"/>
          <w:vertAlign w:val="superscript"/>
        </w:rPr>
        <w:t>2</w:t>
      </w:r>
      <w:r w:rsidRPr="00CF433E">
        <w:rPr>
          <w:rFonts w:ascii="Times New Roman" w:hAnsi="Times New Roman" w:cs="Times New Roman"/>
          <w:sz w:val="24"/>
          <w:szCs w:val="24"/>
        </w:rPr>
        <w:t xml:space="preserve"> x 100%</w:t>
      </w:r>
    </w:p>
    <w:p w:rsidR="005B6DA1" w:rsidRDefault="005B6DA1" w:rsidP="005B6DA1">
      <w:pPr>
        <w:jc w:val="both"/>
        <w:rPr>
          <w:rFonts w:ascii="Times New Roman" w:hAnsi="Times New Roman" w:cs="Times New Roman"/>
          <w:sz w:val="24"/>
          <w:szCs w:val="24"/>
        </w:rPr>
      </w:pPr>
      <w:r w:rsidRPr="00CF433E">
        <w:rPr>
          <w:rFonts w:ascii="Times New Roman" w:hAnsi="Times New Roman" w:cs="Times New Roman"/>
          <w:i/>
          <w:sz w:val="24"/>
          <w:szCs w:val="24"/>
        </w:rPr>
        <w:t>R</w:t>
      </w:r>
      <w:r w:rsidRPr="00CF433E">
        <w:rPr>
          <w:rFonts w:ascii="Times New Roman" w:hAnsi="Times New Roman" w:cs="Times New Roman"/>
          <w:sz w:val="24"/>
          <w:szCs w:val="24"/>
        </w:rPr>
        <w:t xml:space="preserve"> = 0.552</w:t>
      </w:r>
      <w:r w:rsidRPr="00CF433E">
        <w:rPr>
          <w:rFonts w:ascii="Times New Roman" w:hAnsi="Times New Roman" w:cs="Times New Roman"/>
          <w:sz w:val="24"/>
          <w:szCs w:val="24"/>
          <w:vertAlign w:val="superscript"/>
        </w:rPr>
        <w:t>2</w:t>
      </w:r>
      <w:r w:rsidRPr="00CF433E">
        <w:rPr>
          <w:rFonts w:ascii="Times New Roman" w:hAnsi="Times New Roman" w:cs="Times New Roman"/>
          <w:sz w:val="24"/>
          <w:szCs w:val="24"/>
        </w:rPr>
        <w:t xml:space="preserve"> x 100%</w:t>
      </w:r>
    </w:p>
    <w:p w:rsidR="005B6DA1" w:rsidRDefault="005B6DA1" w:rsidP="005B6DA1">
      <w:pPr>
        <w:jc w:val="both"/>
        <w:rPr>
          <w:rFonts w:ascii="Times New Roman" w:hAnsi="Times New Roman" w:cs="Times New Roman"/>
          <w:sz w:val="24"/>
          <w:szCs w:val="24"/>
        </w:rPr>
      </w:pPr>
      <w:r w:rsidRPr="00CF433E">
        <w:rPr>
          <w:rFonts w:ascii="Times New Roman" w:hAnsi="Times New Roman" w:cs="Times New Roman"/>
          <w:i/>
          <w:sz w:val="24"/>
          <w:szCs w:val="24"/>
        </w:rPr>
        <w:t xml:space="preserve">R </w:t>
      </w:r>
      <w:r>
        <w:rPr>
          <w:rFonts w:ascii="Times New Roman" w:hAnsi="Times New Roman" w:cs="Times New Roman"/>
          <w:sz w:val="24"/>
          <w:szCs w:val="24"/>
        </w:rPr>
        <w:t>= 0.74</w:t>
      </w:r>
      <w:r w:rsidRPr="00CF433E">
        <w:rPr>
          <w:rFonts w:ascii="Times New Roman" w:hAnsi="Times New Roman" w:cs="Times New Roman"/>
          <w:sz w:val="24"/>
          <w:szCs w:val="24"/>
        </w:rPr>
        <w:t xml:space="preserve"> x 100%</w:t>
      </w:r>
    </w:p>
    <w:p w:rsidR="005B6DA1" w:rsidRPr="00E1071E" w:rsidRDefault="005B6DA1" w:rsidP="005B6DA1">
      <w:pPr>
        <w:jc w:val="both"/>
        <w:rPr>
          <w:rFonts w:ascii="Times New Roman" w:hAnsi="Times New Roman" w:cs="Times New Roman"/>
          <w:sz w:val="24"/>
          <w:szCs w:val="24"/>
        </w:rPr>
      </w:pPr>
      <w:r w:rsidRPr="00CF433E">
        <w:rPr>
          <w:rFonts w:ascii="Times New Roman" w:hAnsi="Times New Roman" w:cs="Times New Roman"/>
          <w:i/>
          <w:sz w:val="24"/>
          <w:szCs w:val="24"/>
        </w:rPr>
        <w:t xml:space="preserve">R </w:t>
      </w:r>
      <w:r>
        <w:rPr>
          <w:rFonts w:ascii="Times New Roman" w:hAnsi="Times New Roman" w:cs="Times New Roman"/>
          <w:sz w:val="24"/>
          <w:szCs w:val="24"/>
        </w:rPr>
        <w:t>= 74%</w:t>
      </w:r>
    </w:p>
    <w:p w:rsidR="005B6DA1" w:rsidRDefault="005B6DA1" w:rsidP="005B6DA1">
      <w:pPr>
        <w:spacing w:line="360" w:lineRule="auto"/>
        <w:rPr>
          <w:rFonts w:ascii="Times New Roman" w:hAnsi="Times New Roman" w:cs="Times New Roman"/>
          <w:b/>
          <w:sz w:val="24"/>
          <w:szCs w:val="24"/>
        </w:rPr>
      </w:pPr>
    </w:p>
    <w:p w:rsidR="005B6DA1" w:rsidRPr="009026A1" w:rsidRDefault="005B6DA1" w:rsidP="005B6DA1">
      <w:pPr>
        <w:spacing w:line="360" w:lineRule="auto"/>
        <w:rPr>
          <w:rFonts w:ascii="Times New Roman" w:hAnsi="Times New Roman" w:cs="Times New Roman"/>
          <w:sz w:val="24"/>
          <w:szCs w:val="24"/>
        </w:rPr>
      </w:pPr>
      <w:r>
        <w:rPr>
          <w:rFonts w:ascii="Times New Roman" w:hAnsi="Times New Roman" w:cs="Times New Roman"/>
          <w:b/>
          <w:sz w:val="24"/>
          <w:szCs w:val="24"/>
        </w:rPr>
        <w:t>Appendix 11</w:t>
      </w:r>
    </w:p>
    <w:p w:rsidR="005B6DA1" w:rsidRDefault="005B6DA1" w:rsidP="005B6DA1">
      <w:pPr>
        <w:jc w:val="center"/>
        <w:rPr>
          <w:rFonts w:ascii="Times New Roman" w:hAnsi="Times New Roman" w:cs="Times New Roman"/>
          <w:b/>
          <w:sz w:val="24"/>
          <w:szCs w:val="24"/>
        </w:rPr>
      </w:pPr>
      <w:r>
        <w:rPr>
          <w:rFonts w:ascii="Times New Roman" w:hAnsi="Times New Roman" w:cs="Times New Roman"/>
          <w:b/>
          <w:sz w:val="24"/>
          <w:szCs w:val="24"/>
        </w:rPr>
        <w:t>Validity Test of Critical Thinking (X)</w:t>
      </w:r>
    </w:p>
    <w:p w:rsidR="005B6DA1" w:rsidRDefault="005B6DA1" w:rsidP="005B6DA1">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calculated value contained in the </w:t>
      </w:r>
      <w:r>
        <w:rPr>
          <w:rFonts w:ascii="Times New Roman" w:hAnsi="Times New Roman" w:cs="Times New Roman"/>
          <w:i/>
          <w:sz w:val="24"/>
          <w:szCs w:val="24"/>
        </w:rPr>
        <w:t>Corrected Item-Total Correlation</w:t>
      </w:r>
      <w:r>
        <w:rPr>
          <w:rFonts w:ascii="Times New Roman" w:hAnsi="Times New Roman" w:cs="Times New Roman"/>
          <w:sz w:val="24"/>
          <w:szCs w:val="24"/>
        </w:rPr>
        <w:t xml:space="preserve"> column to be found in the result of the data. The validity decision of the items is </w:t>
      </w:r>
      <w:r>
        <w:rPr>
          <w:rFonts w:ascii="Times New Roman" w:hAnsi="Times New Roman" w:cs="Times New Roman"/>
          <w:sz w:val="24"/>
          <w:szCs w:val="24"/>
        </w:rPr>
        <w:lastRenderedPageBreak/>
        <w:t>done by comparing the value of r</w:t>
      </w:r>
      <w:r>
        <w:rPr>
          <w:rFonts w:ascii="Times New Roman" w:hAnsi="Times New Roman" w:cs="Times New Roman"/>
          <w:sz w:val="24"/>
          <w:szCs w:val="24"/>
          <w:vertAlign w:val="subscript"/>
        </w:rPr>
        <w:t>count</w:t>
      </w:r>
      <w:r>
        <w:rPr>
          <w:rFonts w:ascii="Times New Roman" w:hAnsi="Times New Roman" w:cs="Times New Roman"/>
          <w:sz w:val="24"/>
          <w:szCs w:val="24"/>
        </w:rPr>
        <w:t>and r</w:t>
      </w:r>
      <w:r>
        <w:rPr>
          <w:rFonts w:ascii="Times New Roman" w:hAnsi="Times New Roman" w:cs="Times New Roman"/>
          <w:sz w:val="24"/>
          <w:szCs w:val="24"/>
          <w:vertAlign w:val="subscript"/>
        </w:rPr>
        <w:t>table</w:t>
      </w:r>
      <w:r>
        <w:rPr>
          <w:rFonts w:ascii="Times New Roman" w:hAnsi="Times New Roman" w:cs="Times New Roman"/>
          <w:sz w:val="24"/>
          <w:szCs w:val="24"/>
        </w:rPr>
        <w:t>(0,361)to find out valid and invalid items. If r</w:t>
      </w:r>
      <w:r>
        <w:rPr>
          <w:rFonts w:ascii="Times New Roman" w:hAnsi="Times New Roman" w:cs="Times New Roman"/>
          <w:sz w:val="24"/>
          <w:szCs w:val="24"/>
          <w:vertAlign w:val="subscript"/>
        </w:rPr>
        <w:t>count</w:t>
      </w:r>
      <w:r>
        <w:rPr>
          <w:rFonts w:ascii="Times New Roman" w:hAnsi="Times New Roman" w:cs="Times New Roman"/>
          <w:sz w:val="24"/>
          <w:szCs w:val="24"/>
        </w:rPr>
        <w:t>&gt;r</w:t>
      </w:r>
      <w:r>
        <w:rPr>
          <w:rFonts w:ascii="Times New Roman" w:hAnsi="Times New Roman" w:cs="Times New Roman"/>
          <w:sz w:val="24"/>
          <w:szCs w:val="24"/>
          <w:vertAlign w:val="subscript"/>
        </w:rPr>
        <w:t>table</w:t>
      </w:r>
      <w:r>
        <w:rPr>
          <w:rFonts w:ascii="Times New Roman" w:hAnsi="Times New Roman" w:cs="Times New Roman"/>
          <w:sz w:val="24"/>
          <w:szCs w:val="24"/>
        </w:rPr>
        <w:t xml:space="preserve"> that item is valid. </w:t>
      </w:r>
    </w:p>
    <w:p w:rsidR="005B6DA1" w:rsidRPr="0027367A" w:rsidRDefault="005B6DA1" w:rsidP="005B6DA1">
      <w:pPr>
        <w:autoSpaceDE w:val="0"/>
        <w:autoSpaceDN w:val="0"/>
        <w:adjustRightInd w:val="0"/>
        <w:spacing w:after="0"/>
        <w:jc w:val="both"/>
        <w:rPr>
          <w:rFonts w:ascii="Times New Roman" w:hAnsi="Times New Roman" w:cs="Times New Roman"/>
          <w:sz w:val="24"/>
          <w:szCs w:val="24"/>
        </w:rPr>
      </w:pPr>
    </w:p>
    <w:p w:rsidR="005B6DA1" w:rsidRPr="006029D3" w:rsidRDefault="005B6DA1" w:rsidP="005B6DA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Item-Total Statistics</w:t>
      </w:r>
    </w:p>
    <w:tbl>
      <w:tblPr>
        <w:tblW w:w="6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2"/>
        <w:gridCol w:w="1476"/>
        <w:gridCol w:w="1476"/>
        <w:gridCol w:w="1476"/>
        <w:gridCol w:w="1476"/>
      </w:tblGrid>
      <w:tr w:rsidR="005B6DA1" w:rsidRPr="006029D3" w:rsidTr="005B6DA1">
        <w:trPr>
          <w:cantSplit/>
          <w:jc w:val="center"/>
        </w:trPr>
        <w:tc>
          <w:tcPr>
            <w:tcW w:w="982" w:type="dxa"/>
            <w:shd w:val="clear" w:color="auto" w:fill="FFFFFF"/>
            <w:vAlign w:val="bottom"/>
          </w:tcPr>
          <w:p w:rsidR="005B6DA1" w:rsidRPr="006029D3" w:rsidRDefault="005B6DA1" w:rsidP="005B6DA1">
            <w:pPr>
              <w:autoSpaceDE w:val="0"/>
              <w:autoSpaceDN w:val="0"/>
              <w:adjustRightInd w:val="0"/>
              <w:spacing w:after="0" w:line="360" w:lineRule="auto"/>
              <w:rPr>
                <w:rFonts w:ascii="Times New Roman" w:hAnsi="Times New Roman" w:cs="Times New Roman"/>
                <w:sz w:val="20"/>
                <w:szCs w:val="20"/>
              </w:rPr>
            </w:pPr>
          </w:p>
        </w:tc>
        <w:tc>
          <w:tcPr>
            <w:tcW w:w="1476" w:type="dxa"/>
            <w:shd w:val="clear" w:color="auto" w:fill="FFFFFF"/>
            <w:vAlign w:val="bottom"/>
          </w:tcPr>
          <w:p w:rsidR="005B6DA1" w:rsidRPr="006029D3" w:rsidRDefault="005B6DA1" w:rsidP="005B6DA1">
            <w:pPr>
              <w:autoSpaceDE w:val="0"/>
              <w:autoSpaceDN w:val="0"/>
              <w:adjustRightInd w:val="0"/>
              <w:spacing w:after="0" w:line="360" w:lineRule="auto"/>
              <w:ind w:left="60" w:right="60"/>
              <w:jc w:val="center"/>
              <w:rPr>
                <w:rFonts w:ascii="Times New Roman" w:hAnsi="Times New Roman" w:cs="Times New Roman"/>
                <w:color w:val="264A60"/>
                <w:sz w:val="20"/>
                <w:szCs w:val="20"/>
              </w:rPr>
            </w:pPr>
            <w:r w:rsidRPr="006029D3">
              <w:rPr>
                <w:rFonts w:ascii="Times New Roman" w:hAnsi="Times New Roman" w:cs="Times New Roman"/>
                <w:color w:val="264A60"/>
                <w:sz w:val="20"/>
                <w:szCs w:val="20"/>
              </w:rPr>
              <w:t>Scale Mean if Item Deleted</w:t>
            </w:r>
          </w:p>
        </w:tc>
        <w:tc>
          <w:tcPr>
            <w:tcW w:w="1476" w:type="dxa"/>
            <w:shd w:val="clear" w:color="auto" w:fill="FFFFFF"/>
            <w:vAlign w:val="bottom"/>
          </w:tcPr>
          <w:p w:rsidR="005B6DA1" w:rsidRPr="006029D3" w:rsidRDefault="005B6DA1" w:rsidP="005B6DA1">
            <w:pPr>
              <w:autoSpaceDE w:val="0"/>
              <w:autoSpaceDN w:val="0"/>
              <w:adjustRightInd w:val="0"/>
              <w:spacing w:after="0" w:line="360" w:lineRule="auto"/>
              <w:ind w:left="60" w:right="60"/>
              <w:jc w:val="center"/>
              <w:rPr>
                <w:rFonts w:ascii="Times New Roman" w:hAnsi="Times New Roman" w:cs="Times New Roman"/>
                <w:color w:val="264A60"/>
                <w:sz w:val="20"/>
                <w:szCs w:val="20"/>
              </w:rPr>
            </w:pPr>
            <w:r w:rsidRPr="006029D3">
              <w:rPr>
                <w:rFonts w:ascii="Times New Roman" w:hAnsi="Times New Roman" w:cs="Times New Roman"/>
                <w:color w:val="264A60"/>
                <w:sz w:val="20"/>
                <w:szCs w:val="20"/>
              </w:rPr>
              <w:t>Scale Variance if Item Deleted</w:t>
            </w:r>
          </w:p>
        </w:tc>
        <w:tc>
          <w:tcPr>
            <w:tcW w:w="1476" w:type="dxa"/>
            <w:shd w:val="clear" w:color="auto" w:fill="FFFFFF"/>
            <w:vAlign w:val="bottom"/>
          </w:tcPr>
          <w:p w:rsidR="005B6DA1" w:rsidRPr="006029D3" w:rsidRDefault="005B6DA1" w:rsidP="005B6DA1">
            <w:pPr>
              <w:autoSpaceDE w:val="0"/>
              <w:autoSpaceDN w:val="0"/>
              <w:adjustRightInd w:val="0"/>
              <w:spacing w:after="0" w:line="360" w:lineRule="auto"/>
              <w:ind w:left="60" w:right="60"/>
              <w:jc w:val="center"/>
              <w:rPr>
                <w:rFonts w:ascii="Times New Roman" w:hAnsi="Times New Roman" w:cs="Times New Roman"/>
                <w:color w:val="264A60"/>
                <w:sz w:val="20"/>
                <w:szCs w:val="20"/>
              </w:rPr>
            </w:pPr>
            <w:r w:rsidRPr="00E64A49">
              <w:rPr>
                <w:rFonts w:ascii="Times New Roman" w:hAnsi="Times New Roman" w:cs="Times New Roman"/>
                <w:color w:val="264A60"/>
                <w:sz w:val="20"/>
                <w:szCs w:val="20"/>
                <w:highlight w:val="lightGray"/>
              </w:rPr>
              <w:t>Corrected Item-Total Correlation</w:t>
            </w:r>
          </w:p>
        </w:tc>
        <w:tc>
          <w:tcPr>
            <w:tcW w:w="1476" w:type="dxa"/>
            <w:shd w:val="clear" w:color="auto" w:fill="FFFFFF"/>
            <w:vAlign w:val="center"/>
          </w:tcPr>
          <w:p w:rsidR="005B6DA1" w:rsidRPr="006029D3" w:rsidRDefault="005B6DA1" w:rsidP="005B6DA1">
            <w:pPr>
              <w:autoSpaceDE w:val="0"/>
              <w:autoSpaceDN w:val="0"/>
              <w:adjustRightInd w:val="0"/>
              <w:spacing w:after="0" w:line="360" w:lineRule="auto"/>
              <w:ind w:left="60" w:right="60"/>
              <w:jc w:val="center"/>
              <w:rPr>
                <w:rFonts w:ascii="Times New Roman" w:hAnsi="Times New Roman" w:cs="Times New Roman"/>
                <w:color w:val="264A60"/>
                <w:sz w:val="20"/>
                <w:szCs w:val="20"/>
              </w:rPr>
            </w:pPr>
            <w:r>
              <w:rPr>
                <w:rFonts w:ascii="Times New Roman" w:hAnsi="Times New Roman" w:cs="Times New Roman"/>
                <w:color w:val="264A60"/>
                <w:sz w:val="20"/>
                <w:szCs w:val="20"/>
              </w:rPr>
              <w:t>Explanation</w:t>
            </w:r>
          </w:p>
        </w:tc>
      </w:tr>
      <w:tr w:rsidR="005B6DA1" w:rsidRPr="006029D3" w:rsidTr="005B6DA1">
        <w:trPr>
          <w:cantSplit/>
          <w:jc w:val="center"/>
        </w:trPr>
        <w:tc>
          <w:tcPr>
            <w:tcW w:w="982" w:type="dxa"/>
            <w:shd w:val="clear" w:color="auto" w:fill="E0E0E0"/>
          </w:tcPr>
          <w:p w:rsidR="005B6DA1" w:rsidRPr="006029D3" w:rsidRDefault="005B6DA1" w:rsidP="005B6DA1">
            <w:pPr>
              <w:autoSpaceDE w:val="0"/>
              <w:autoSpaceDN w:val="0"/>
              <w:adjustRightInd w:val="0"/>
              <w:spacing w:after="0" w:line="360" w:lineRule="auto"/>
              <w:ind w:left="60" w:right="60"/>
              <w:rPr>
                <w:rFonts w:ascii="Times New Roman" w:hAnsi="Times New Roman" w:cs="Times New Roman"/>
                <w:color w:val="264A60"/>
                <w:sz w:val="20"/>
                <w:szCs w:val="20"/>
              </w:rPr>
            </w:pPr>
            <w:r>
              <w:rPr>
                <w:rFonts w:ascii="Times New Roman" w:hAnsi="Times New Roman" w:cs="Times New Roman"/>
                <w:color w:val="264A60"/>
                <w:sz w:val="20"/>
                <w:szCs w:val="20"/>
              </w:rPr>
              <w:t>X 1</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sidRPr="006029D3">
              <w:rPr>
                <w:rFonts w:ascii="Times New Roman" w:hAnsi="Times New Roman" w:cs="Times New Roman"/>
                <w:color w:val="010205"/>
                <w:sz w:val="20"/>
                <w:szCs w:val="20"/>
              </w:rPr>
              <w:t>16.37</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sidRPr="006029D3">
              <w:rPr>
                <w:rFonts w:ascii="Times New Roman" w:hAnsi="Times New Roman" w:cs="Times New Roman"/>
                <w:color w:val="010205"/>
                <w:sz w:val="20"/>
                <w:szCs w:val="20"/>
              </w:rPr>
              <w:t>8.309</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sidRPr="001E0C0E">
              <w:rPr>
                <w:rFonts w:ascii="Arial" w:hAnsi="Arial" w:cs="Arial"/>
                <w:color w:val="010205"/>
                <w:sz w:val="18"/>
                <w:szCs w:val="18"/>
              </w:rPr>
              <w:t>.524</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Pr>
                <w:rFonts w:ascii="Times New Roman" w:hAnsi="Times New Roman" w:cs="Times New Roman"/>
                <w:color w:val="010205"/>
                <w:sz w:val="20"/>
                <w:szCs w:val="20"/>
              </w:rPr>
              <w:t xml:space="preserve">Valid </w:t>
            </w:r>
          </w:p>
        </w:tc>
      </w:tr>
      <w:tr w:rsidR="005B6DA1" w:rsidRPr="006029D3" w:rsidTr="005B6DA1">
        <w:trPr>
          <w:cantSplit/>
          <w:jc w:val="center"/>
        </w:trPr>
        <w:tc>
          <w:tcPr>
            <w:tcW w:w="982" w:type="dxa"/>
            <w:shd w:val="clear" w:color="auto" w:fill="E0E0E0"/>
          </w:tcPr>
          <w:p w:rsidR="005B6DA1" w:rsidRPr="00E64A49" w:rsidRDefault="005B6DA1" w:rsidP="005B6DA1">
            <w:pPr>
              <w:autoSpaceDE w:val="0"/>
              <w:autoSpaceDN w:val="0"/>
              <w:adjustRightInd w:val="0"/>
              <w:spacing w:after="0" w:line="360" w:lineRule="auto"/>
              <w:ind w:left="60" w:right="60"/>
              <w:rPr>
                <w:rFonts w:ascii="Times New Roman" w:hAnsi="Times New Roman" w:cs="Times New Roman"/>
                <w:color w:val="FF0000"/>
                <w:sz w:val="20"/>
                <w:szCs w:val="20"/>
              </w:rPr>
            </w:pPr>
            <w:r w:rsidRPr="00E64A49">
              <w:rPr>
                <w:rFonts w:ascii="Times New Roman" w:hAnsi="Times New Roman" w:cs="Times New Roman"/>
                <w:color w:val="FF0000"/>
                <w:sz w:val="20"/>
                <w:szCs w:val="20"/>
              </w:rPr>
              <w:t>X 2</w:t>
            </w:r>
          </w:p>
        </w:tc>
        <w:tc>
          <w:tcPr>
            <w:tcW w:w="1476" w:type="dxa"/>
            <w:shd w:val="clear" w:color="auto" w:fill="FFFFFF"/>
          </w:tcPr>
          <w:p w:rsidR="005B6DA1" w:rsidRPr="00E64A49" w:rsidRDefault="005B6DA1" w:rsidP="005B6DA1">
            <w:pPr>
              <w:autoSpaceDE w:val="0"/>
              <w:autoSpaceDN w:val="0"/>
              <w:adjustRightInd w:val="0"/>
              <w:spacing w:after="0" w:line="360" w:lineRule="auto"/>
              <w:ind w:left="60" w:right="60"/>
              <w:jc w:val="right"/>
              <w:rPr>
                <w:rFonts w:ascii="Times New Roman" w:hAnsi="Times New Roman" w:cs="Times New Roman"/>
                <w:color w:val="FF0000"/>
                <w:sz w:val="20"/>
                <w:szCs w:val="20"/>
              </w:rPr>
            </w:pPr>
            <w:r w:rsidRPr="00E64A49">
              <w:rPr>
                <w:rFonts w:ascii="Times New Roman" w:hAnsi="Times New Roman" w:cs="Times New Roman"/>
                <w:color w:val="FF0000"/>
                <w:sz w:val="20"/>
                <w:szCs w:val="20"/>
              </w:rPr>
              <w:t>16.33</w:t>
            </w:r>
          </w:p>
        </w:tc>
        <w:tc>
          <w:tcPr>
            <w:tcW w:w="1476" w:type="dxa"/>
            <w:shd w:val="clear" w:color="auto" w:fill="FFFFFF"/>
          </w:tcPr>
          <w:p w:rsidR="005B6DA1" w:rsidRPr="00E64A49" w:rsidRDefault="005B6DA1" w:rsidP="005B6DA1">
            <w:pPr>
              <w:autoSpaceDE w:val="0"/>
              <w:autoSpaceDN w:val="0"/>
              <w:adjustRightInd w:val="0"/>
              <w:spacing w:after="0" w:line="360" w:lineRule="auto"/>
              <w:ind w:left="60" w:right="60"/>
              <w:jc w:val="right"/>
              <w:rPr>
                <w:rFonts w:ascii="Times New Roman" w:hAnsi="Times New Roman" w:cs="Times New Roman"/>
                <w:color w:val="FF0000"/>
                <w:sz w:val="20"/>
                <w:szCs w:val="20"/>
              </w:rPr>
            </w:pPr>
            <w:r w:rsidRPr="00E64A49">
              <w:rPr>
                <w:rFonts w:ascii="Times New Roman" w:hAnsi="Times New Roman" w:cs="Times New Roman"/>
                <w:color w:val="FF0000"/>
                <w:sz w:val="20"/>
                <w:szCs w:val="20"/>
              </w:rPr>
              <w:t>8.920</w:t>
            </w:r>
          </w:p>
        </w:tc>
        <w:tc>
          <w:tcPr>
            <w:tcW w:w="1476" w:type="dxa"/>
            <w:shd w:val="clear" w:color="auto" w:fill="FFFFFF"/>
          </w:tcPr>
          <w:p w:rsidR="005B6DA1" w:rsidRPr="00E64A49" w:rsidRDefault="005B6DA1" w:rsidP="005B6DA1">
            <w:pPr>
              <w:autoSpaceDE w:val="0"/>
              <w:autoSpaceDN w:val="0"/>
              <w:adjustRightInd w:val="0"/>
              <w:spacing w:after="0" w:line="360" w:lineRule="auto"/>
              <w:ind w:left="60" w:right="60"/>
              <w:jc w:val="right"/>
              <w:rPr>
                <w:rFonts w:ascii="Times New Roman" w:hAnsi="Times New Roman" w:cs="Times New Roman"/>
                <w:color w:val="FF0000"/>
                <w:sz w:val="20"/>
                <w:szCs w:val="20"/>
              </w:rPr>
            </w:pPr>
            <w:r w:rsidRPr="00E64A49">
              <w:rPr>
                <w:rFonts w:ascii="Arial" w:hAnsi="Arial" w:cs="Arial"/>
                <w:color w:val="FF0000"/>
                <w:sz w:val="18"/>
                <w:szCs w:val="18"/>
              </w:rPr>
              <w:t>.291</w:t>
            </w:r>
          </w:p>
        </w:tc>
        <w:tc>
          <w:tcPr>
            <w:tcW w:w="1476" w:type="dxa"/>
            <w:shd w:val="clear" w:color="auto" w:fill="FFFFFF"/>
          </w:tcPr>
          <w:p w:rsidR="005B6DA1" w:rsidRPr="00E64A49" w:rsidRDefault="005B6DA1" w:rsidP="005B6DA1">
            <w:pPr>
              <w:autoSpaceDE w:val="0"/>
              <w:autoSpaceDN w:val="0"/>
              <w:adjustRightInd w:val="0"/>
              <w:spacing w:after="0" w:line="360" w:lineRule="auto"/>
              <w:ind w:left="60" w:right="60"/>
              <w:jc w:val="right"/>
              <w:rPr>
                <w:rFonts w:ascii="Times New Roman" w:hAnsi="Times New Roman" w:cs="Times New Roman"/>
                <w:color w:val="FF0000"/>
                <w:sz w:val="20"/>
                <w:szCs w:val="20"/>
              </w:rPr>
            </w:pPr>
            <w:r w:rsidRPr="00E64A49">
              <w:rPr>
                <w:rFonts w:ascii="Times New Roman" w:hAnsi="Times New Roman" w:cs="Times New Roman"/>
                <w:color w:val="FF0000"/>
                <w:sz w:val="20"/>
                <w:szCs w:val="20"/>
              </w:rPr>
              <w:t xml:space="preserve">Invalid </w:t>
            </w:r>
          </w:p>
        </w:tc>
      </w:tr>
      <w:tr w:rsidR="005B6DA1" w:rsidRPr="006029D3" w:rsidTr="005B6DA1">
        <w:trPr>
          <w:cantSplit/>
          <w:jc w:val="center"/>
        </w:trPr>
        <w:tc>
          <w:tcPr>
            <w:tcW w:w="982" w:type="dxa"/>
            <w:shd w:val="clear" w:color="auto" w:fill="E0E0E0"/>
          </w:tcPr>
          <w:p w:rsidR="005B6DA1" w:rsidRPr="006029D3" w:rsidRDefault="005B6DA1" w:rsidP="005B6DA1">
            <w:pPr>
              <w:autoSpaceDE w:val="0"/>
              <w:autoSpaceDN w:val="0"/>
              <w:adjustRightInd w:val="0"/>
              <w:spacing w:after="0" w:line="360" w:lineRule="auto"/>
              <w:ind w:left="60" w:right="60"/>
              <w:rPr>
                <w:rFonts w:ascii="Times New Roman" w:hAnsi="Times New Roman" w:cs="Times New Roman"/>
                <w:color w:val="264A60"/>
                <w:sz w:val="20"/>
                <w:szCs w:val="20"/>
              </w:rPr>
            </w:pPr>
            <w:r>
              <w:rPr>
                <w:rFonts w:ascii="Times New Roman" w:hAnsi="Times New Roman" w:cs="Times New Roman"/>
                <w:color w:val="264A60"/>
                <w:sz w:val="20"/>
                <w:szCs w:val="20"/>
              </w:rPr>
              <w:t>X 3</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sidRPr="006029D3">
              <w:rPr>
                <w:rFonts w:ascii="Times New Roman" w:hAnsi="Times New Roman" w:cs="Times New Roman"/>
                <w:color w:val="010205"/>
                <w:sz w:val="20"/>
                <w:szCs w:val="20"/>
              </w:rPr>
              <w:t>16.37</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sidRPr="006029D3">
              <w:rPr>
                <w:rFonts w:ascii="Times New Roman" w:hAnsi="Times New Roman" w:cs="Times New Roman"/>
                <w:color w:val="010205"/>
                <w:sz w:val="20"/>
                <w:szCs w:val="20"/>
              </w:rPr>
              <w:t>8.447</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sidRPr="001E0C0E">
              <w:rPr>
                <w:rFonts w:ascii="Arial" w:hAnsi="Arial" w:cs="Arial"/>
                <w:color w:val="010205"/>
                <w:sz w:val="18"/>
                <w:szCs w:val="18"/>
              </w:rPr>
              <w:t>.469</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Pr>
                <w:rFonts w:ascii="Times New Roman" w:hAnsi="Times New Roman" w:cs="Times New Roman"/>
                <w:color w:val="010205"/>
                <w:sz w:val="20"/>
                <w:szCs w:val="20"/>
              </w:rPr>
              <w:t xml:space="preserve">Valid </w:t>
            </w:r>
          </w:p>
        </w:tc>
      </w:tr>
      <w:tr w:rsidR="005B6DA1" w:rsidRPr="006029D3" w:rsidTr="005B6DA1">
        <w:trPr>
          <w:cantSplit/>
          <w:jc w:val="center"/>
        </w:trPr>
        <w:tc>
          <w:tcPr>
            <w:tcW w:w="982" w:type="dxa"/>
            <w:shd w:val="clear" w:color="auto" w:fill="E0E0E0"/>
          </w:tcPr>
          <w:p w:rsidR="005B6DA1" w:rsidRPr="006029D3" w:rsidRDefault="005B6DA1" w:rsidP="005B6DA1">
            <w:pPr>
              <w:autoSpaceDE w:val="0"/>
              <w:autoSpaceDN w:val="0"/>
              <w:adjustRightInd w:val="0"/>
              <w:spacing w:after="0" w:line="360" w:lineRule="auto"/>
              <w:ind w:left="60" w:right="60"/>
              <w:rPr>
                <w:rFonts w:ascii="Times New Roman" w:hAnsi="Times New Roman" w:cs="Times New Roman"/>
                <w:color w:val="264A60"/>
                <w:sz w:val="20"/>
                <w:szCs w:val="20"/>
              </w:rPr>
            </w:pPr>
            <w:r>
              <w:rPr>
                <w:rFonts w:ascii="Times New Roman" w:hAnsi="Times New Roman" w:cs="Times New Roman"/>
                <w:color w:val="264A60"/>
                <w:sz w:val="20"/>
                <w:szCs w:val="20"/>
              </w:rPr>
              <w:t>X 4</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sidRPr="006029D3">
              <w:rPr>
                <w:rFonts w:ascii="Times New Roman" w:hAnsi="Times New Roman" w:cs="Times New Roman"/>
                <w:color w:val="010205"/>
                <w:sz w:val="20"/>
                <w:szCs w:val="20"/>
              </w:rPr>
              <w:t>16.37</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sidRPr="006029D3">
              <w:rPr>
                <w:rFonts w:ascii="Times New Roman" w:hAnsi="Times New Roman" w:cs="Times New Roman"/>
                <w:color w:val="010205"/>
                <w:sz w:val="20"/>
                <w:szCs w:val="20"/>
              </w:rPr>
              <w:t>8.516</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sidRPr="001E0C0E">
              <w:rPr>
                <w:rFonts w:ascii="Arial" w:hAnsi="Arial" w:cs="Arial"/>
                <w:color w:val="010205"/>
                <w:sz w:val="18"/>
                <w:szCs w:val="18"/>
              </w:rPr>
              <w:t>.441</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Pr>
                <w:rFonts w:ascii="Times New Roman" w:hAnsi="Times New Roman" w:cs="Times New Roman"/>
                <w:color w:val="010205"/>
                <w:sz w:val="20"/>
                <w:szCs w:val="20"/>
              </w:rPr>
              <w:t xml:space="preserve">Valid </w:t>
            </w:r>
          </w:p>
        </w:tc>
      </w:tr>
      <w:tr w:rsidR="005B6DA1" w:rsidRPr="006029D3" w:rsidTr="005B6DA1">
        <w:trPr>
          <w:cantSplit/>
          <w:jc w:val="center"/>
        </w:trPr>
        <w:tc>
          <w:tcPr>
            <w:tcW w:w="982" w:type="dxa"/>
            <w:shd w:val="clear" w:color="auto" w:fill="E0E0E0"/>
          </w:tcPr>
          <w:p w:rsidR="005B6DA1" w:rsidRPr="006029D3" w:rsidRDefault="005B6DA1" w:rsidP="005B6DA1">
            <w:pPr>
              <w:autoSpaceDE w:val="0"/>
              <w:autoSpaceDN w:val="0"/>
              <w:adjustRightInd w:val="0"/>
              <w:spacing w:after="0" w:line="360" w:lineRule="auto"/>
              <w:ind w:left="60" w:right="60"/>
              <w:rPr>
                <w:rFonts w:ascii="Times New Roman" w:hAnsi="Times New Roman" w:cs="Times New Roman"/>
                <w:color w:val="264A60"/>
                <w:sz w:val="20"/>
                <w:szCs w:val="20"/>
              </w:rPr>
            </w:pPr>
            <w:r>
              <w:rPr>
                <w:rFonts w:ascii="Times New Roman" w:hAnsi="Times New Roman" w:cs="Times New Roman"/>
                <w:color w:val="264A60"/>
                <w:sz w:val="20"/>
                <w:szCs w:val="20"/>
              </w:rPr>
              <w:t>X 5</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sidRPr="006029D3">
              <w:rPr>
                <w:rFonts w:ascii="Times New Roman" w:hAnsi="Times New Roman" w:cs="Times New Roman"/>
                <w:color w:val="010205"/>
                <w:sz w:val="20"/>
                <w:szCs w:val="20"/>
              </w:rPr>
              <w:t>16.33</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sidRPr="006029D3">
              <w:rPr>
                <w:rFonts w:ascii="Times New Roman" w:hAnsi="Times New Roman" w:cs="Times New Roman"/>
                <w:color w:val="010205"/>
                <w:sz w:val="20"/>
                <w:szCs w:val="20"/>
              </w:rPr>
              <w:t>8.437</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sidRPr="001E0C0E">
              <w:rPr>
                <w:rFonts w:ascii="Arial" w:hAnsi="Arial" w:cs="Arial"/>
                <w:color w:val="010205"/>
                <w:sz w:val="18"/>
                <w:szCs w:val="18"/>
              </w:rPr>
              <w:t>.498</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Pr>
                <w:rFonts w:ascii="Times New Roman" w:hAnsi="Times New Roman" w:cs="Times New Roman"/>
                <w:color w:val="010205"/>
                <w:sz w:val="20"/>
                <w:szCs w:val="20"/>
              </w:rPr>
              <w:t xml:space="preserve">Valid </w:t>
            </w:r>
          </w:p>
        </w:tc>
      </w:tr>
      <w:tr w:rsidR="005B6DA1" w:rsidRPr="006029D3" w:rsidTr="005B6DA1">
        <w:trPr>
          <w:cantSplit/>
          <w:jc w:val="center"/>
        </w:trPr>
        <w:tc>
          <w:tcPr>
            <w:tcW w:w="982" w:type="dxa"/>
            <w:shd w:val="clear" w:color="auto" w:fill="E0E0E0"/>
          </w:tcPr>
          <w:p w:rsidR="005B6DA1" w:rsidRPr="00E64A49" w:rsidRDefault="005B6DA1" w:rsidP="005B6DA1">
            <w:pPr>
              <w:autoSpaceDE w:val="0"/>
              <w:autoSpaceDN w:val="0"/>
              <w:adjustRightInd w:val="0"/>
              <w:spacing w:after="0" w:line="360" w:lineRule="auto"/>
              <w:ind w:left="60" w:right="60"/>
              <w:rPr>
                <w:rFonts w:ascii="Times New Roman" w:hAnsi="Times New Roman" w:cs="Times New Roman"/>
                <w:color w:val="FF0000"/>
                <w:sz w:val="20"/>
                <w:szCs w:val="20"/>
              </w:rPr>
            </w:pPr>
            <w:r w:rsidRPr="00E64A49">
              <w:rPr>
                <w:rFonts w:ascii="Times New Roman" w:hAnsi="Times New Roman" w:cs="Times New Roman"/>
                <w:color w:val="FF0000"/>
                <w:sz w:val="20"/>
                <w:szCs w:val="20"/>
              </w:rPr>
              <w:t>X 6</w:t>
            </w:r>
          </w:p>
        </w:tc>
        <w:tc>
          <w:tcPr>
            <w:tcW w:w="1476" w:type="dxa"/>
            <w:shd w:val="clear" w:color="auto" w:fill="FFFFFF"/>
          </w:tcPr>
          <w:p w:rsidR="005B6DA1" w:rsidRPr="00E64A49" w:rsidRDefault="005B6DA1" w:rsidP="005B6DA1">
            <w:pPr>
              <w:autoSpaceDE w:val="0"/>
              <w:autoSpaceDN w:val="0"/>
              <w:adjustRightInd w:val="0"/>
              <w:spacing w:after="0" w:line="360" w:lineRule="auto"/>
              <w:ind w:left="60" w:right="60"/>
              <w:jc w:val="right"/>
              <w:rPr>
                <w:rFonts w:ascii="Times New Roman" w:hAnsi="Times New Roman" w:cs="Times New Roman"/>
                <w:color w:val="FF0000"/>
                <w:sz w:val="20"/>
                <w:szCs w:val="20"/>
              </w:rPr>
            </w:pPr>
            <w:r w:rsidRPr="00E64A49">
              <w:rPr>
                <w:rFonts w:ascii="Times New Roman" w:hAnsi="Times New Roman" w:cs="Times New Roman"/>
                <w:color w:val="FF0000"/>
                <w:sz w:val="20"/>
                <w:szCs w:val="20"/>
              </w:rPr>
              <w:t>16.33</w:t>
            </w:r>
          </w:p>
        </w:tc>
        <w:tc>
          <w:tcPr>
            <w:tcW w:w="1476" w:type="dxa"/>
            <w:shd w:val="clear" w:color="auto" w:fill="FFFFFF"/>
          </w:tcPr>
          <w:p w:rsidR="005B6DA1" w:rsidRPr="00E64A49" w:rsidRDefault="005B6DA1" w:rsidP="005B6DA1">
            <w:pPr>
              <w:autoSpaceDE w:val="0"/>
              <w:autoSpaceDN w:val="0"/>
              <w:adjustRightInd w:val="0"/>
              <w:spacing w:after="0" w:line="360" w:lineRule="auto"/>
              <w:ind w:left="60" w:right="60"/>
              <w:jc w:val="right"/>
              <w:rPr>
                <w:rFonts w:ascii="Times New Roman" w:hAnsi="Times New Roman" w:cs="Times New Roman"/>
                <w:color w:val="FF0000"/>
                <w:sz w:val="20"/>
                <w:szCs w:val="20"/>
              </w:rPr>
            </w:pPr>
            <w:r w:rsidRPr="00E64A49">
              <w:rPr>
                <w:rFonts w:ascii="Times New Roman" w:hAnsi="Times New Roman" w:cs="Times New Roman"/>
                <w:color w:val="FF0000"/>
                <w:sz w:val="20"/>
                <w:szCs w:val="20"/>
              </w:rPr>
              <w:t>8.782</w:t>
            </w:r>
          </w:p>
        </w:tc>
        <w:tc>
          <w:tcPr>
            <w:tcW w:w="1476" w:type="dxa"/>
            <w:shd w:val="clear" w:color="auto" w:fill="FFFFFF"/>
          </w:tcPr>
          <w:p w:rsidR="005B6DA1" w:rsidRPr="00E64A49" w:rsidRDefault="005B6DA1" w:rsidP="005B6DA1">
            <w:pPr>
              <w:autoSpaceDE w:val="0"/>
              <w:autoSpaceDN w:val="0"/>
              <w:adjustRightInd w:val="0"/>
              <w:spacing w:after="0" w:line="360" w:lineRule="auto"/>
              <w:ind w:left="60" w:right="60"/>
              <w:jc w:val="right"/>
              <w:rPr>
                <w:rFonts w:ascii="Times New Roman" w:hAnsi="Times New Roman" w:cs="Times New Roman"/>
                <w:color w:val="FF0000"/>
                <w:sz w:val="20"/>
                <w:szCs w:val="20"/>
              </w:rPr>
            </w:pPr>
            <w:r w:rsidRPr="00E64A49">
              <w:rPr>
                <w:rFonts w:ascii="Arial" w:hAnsi="Arial" w:cs="Arial"/>
                <w:color w:val="FF0000"/>
                <w:sz w:val="18"/>
                <w:szCs w:val="18"/>
              </w:rPr>
              <w:t>.350</w:t>
            </w:r>
          </w:p>
        </w:tc>
        <w:tc>
          <w:tcPr>
            <w:tcW w:w="1476" w:type="dxa"/>
            <w:shd w:val="clear" w:color="auto" w:fill="FFFFFF"/>
          </w:tcPr>
          <w:p w:rsidR="005B6DA1" w:rsidRPr="00E64A49" w:rsidRDefault="005B6DA1" w:rsidP="005B6DA1">
            <w:pPr>
              <w:autoSpaceDE w:val="0"/>
              <w:autoSpaceDN w:val="0"/>
              <w:adjustRightInd w:val="0"/>
              <w:spacing w:after="0" w:line="360" w:lineRule="auto"/>
              <w:ind w:left="60" w:right="60"/>
              <w:jc w:val="right"/>
              <w:rPr>
                <w:rFonts w:ascii="Times New Roman" w:hAnsi="Times New Roman" w:cs="Times New Roman"/>
                <w:color w:val="FF0000"/>
                <w:sz w:val="20"/>
                <w:szCs w:val="20"/>
              </w:rPr>
            </w:pPr>
            <w:r w:rsidRPr="00E64A49">
              <w:rPr>
                <w:rFonts w:ascii="Times New Roman" w:hAnsi="Times New Roman" w:cs="Times New Roman"/>
                <w:color w:val="FF0000"/>
                <w:sz w:val="20"/>
                <w:szCs w:val="20"/>
              </w:rPr>
              <w:t xml:space="preserve">Invalid </w:t>
            </w:r>
          </w:p>
        </w:tc>
      </w:tr>
      <w:tr w:rsidR="005B6DA1" w:rsidRPr="006029D3" w:rsidTr="005B6DA1">
        <w:trPr>
          <w:cantSplit/>
          <w:jc w:val="center"/>
        </w:trPr>
        <w:tc>
          <w:tcPr>
            <w:tcW w:w="982" w:type="dxa"/>
            <w:shd w:val="clear" w:color="auto" w:fill="E0E0E0"/>
          </w:tcPr>
          <w:p w:rsidR="005B6DA1" w:rsidRPr="006029D3" w:rsidRDefault="005B6DA1" w:rsidP="005B6DA1">
            <w:pPr>
              <w:autoSpaceDE w:val="0"/>
              <w:autoSpaceDN w:val="0"/>
              <w:adjustRightInd w:val="0"/>
              <w:spacing w:after="0" w:line="360" w:lineRule="auto"/>
              <w:ind w:left="60" w:right="60"/>
              <w:rPr>
                <w:rFonts w:ascii="Times New Roman" w:hAnsi="Times New Roman" w:cs="Times New Roman"/>
                <w:color w:val="264A60"/>
                <w:sz w:val="20"/>
                <w:szCs w:val="20"/>
              </w:rPr>
            </w:pPr>
            <w:r>
              <w:rPr>
                <w:rFonts w:ascii="Times New Roman" w:hAnsi="Times New Roman" w:cs="Times New Roman"/>
                <w:color w:val="264A60"/>
                <w:sz w:val="20"/>
                <w:szCs w:val="20"/>
              </w:rPr>
              <w:t>X 7</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sidRPr="006029D3">
              <w:rPr>
                <w:rFonts w:ascii="Times New Roman" w:hAnsi="Times New Roman" w:cs="Times New Roman"/>
                <w:color w:val="010205"/>
                <w:sz w:val="20"/>
                <w:szCs w:val="20"/>
              </w:rPr>
              <w:t>16.27</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sidRPr="006029D3">
              <w:rPr>
                <w:rFonts w:ascii="Times New Roman" w:hAnsi="Times New Roman" w:cs="Times New Roman"/>
                <w:color w:val="010205"/>
                <w:sz w:val="20"/>
                <w:szCs w:val="20"/>
              </w:rPr>
              <w:t>8.340</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sidRPr="001E0C0E">
              <w:rPr>
                <w:rFonts w:ascii="Arial" w:hAnsi="Arial" w:cs="Arial"/>
                <w:color w:val="010205"/>
                <w:sz w:val="18"/>
                <w:szCs w:val="18"/>
              </w:rPr>
              <w:t>.643</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Pr>
                <w:rFonts w:ascii="Times New Roman" w:hAnsi="Times New Roman" w:cs="Times New Roman"/>
                <w:color w:val="010205"/>
                <w:sz w:val="20"/>
                <w:szCs w:val="20"/>
              </w:rPr>
              <w:t xml:space="preserve">Valid </w:t>
            </w:r>
          </w:p>
        </w:tc>
      </w:tr>
      <w:tr w:rsidR="005B6DA1" w:rsidRPr="006029D3" w:rsidTr="005B6DA1">
        <w:trPr>
          <w:cantSplit/>
          <w:jc w:val="center"/>
        </w:trPr>
        <w:tc>
          <w:tcPr>
            <w:tcW w:w="982" w:type="dxa"/>
            <w:shd w:val="clear" w:color="auto" w:fill="E0E0E0"/>
          </w:tcPr>
          <w:p w:rsidR="005B6DA1" w:rsidRPr="006029D3" w:rsidRDefault="005B6DA1" w:rsidP="005B6DA1">
            <w:pPr>
              <w:autoSpaceDE w:val="0"/>
              <w:autoSpaceDN w:val="0"/>
              <w:adjustRightInd w:val="0"/>
              <w:spacing w:after="0" w:line="360" w:lineRule="auto"/>
              <w:ind w:left="60" w:right="60"/>
              <w:rPr>
                <w:rFonts w:ascii="Times New Roman" w:hAnsi="Times New Roman" w:cs="Times New Roman"/>
                <w:color w:val="264A60"/>
                <w:sz w:val="20"/>
                <w:szCs w:val="20"/>
              </w:rPr>
            </w:pPr>
            <w:r>
              <w:rPr>
                <w:rFonts w:ascii="Times New Roman" w:hAnsi="Times New Roman" w:cs="Times New Roman"/>
                <w:color w:val="264A60"/>
                <w:sz w:val="20"/>
                <w:szCs w:val="20"/>
              </w:rPr>
              <w:t>X 8</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sidRPr="006029D3">
              <w:rPr>
                <w:rFonts w:ascii="Times New Roman" w:hAnsi="Times New Roman" w:cs="Times New Roman"/>
                <w:color w:val="010205"/>
                <w:sz w:val="20"/>
                <w:szCs w:val="20"/>
              </w:rPr>
              <w:t>16.37</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sidRPr="006029D3">
              <w:rPr>
                <w:rFonts w:ascii="Times New Roman" w:hAnsi="Times New Roman" w:cs="Times New Roman"/>
                <w:color w:val="010205"/>
                <w:sz w:val="20"/>
                <w:szCs w:val="20"/>
              </w:rPr>
              <w:t>7.964</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sidRPr="001E0C0E">
              <w:rPr>
                <w:rFonts w:ascii="Arial" w:hAnsi="Arial" w:cs="Arial"/>
                <w:color w:val="010205"/>
                <w:sz w:val="18"/>
                <w:szCs w:val="18"/>
              </w:rPr>
              <w:t>.662</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Pr>
                <w:rFonts w:ascii="Times New Roman" w:hAnsi="Times New Roman" w:cs="Times New Roman"/>
                <w:color w:val="010205"/>
                <w:sz w:val="20"/>
                <w:szCs w:val="20"/>
              </w:rPr>
              <w:t xml:space="preserve">Valid </w:t>
            </w:r>
          </w:p>
        </w:tc>
      </w:tr>
      <w:tr w:rsidR="005B6DA1" w:rsidRPr="006029D3" w:rsidTr="005B6DA1">
        <w:trPr>
          <w:cantSplit/>
          <w:jc w:val="center"/>
        </w:trPr>
        <w:tc>
          <w:tcPr>
            <w:tcW w:w="982" w:type="dxa"/>
            <w:shd w:val="clear" w:color="auto" w:fill="E0E0E0"/>
          </w:tcPr>
          <w:p w:rsidR="005B6DA1" w:rsidRPr="00E64A49" w:rsidRDefault="005B6DA1" w:rsidP="005B6DA1">
            <w:pPr>
              <w:autoSpaceDE w:val="0"/>
              <w:autoSpaceDN w:val="0"/>
              <w:adjustRightInd w:val="0"/>
              <w:spacing w:after="0" w:line="360" w:lineRule="auto"/>
              <w:ind w:left="60" w:right="60"/>
              <w:rPr>
                <w:rFonts w:ascii="Times New Roman" w:hAnsi="Times New Roman" w:cs="Times New Roman"/>
                <w:color w:val="FF0000"/>
                <w:sz w:val="20"/>
                <w:szCs w:val="20"/>
              </w:rPr>
            </w:pPr>
            <w:r w:rsidRPr="00E64A49">
              <w:rPr>
                <w:rFonts w:ascii="Times New Roman" w:hAnsi="Times New Roman" w:cs="Times New Roman"/>
                <w:color w:val="FF0000"/>
                <w:sz w:val="20"/>
                <w:szCs w:val="20"/>
              </w:rPr>
              <w:t>X 9</w:t>
            </w:r>
          </w:p>
        </w:tc>
        <w:tc>
          <w:tcPr>
            <w:tcW w:w="1476" w:type="dxa"/>
            <w:shd w:val="clear" w:color="auto" w:fill="FFFFFF"/>
          </w:tcPr>
          <w:p w:rsidR="005B6DA1" w:rsidRPr="00E64A49" w:rsidRDefault="005B6DA1" w:rsidP="005B6DA1">
            <w:pPr>
              <w:autoSpaceDE w:val="0"/>
              <w:autoSpaceDN w:val="0"/>
              <w:adjustRightInd w:val="0"/>
              <w:spacing w:after="0" w:line="360" w:lineRule="auto"/>
              <w:ind w:left="60" w:right="60"/>
              <w:jc w:val="right"/>
              <w:rPr>
                <w:rFonts w:ascii="Times New Roman" w:hAnsi="Times New Roman" w:cs="Times New Roman"/>
                <w:color w:val="FF0000"/>
                <w:sz w:val="20"/>
                <w:szCs w:val="20"/>
              </w:rPr>
            </w:pPr>
            <w:r w:rsidRPr="00E64A49">
              <w:rPr>
                <w:rFonts w:ascii="Times New Roman" w:hAnsi="Times New Roman" w:cs="Times New Roman"/>
                <w:color w:val="FF0000"/>
                <w:sz w:val="20"/>
                <w:szCs w:val="20"/>
              </w:rPr>
              <w:t>16.30</w:t>
            </w:r>
          </w:p>
        </w:tc>
        <w:tc>
          <w:tcPr>
            <w:tcW w:w="1476" w:type="dxa"/>
            <w:shd w:val="clear" w:color="auto" w:fill="FFFFFF"/>
          </w:tcPr>
          <w:p w:rsidR="005B6DA1" w:rsidRPr="00E64A49" w:rsidRDefault="005B6DA1" w:rsidP="005B6DA1">
            <w:pPr>
              <w:autoSpaceDE w:val="0"/>
              <w:autoSpaceDN w:val="0"/>
              <w:adjustRightInd w:val="0"/>
              <w:spacing w:after="0" w:line="360" w:lineRule="auto"/>
              <w:ind w:left="60" w:right="60"/>
              <w:jc w:val="right"/>
              <w:rPr>
                <w:rFonts w:ascii="Times New Roman" w:hAnsi="Times New Roman" w:cs="Times New Roman"/>
                <w:color w:val="FF0000"/>
                <w:sz w:val="20"/>
                <w:szCs w:val="20"/>
              </w:rPr>
            </w:pPr>
            <w:r w:rsidRPr="00E64A49">
              <w:rPr>
                <w:rFonts w:ascii="Times New Roman" w:hAnsi="Times New Roman" w:cs="Times New Roman"/>
                <w:color w:val="FF0000"/>
                <w:sz w:val="20"/>
                <w:szCs w:val="20"/>
              </w:rPr>
              <w:t>9.045</w:t>
            </w:r>
          </w:p>
        </w:tc>
        <w:tc>
          <w:tcPr>
            <w:tcW w:w="1476" w:type="dxa"/>
            <w:shd w:val="clear" w:color="auto" w:fill="FFFFFF"/>
          </w:tcPr>
          <w:p w:rsidR="005B6DA1" w:rsidRPr="00E64A49" w:rsidRDefault="005B6DA1" w:rsidP="005B6DA1">
            <w:pPr>
              <w:autoSpaceDE w:val="0"/>
              <w:autoSpaceDN w:val="0"/>
              <w:adjustRightInd w:val="0"/>
              <w:spacing w:after="0" w:line="360" w:lineRule="auto"/>
              <w:ind w:left="60" w:right="60"/>
              <w:jc w:val="right"/>
              <w:rPr>
                <w:rFonts w:ascii="Times New Roman" w:hAnsi="Times New Roman" w:cs="Times New Roman"/>
                <w:color w:val="FF0000"/>
                <w:sz w:val="20"/>
                <w:szCs w:val="20"/>
              </w:rPr>
            </w:pPr>
            <w:r w:rsidRPr="00E64A49">
              <w:rPr>
                <w:rFonts w:ascii="Arial" w:hAnsi="Arial" w:cs="Arial"/>
                <w:color w:val="FF0000"/>
                <w:sz w:val="18"/>
                <w:szCs w:val="18"/>
              </w:rPr>
              <w:t>.249</w:t>
            </w:r>
          </w:p>
        </w:tc>
        <w:tc>
          <w:tcPr>
            <w:tcW w:w="1476" w:type="dxa"/>
            <w:shd w:val="clear" w:color="auto" w:fill="FFFFFF"/>
          </w:tcPr>
          <w:p w:rsidR="005B6DA1" w:rsidRPr="00E64A49" w:rsidRDefault="005B6DA1" w:rsidP="005B6DA1">
            <w:pPr>
              <w:autoSpaceDE w:val="0"/>
              <w:autoSpaceDN w:val="0"/>
              <w:adjustRightInd w:val="0"/>
              <w:spacing w:after="0" w:line="360" w:lineRule="auto"/>
              <w:ind w:left="60" w:right="60"/>
              <w:jc w:val="right"/>
              <w:rPr>
                <w:rFonts w:ascii="Times New Roman" w:hAnsi="Times New Roman" w:cs="Times New Roman"/>
                <w:color w:val="FF0000"/>
                <w:sz w:val="20"/>
                <w:szCs w:val="20"/>
              </w:rPr>
            </w:pPr>
            <w:r w:rsidRPr="00E64A49">
              <w:rPr>
                <w:rFonts w:ascii="Times New Roman" w:hAnsi="Times New Roman" w:cs="Times New Roman"/>
                <w:color w:val="FF0000"/>
                <w:sz w:val="20"/>
                <w:szCs w:val="20"/>
              </w:rPr>
              <w:t xml:space="preserve">Invalid </w:t>
            </w:r>
          </w:p>
        </w:tc>
      </w:tr>
      <w:tr w:rsidR="005B6DA1" w:rsidRPr="006029D3" w:rsidTr="005B6DA1">
        <w:trPr>
          <w:cantSplit/>
          <w:jc w:val="center"/>
        </w:trPr>
        <w:tc>
          <w:tcPr>
            <w:tcW w:w="982" w:type="dxa"/>
            <w:shd w:val="clear" w:color="auto" w:fill="E0E0E0"/>
          </w:tcPr>
          <w:p w:rsidR="005B6DA1" w:rsidRPr="006029D3" w:rsidRDefault="005B6DA1" w:rsidP="005B6DA1">
            <w:pPr>
              <w:autoSpaceDE w:val="0"/>
              <w:autoSpaceDN w:val="0"/>
              <w:adjustRightInd w:val="0"/>
              <w:spacing w:after="0" w:line="360" w:lineRule="auto"/>
              <w:ind w:left="60" w:right="60"/>
              <w:rPr>
                <w:rFonts w:ascii="Times New Roman" w:hAnsi="Times New Roman" w:cs="Times New Roman"/>
                <w:color w:val="264A60"/>
                <w:sz w:val="20"/>
                <w:szCs w:val="20"/>
              </w:rPr>
            </w:pPr>
            <w:r>
              <w:rPr>
                <w:rFonts w:ascii="Times New Roman" w:hAnsi="Times New Roman" w:cs="Times New Roman"/>
                <w:color w:val="264A60"/>
                <w:sz w:val="20"/>
                <w:szCs w:val="20"/>
              </w:rPr>
              <w:t xml:space="preserve">X </w:t>
            </w:r>
            <w:r w:rsidRPr="006029D3">
              <w:rPr>
                <w:rFonts w:ascii="Times New Roman" w:hAnsi="Times New Roman" w:cs="Times New Roman"/>
                <w:color w:val="264A60"/>
                <w:sz w:val="20"/>
                <w:szCs w:val="20"/>
              </w:rPr>
              <w:t>10</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sidRPr="006029D3">
              <w:rPr>
                <w:rFonts w:ascii="Times New Roman" w:hAnsi="Times New Roman" w:cs="Times New Roman"/>
                <w:color w:val="010205"/>
                <w:sz w:val="20"/>
                <w:szCs w:val="20"/>
              </w:rPr>
              <w:t>16.30</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sidRPr="006029D3">
              <w:rPr>
                <w:rFonts w:ascii="Times New Roman" w:hAnsi="Times New Roman" w:cs="Times New Roman"/>
                <w:color w:val="010205"/>
                <w:sz w:val="20"/>
                <w:szCs w:val="20"/>
              </w:rPr>
              <w:t>8.700</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sidRPr="001E0C0E">
              <w:rPr>
                <w:rFonts w:ascii="Arial" w:hAnsi="Arial" w:cs="Arial"/>
                <w:color w:val="010205"/>
                <w:sz w:val="18"/>
                <w:szCs w:val="18"/>
              </w:rPr>
              <w:t>.411</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Pr>
                <w:rFonts w:ascii="Times New Roman" w:hAnsi="Times New Roman" w:cs="Times New Roman"/>
                <w:color w:val="010205"/>
                <w:sz w:val="20"/>
                <w:szCs w:val="20"/>
              </w:rPr>
              <w:t xml:space="preserve">Valid </w:t>
            </w:r>
          </w:p>
        </w:tc>
      </w:tr>
      <w:tr w:rsidR="005B6DA1" w:rsidRPr="006029D3" w:rsidTr="005B6DA1">
        <w:trPr>
          <w:cantSplit/>
          <w:jc w:val="center"/>
        </w:trPr>
        <w:tc>
          <w:tcPr>
            <w:tcW w:w="982" w:type="dxa"/>
            <w:shd w:val="clear" w:color="auto" w:fill="E0E0E0"/>
          </w:tcPr>
          <w:p w:rsidR="005B6DA1" w:rsidRPr="006029D3" w:rsidRDefault="005B6DA1" w:rsidP="005B6DA1">
            <w:pPr>
              <w:autoSpaceDE w:val="0"/>
              <w:autoSpaceDN w:val="0"/>
              <w:adjustRightInd w:val="0"/>
              <w:spacing w:after="0" w:line="360" w:lineRule="auto"/>
              <w:ind w:left="60" w:right="60"/>
              <w:rPr>
                <w:rFonts w:ascii="Times New Roman" w:hAnsi="Times New Roman" w:cs="Times New Roman"/>
                <w:color w:val="264A60"/>
                <w:sz w:val="20"/>
                <w:szCs w:val="20"/>
              </w:rPr>
            </w:pPr>
            <w:r>
              <w:rPr>
                <w:rFonts w:ascii="Times New Roman" w:hAnsi="Times New Roman" w:cs="Times New Roman"/>
                <w:color w:val="264A60"/>
                <w:sz w:val="20"/>
                <w:szCs w:val="20"/>
              </w:rPr>
              <w:t xml:space="preserve">X </w:t>
            </w:r>
            <w:r w:rsidRPr="006029D3">
              <w:rPr>
                <w:rFonts w:ascii="Times New Roman" w:hAnsi="Times New Roman" w:cs="Times New Roman"/>
                <w:color w:val="264A60"/>
                <w:sz w:val="20"/>
                <w:szCs w:val="20"/>
              </w:rPr>
              <w:t>11</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sidRPr="006029D3">
              <w:rPr>
                <w:rFonts w:ascii="Times New Roman" w:hAnsi="Times New Roman" w:cs="Times New Roman"/>
                <w:color w:val="010205"/>
                <w:sz w:val="20"/>
                <w:szCs w:val="20"/>
              </w:rPr>
              <w:t>16.33</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sidRPr="006029D3">
              <w:rPr>
                <w:rFonts w:ascii="Times New Roman" w:hAnsi="Times New Roman" w:cs="Times New Roman"/>
                <w:color w:val="010205"/>
                <w:sz w:val="20"/>
                <w:szCs w:val="20"/>
              </w:rPr>
              <w:t>8.506</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sidRPr="001E0C0E">
              <w:rPr>
                <w:rFonts w:ascii="Arial" w:hAnsi="Arial" w:cs="Arial"/>
                <w:color w:val="010205"/>
                <w:sz w:val="18"/>
                <w:szCs w:val="18"/>
              </w:rPr>
              <w:t>.468</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Pr>
                <w:rFonts w:ascii="Times New Roman" w:hAnsi="Times New Roman" w:cs="Times New Roman"/>
                <w:color w:val="010205"/>
                <w:sz w:val="20"/>
                <w:szCs w:val="20"/>
              </w:rPr>
              <w:t xml:space="preserve">Valid </w:t>
            </w:r>
          </w:p>
        </w:tc>
      </w:tr>
      <w:tr w:rsidR="005B6DA1" w:rsidRPr="006029D3" w:rsidTr="005B6DA1">
        <w:trPr>
          <w:cantSplit/>
          <w:jc w:val="center"/>
        </w:trPr>
        <w:tc>
          <w:tcPr>
            <w:tcW w:w="982" w:type="dxa"/>
            <w:shd w:val="clear" w:color="auto" w:fill="E0E0E0"/>
          </w:tcPr>
          <w:p w:rsidR="005B6DA1" w:rsidRPr="006029D3" w:rsidRDefault="005B6DA1" w:rsidP="005B6DA1">
            <w:pPr>
              <w:autoSpaceDE w:val="0"/>
              <w:autoSpaceDN w:val="0"/>
              <w:adjustRightInd w:val="0"/>
              <w:spacing w:after="0" w:line="360" w:lineRule="auto"/>
              <w:ind w:right="60"/>
              <w:rPr>
                <w:rFonts w:ascii="Times New Roman" w:hAnsi="Times New Roman" w:cs="Times New Roman"/>
                <w:color w:val="264A60"/>
                <w:sz w:val="20"/>
                <w:szCs w:val="20"/>
              </w:rPr>
            </w:pPr>
            <w:r>
              <w:rPr>
                <w:rFonts w:ascii="Times New Roman" w:hAnsi="Times New Roman" w:cs="Times New Roman"/>
                <w:color w:val="264A60"/>
                <w:sz w:val="20"/>
                <w:szCs w:val="20"/>
              </w:rPr>
              <w:t xml:space="preserve"> X </w:t>
            </w:r>
            <w:r w:rsidRPr="006029D3">
              <w:rPr>
                <w:rFonts w:ascii="Times New Roman" w:hAnsi="Times New Roman" w:cs="Times New Roman"/>
                <w:color w:val="264A60"/>
                <w:sz w:val="20"/>
                <w:szCs w:val="20"/>
              </w:rPr>
              <w:t>12</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sidRPr="006029D3">
              <w:rPr>
                <w:rFonts w:ascii="Times New Roman" w:hAnsi="Times New Roman" w:cs="Times New Roman"/>
                <w:color w:val="010205"/>
                <w:sz w:val="20"/>
                <w:szCs w:val="20"/>
              </w:rPr>
              <w:t>16.33</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sidRPr="006029D3">
              <w:rPr>
                <w:rFonts w:ascii="Times New Roman" w:hAnsi="Times New Roman" w:cs="Times New Roman"/>
                <w:color w:val="010205"/>
                <w:sz w:val="20"/>
                <w:szCs w:val="20"/>
              </w:rPr>
              <w:t>8.230</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sidRPr="001E0C0E">
              <w:rPr>
                <w:rFonts w:ascii="Arial" w:hAnsi="Arial" w:cs="Arial"/>
                <w:color w:val="010205"/>
                <w:sz w:val="18"/>
                <w:szCs w:val="18"/>
              </w:rPr>
              <w:t>.587</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Pr>
                <w:rFonts w:ascii="Times New Roman" w:hAnsi="Times New Roman" w:cs="Times New Roman"/>
                <w:color w:val="010205"/>
                <w:sz w:val="20"/>
                <w:szCs w:val="20"/>
              </w:rPr>
              <w:t xml:space="preserve">Valid </w:t>
            </w:r>
          </w:p>
        </w:tc>
      </w:tr>
      <w:tr w:rsidR="005B6DA1" w:rsidRPr="006029D3" w:rsidTr="005B6DA1">
        <w:trPr>
          <w:cantSplit/>
          <w:jc w:val="center"/>
        </w:trPr>
        <w:tc>
          <w:tcPr>
            <w:tcW w:w="982" w:type="dxa"/>
            <w:shd w:val="clear" w:color="auto" w:fill="E0E0E0"/>
          </w:tcPr>
          <w:p w:rsidR="005B6DA1" w:rsidRPr="006029D3" w:rsidRDefault="005B6DA1" w:rsidP="005B6DA1">
            <w:pPr>
              <w:autoSpaceDE w:val="0"/>
              <w:autoSpaceDN w:val="0"/>
              <w:adjustRightInd w:val="0"/>
              <w:spacing w:after="0" w:line="360" w:lineRule="auto"/>
              <w:ind w:left="60" w:right="60"/>
              <w:rPr>
                <w:rFonts w:ascii="Times New Roman" w:hAnsi="Times New Roman" w:cs="Times New Roman"/>
                <w:color w:val="264A60"/>
                <w:sz w:val="20"/>
                <w:szCs w:val="20"/>
              </w:rPr>
            </w:pPr>
            <w:r>
              <w:rPr>
                <w:rFonts w:ascii="Times New Roman" w:hAnsi="Times New Roman" w:cs="Times New Roman"/>
                <w:color w:val="264A60"/>
                <w:sz w:val="20"/>
                <w:szCs w:val="20"/>
              </w:rPr>
              <w:t xml:space="preserve">X </w:t>
            </w:r>
            <w:r w:rsidRPr="006029D3">
              <w:rPr>
                <w:rFonts w:ascii="Times New Roman" w:hAnsi="Times New Roman" w:cs="Times New Roman"/>
                <w:color w:val="264A60"/>
                <w:sz w:val="20"/>
                <w:szCs w:val="20"/>
              </w:rPr>
              <w:t>13</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sidRPr="006029D3">
              <w:rPr>
                <w:rFonts w:ascii="Times New Roman" w:hAnsi="Times New Roman" w:cs="Times New Roman"/>
                <w:color w:val="010205"/>
                <w:sz w:val="20"/>
                <w:szCs w:val="20"/>
              </w:rPr>
              <w:t>16.30</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sidRPr="006029D3">
              <w:rPr>
                <w:rFonts w:ascii="Times New Roman" w:hAnsi="Times New Roman" w:cs="Times New Roman"/>
                <w:color w:val="010205"/>
                <w:sz w:val="20"/>
                <w:szCs w:val="20"/>
              </w:rPr>
              <w:t>8.562</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sidRPr="001E0C0E">
              <w:rPr>
                <w:rFonts w:ascii="Arial" w:hAnsi="Arial" w:cs="Arial"/>
                <w:color w:val="010205"/>
                <w:sz w:val="18"/>
                <w:szCs w:val="18"/>
              </w:rPr>
              <w:t>.476</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Pr>
                <w:rFonts w:ascii="Times New Roman" w:hAnsi="Times New Roman" w:cs="Times New Roman"/>
                <w:color w:val="010205"/>
                <w:sz w:val="20"/>
                <w:szCs w:val="20"/>
              </w:rPr>
              <w:t xml:space="preserve">Valid </w:t>
            </w:r>
          </w:p>
        </w:tc>
      </w:tr>
      <w:tr w:rsidR="005B6DA1" w:rsidRPr="006029D3" w:rsidTr="005B6DA1">
        <w:trPr>
          <w:cantSplit/>
          <w:jc w:val="center"/>
        </w:trPr>
        <w:tc>
          <w:tcPr>
            <w:tcW w:w="982" w:type="dxa"/>
            <w:shd w:val="clear" w:color="auto" w:fill="E0E0E0"/>
          </w:tcPr>
          <w:p w:rsidR="005B6DA1" w:rsidRPr="006029D3" w:rsidRDefault="005B6DA1" w:rsidP="005B6DA1">
            <w:pPr>
              <w:autoSpaceDE w:val="0"/>
              <w:autoSpaceDN w:val="0"/>
              <w:adjustRightInd w:val="0"/>
              <w:spacing w:after="0" w:line="360" w:lineRule="auto"/>
              <w:ind w:right="60"/>
              <w:rPr>
                <w:rFonts w:ascii="Times New Roman" w:hAnsi="Times New Roman" w:cs="Times New Roman"/>
                <w:color w:val="264A60"/>
                <w:sz w:val="20"/>
                <w:szCs w:val="20"/>
              </w:rPr>
            </w:pPr>
            <w:r>
              <w:rPr>
                <w:rFonts w:ascii="Times New Roman" w:hAnsi="Times New Roman" w:cs="Times New Roman"/>
                <w:color w:val="264A60"/>
                <w:sz w:val="20"/>
                <w:szCs w:val="20"/>
              </w:rPr>
              <w:t xml:space="preserve"> X </w:t>
            </w:r>
            <w:r w:rsidRPr="006029D3">
              <w:rPr>
                <w:rFonts w:ascii="Times New Roman" w:hAnsi="Times New Roman" w:cs="Times New Roman"/>
                <w:color w:val="264A60"/>
                <w:sz w:val="20"/>
                <w:szCs w:val="20"/>
              </w:rPr>
              <w:t>14</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sidRPr="006029D3">
              <w:rPr>
                <w:rFonts w:ascii="Times New Roman" w:hAnsi="Times New Roman" w:cs="Times New Roman"/>
                <w:color w:val="010205"/>
                <w:sz w:val="20"/>
                <w:szCs w:val="20"/>
              </w:rPr>
              <w:t>16.27</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sidRPr="006029D3">
              <w:rPr>
                <w:rFonts w:ascii="Times New Roman" w:hAnsi="Times New Roman" w:cs="Times New Roman"/>
                <w:color w:val="010205"/>
                <w:sz w:val="20"/>
                <w:szCs w:val="20"/>
              </w:rPr>
              <w:t>8.202</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sidRPr="001E0C0E">
              <w:rPr>
                <w:rFonts w:ascii="Arial" w:hAnsi="Arial" w:cs="Arial"/>
                <w:color w:val="010205"/>
                <w:sz w:val="18"/>
                <w:szCs w:val="18"/>
              </w:rPr>
              <w:t>.717</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Pr>
                <w:rFonts w:ascii="Times New Roman" w:hAnsi="Times New Roman" w:cs="Times New Roman"/>
                <w:color w:val="010205"/>
                <w:sz w:val="20"/>
                <w:szCs w:val="20"/>
              </w:rPr>
              <w:t xml:space="preserve">Valid </w:t>
            </w:r>
          </w:p>
        </w:tc>
      </w:tr>
      <w:tr w:rsidR="005B6DA1" w:rsidRPr="006029D3" w:rsidTr="005B6DA1">
        <w:trPr>
          <w:cantSplit/>
          <w:jc w:val="center"/>
        </w:trPr>
        <w:tc>
          <w:tcPr>
            <w:tcW w:w="982" w:type="dxa"/>
            <w:shd w:val="clear" w:color="auto" w:fill="E0E0E0"/>
          </w:tcPr>
          <w:p w:rsidR="005B6DA1" w:rsidRPr="00E64A49" w:rsidRDefault="005B6DA1" w:rsidP="005B6DA1">
            <w:pPr>
              <w:autoSpaceDE w:val="0"/>
              <w:autoSpaceDN w:val="0"/>
              <w:adjustRightInd w:val="0"/>
              <w:spacing w:after="0" w:line="360" w:lineRule="auto"/>
              <w:ind w:left="60" w:right="60"/>
              <w:rPr>
                <w:rFonts w:ascii="Times New Roman" w:hAnsi="Times New Roman" w:cs="Times New Roman"/>
                <w:color w:val="FF0000"/>
                <w:sz w:val="20"/>
                <w:szCs w:val="20"/>
              </w:rPr>
            </w:pPr>
            <w:r w:rsidRPr="00E64A49">
              <w:rPr>
                <w:rFonts w:ascii="Times New Roman" w:hAnsi="Times New Roman" w:cs="Times New Roman"/>
                <w:color w:val="FF0000"/>
                <w:sz w:val="20"/>
                <w:szCs w:val="20"/>
              </w:rPr>
              <w:t>X 15</w:t>
            </w:r>
          </w:p>
        </w:tc>
        <w:tc>
          <w:tcPr>
            <w:tcW w:w="1476" w:type="dxa"/>
            <w:shd w:val="clear" w:color="auto" w:fill="FFFFFF"/>
          </w:tcPr>
          <w:p w:rsidR="005B6DA1" w:rsidRPr="00E64A49" w:rsidRDefault="005B6DA1" w:rsidP="005B6DA1">
            <w:pPr>
              <w:autoSpaceDE w:val="0"/>
              <w:autoSpaceDN w:val="0"/>
              <w:adjustRightInd w:val="0"/>
              <w:spacing w:after="0" w:line="360" w:lineRule="auto"/>
              <w:ind w:left="60" w:right="60"/>
              <w:jc w:val="right"/>
              <w:rPr>
                <w:rFonts w:ascii="Times New Roman" w:hAnsi="Times New Roman" w:cs="Times New Roman"/>
                <w:color w:val="FF0000"/>
                <w:sz w:val="20"/>
                <w:szCs w:val="20"/>
              </w:rPr>
            </w:pPr>
            <w:r w:rsidRPr="00E64A49">
              <w:rPr>
                <w:rFonts w:ascii="Times New Roman" w:hAnsi="Times New Roman" w:cs="Times New Roman"/>
                <w:color w:val="FF0000"/>
                <w:sz w:val="20"/>
                <w:szCs w:val="20"/>
              </w:rPr>
              <w:t>16.30</w:t>
            </w:r>
          </w:p>
        </w:tc>
        <w:tc>
          <w:tcPr>
            <w:tcW w:w="1476" w:type="dxa"/>
            <w:shd w:val="clear" w:color="auto" w:fill="FFFFFF"/>
          </w:tcPr>
          <w:p w:rsidR="005B6DA1" w:rsidRPr="00E64A49" w:rsidRDefault="005B6DA1" w:rsidP="005B6DA1">
            <w:pPr>
              <w:autoSpaceDE w:val="0"/>
              <w:autoSpaceDN w:val="0"/>
              <w:adjustRightInd w:val="0"/>
              <w:spacing w:after="0" w:line="360" w:lineRule="auto"/>
              <w:ind w:left="60" w:right="60"/>
              <w:jc w:val="right"/>
              <w:rPr>
                <w:rFonts w:ascii="Times New Roman" w:hAnsi="Times New Roman" w:cs="Times New Roman"/>
                <w:color w:val="FF0000"/>
                <w:sz w:val="20"/>
                <w:szCs w:val="20"/>
              </w:rPr>
            </w:pPr>
            <w:r w:rsidRPr="00E64A49">
              <w:rPr>
                <w:rFonts w:ascii="Times New Roman" w:hAnsi="Times New Roman" w:cs="Times New Roman"/>
                <w:color w:val="FF0000"/>
                <w:sz w:val="20"/>
                <w:szCs w:val="20"/>
              </w:rPr>
              <w:t>9.597</w:t>
            </w:r>
          </w:p>
        </w:tc>
        <w:tc>
          <w:tcPr>
            <w:tcW w:w="1476" w:type="dxa"/>
            <w:shd w:val="clear" w:color="auto" w:fill="FFFFFF"/>
          </w:tcPr>
          <w:p w:rsidR="005B6DA1" w:rsidRPr="00E64A49" w:rsidRDefault="005B6DA1" w:rsidP="005B6DA1">
            <w:pPr>
              <w:autoSpaceDE w:val="0"/>
              <w:autoSpaceDN w:val="0"/>
              <w:adjustRightInd w:val="0"/>
              <w:spacing w:after="0" w:line="360" w:lineRule="auto"/>
              <w:ind w:left="60" w:right="60"/>
              <w:jc w:val="right"/>
              <w:rPr>
                <w:rFonts w:ascii="Times New Roman" w:hAnsi="Times New Roman" w:cs="Times New Roman"/>
                <w:color w:val="FF0000"/>
                <w:sz w:val="20"/>
                <w:szCs w:val="20"/>
              </w:rPr>
            </w:pPr>
            <w:r w:rsidRPr="00E64A49">
              <w:rPr>
                <w:rFonts w:ascii="Arial" w:hAnsi="Arial" w:cs="Arial"/>
                <w:color w:val="FF0000"/>
                <w:sz w:val="18"/>
                <w:szCs w:val="18"/>
              </w:rPr>
              <w:t>-.011</w:t>
            </w:r>
          </w:p>
        </w:tc>
        <w:tc>
          <w:tcPr>
            <w:tcW w:w="1476" w:type="dxa"/>
            <w:shd w:val="clear" w:color="auto" w:fill="FFFFFF"/>
          </w:tcPr>
          <w:p w:rsidR="005B6DA1" w:rsidRPr="00E64A49" w:rsidRDefault="005B6DA1" w:rsidP="005B6DA1">
            <w:pPr>
              <w:autoSpaceDE w:val="0"/>
              <w:autoSpaceDN w:val="0"/>
              <w:adjustRightInd w:val="0"/>
              <w:spacing w:after="0" w:line="360" w:lineRule="auto"/>
              <w:ind w:left="60" w:right="60"/>
              <w:jc w:val="right"/>
              <w:rPr>
                <w:rFonts w:ascii="Times New Roman" w:hAnsi="Times New Roman" w:cs="Times New Roman"/>
                <w:color w:val="FF0000"/>
                <w:sz w:val="20"/>
                <w:szCs w:val="20"/>
              </w:rPr>
            </w:pPr>
            <w:r w:rsidRPr="00E64A49">
              <w:rPr>
                <w:rFonts w:ascii="Times New Roman" w:hAnsi="Times New Roman" w:cs="Times New Roman"/>
                <w:color w:val="FF0000"/>
                <w:sz w:val="20"/>
                <w:szCs w:val="20"/>
              </w:rPr>
              <w:t xml:space="preserve">Invalid </w:t>
            </w:r>
          </w:p>
        </w:tc>
      </w:tr>
      <w:tr w:rsidR="005B6DA1" w:rsidRPr="006029D3" w:rsidTr="005B6DA1">
        <w:trPr>
          <w:cantSplit/>
          <w:jc w:val="center"/>
        </w:trPr>
        <w:tc>
          <w:tcPr>
            <w:tcW w:w="982" w:type="dxa"/>
            <w:shd w:val="clear" w:color="auto" w:fill="E0E0E0"/>
          </w:tcPr>
          <w:p w:rsidR="005B6DA1" w:rsidRPr="006029D3" w:rsidRDefault="005B6DA1" w:rsidP="005B6DA1">
            <w:pPr>
              <w:autoSpaceDE w:val="0"/>
              <w:autoSpaceDN w:val="0"/>
              <w:adjustRightInd w:val="0"/>
              <w:spacing w:after="0" w:line="360" w:lineRule="auto"/>
              <w:ind w:left="60" w:right="60"/>
              <w:rPr>
                <w:rFonts w:ascii="Times New Roman" w:hAnsi="Times New Roman" w:cs="Times New Roman"/>
                <w:color w:val="264A60"/>
                <w:sz w:val="20"/>
                <w:szCs w:val="20"/>
              </w:rPr>
            </w:pPr>
            <w:r>
              <w:rPr>
                <w:rFonts w:ascii="Times New Roman" w:hAnsi="Times New Roman" w:cs="Times New Roman"/>
                <w:color w:val="264A60"/>
                <w:sz w:val="20"/>
                <w:szCs w:val="20"/>
              </w:rPr>
              <w:t xml:space="preserve">X </w:t>
            </w:r>
            <w:r w:rsidRPr="006029D3">
              <w:rPr>
                <w:rFonts w:ascii="Times New Roman" w:hAnsi="Times New Roman" w:cs="Times New Roman"/>
                <w:color w:val="264A60"/>
                <w:sz w:val="20"/>
                <w:szCs w:val="20"/>
              </w:rPr>
              <w:t>16</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sidRPr="006029D3">
              <w:rPr>
                <w:rFonts w:ascii="Times New Roman" w:hAnsi="Times New Roman" w:cs="Times New Roman"/>
                <w:color w:val="010205"/>
                <w:sz w:val="20"/>
                <w:szCs w:val="20"/>
              </w:rPr>
              <w:t>16.27</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sidRPr="006029D3">
              <w:rPr>
                <w:rFonts w:ascii="Times New Roman" w:hAnsi="Times New Roman" w:cs="Times New Roman"/>
                <w:color w:val="010205"/>
                <w:sz w:val="20"/>
                <w:szCs w:val="20"/>
              </w:rPr>
              <w:t>8.823</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sidRPr="001E0C0E">
              <w:rPr>
                <w:rFonts w:ascii="Arial" w:hAnsi="Arial" w:cs="Arial"/>
                <w:color w:val="010205"/>
                <w:sz w:val="18"/>
                <w:szCs w:val="18"/>
              </w:rPr>
              <w:t>.386</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Pr>
                <w:rFonts w:ascii="Times New Roman" w:hAnsi="Times New Roman" w:cs="Times New Roman"/>
                <w:color w:val="010205"/>
                <w:sz w:val="20"/>
                <w:szCs w:val="20"/>
              </w:rPr>
              <w:t xml:space="preserve">Valid </w:t>
            </w:r>
          </w:p>
        </w:tc>
      </w:tr>
      <w:tr w:rsidR="005B6DA1" w:rsidRPr="006029D3" w:rsidTr="005B6DA1">
        <w:trPr>
          <w:cantSplit/>
          <w:jc w:val="center"/>
        </w:trPr>
        <w:tc>
          <w:tcPr>
            <w:tcW w:w="982" w:type="dxa"/>
            <w:shd w:val="clear" w:color="auto" w:fill="E0E0E0"/>
          </w:tcPr>
          <w:p w:rsidR="005B6DA1" w:rsidRPr="00E64A49" w:rsidRDefault="005B6DA1" w:rsidP="005B6DA1">
            <w:pPr>
              <w:autoSpaceDE w:val="0"/>
              <w:autoSpaceDN w:val="0"/>
              <w:adjustRightInd w:val="0"/>
              <w:spacing w:after="0" w:line="360" w:lineRule="auto"/>
              <w:ind w:left="60" w:right="60"/>
              <w:rPr>
                <w:rFonts w:ascii="Times New Roman" w:hAnsi="Times New Roman" w:cs="Times New Roman"/>
                <w:color w:val="FF0000"/>
                <w:sz w:val="20"/>
                <w:szCs w:val="20"/>
              </w:rPr>
            </w:pPr>
            <w:r w:rsidRPr="00E64A49">
              <w:rPr>
                <w:rFonts w:ascii="Times New Roman" w:hAnsi="Times New Roman" w:cs="Times New Roman"/>
                <w:color w:val="FF0000"/>
                <w:sz w:val="20"/>
                <w:szCs w:val="20"/>
              </w:rPr>
              <w:t>X 17</w:t>
            </w:r>
          </w:p>
        </w:tc>
        <w:tc>
          <w:tcPr>
            <w:tcW w:w="1476" w:type="dxa"/>
            <w:shd w:val="clear" w:color="auto" w:fill="FFFFFF"/>
          </w:tcPr>
          <w:p w:rsidR="005B6DA1" w:rsidRPr="00E64A49" w:rsidRDefault="005B6DA1" w:rsidP="005B6DA1">
            <w:pPr>
              <w:autoSpaceDE w:val="0"/>
              <w:autoSpaceDN w:val="0"/>
              <w:adjustRightInd w:val="0"/>
              <w:spacing w:after="0" w:line="360" w:lineRule="auto"/>
              <w:ind w:left="60" w:right="60"/>
              <w:jc w:val="right"/>
              <w:rPr>
                <w:rFonts w:ascii="Times New Roman" w:hAnsi="Times New Roman" w:cs="Times New Roman"/>
                <w:color w:val="FF0000"/>
                <w:sz w:val="20"/>
                <w:szCs w:val="20"/>
              </w:rPr>
            </w:pPr>
            <w:r w:rsidRPr="00E64A49">
              <w:rPr>
                <w:rFonts w:ascii="Times New Roman" w:hAnsi="Times New Roman" w:cs="Times New Roman"/>
                <w:color w:val="FF0000"/>
                <w:sz w:val="20"/>
                <w:szCs w:val="20"/>
              </w:rPr>
              <w:t>16.27</w:t>
            </w:r>
          </w:p>
        </w:tc>
        <w:tc>
          <w:tcPr>
            <w:tcW w:w="1476" w:type="dxa"/>
            <w:shd w:val="clear" w:color="auto" w:fill="FFFFFF"/>
          </w:tcPr>
          <w:p w:rsidR="005B6DA1" w:rsidRPr="00E64A49" w:rsidRDefault="005B6DA1" w:rsidP="005B6DA1">
            <w:pPr>
              <w:autoSpaceDE w:val="0"/>
              <w:autoSpaceDN w:val="0"/>
              <w:adjustRightInd w:val="0"/>
              <w:spacing w:after="0" w:line="360" w:lineRule="auto"/>
              <w:ind w:left="60" w:right="60"/>
              <w:jc w:val="right"/>
              <w:rPr>
                <w:rFonts w:ascii="Times New Roman" w:hAnsi="Times New Roman" w:cs="Times New Roman"/>
                <w:color w:val="FF0000"/>
                <w:sz w:val="20"/>
                <w:szCs w:val="20"/>
              </w:rPr>
            </w:pPr>
            <w:r w:rsidRPr="00E64A49">
              <w:rPr>
                <w:rFonts w:ascii="Times New Roman" w:hAnsi="Times New Roman" w:cs="Times New Roman"/>
                <w:color w:val="FF0000"/>
                <w:sz w:val="20"/>
                <w:szCs w:val="20"/>
              </w:rPr>
              <w:t>8.961</w:t>
            </w:r>
          </w:p>
        </w:tc>
        <w:tc>
          <w:tcPr>
            <w:tcW w:w="1476" w:type="dxa"/>
            <w:shd w:val="clear" w:color="auto" w:fill="FFFFFF"/>
          </w:tcPr>
          <w:p w:rsidR="005B6DA1" w:rsidRPr="00E64A49" w:rsidRDefault="005B6DA1" w:rsidP="005B6DA1">
            <w:pPr>
              <w:autoSpaceDE w:val="0"/>
              <w:autoSpaceDN w:val="0"/>
              <w:adjustRightInd w:val="0"/>
              <w:spacing w:after="0" w:line="360" w:lineRule="auto"/>
              <w:ind w:left="60" w:right="60"/>
              <w:jc w:val="right"/>
              <w:rPr>
                <w:rFonts w:ascii="Times New Roman" w:hAnsi="Times New Roman" w:cs="Times New Roman"/>
                <w:color w:val="FF0000"/>
                <w:sz w:val="20"/>
                <w:szCs w:val="20"/>
              </w:rPr>
            </w:pPr>
            <w:r w:rsidRPr="001E0C0E">
              <w:rPr>
                <w:rFonts w:ascii="Arial" w:hAnsi="Arial" w:cs="Arial"/>
                <w:color w:val="FF0000"/>
                <w:sz w:val="18"/>
                <w:szCs w:val="18"/>
              </w:rPr>
              <w:t>.312</w:t>
            </w:r>
          </w:p>
        </w:tc>
        <w:tc>
          <w:tcPr>
            <w:tcW w:w="1476" w:type="dxa"/>
            <w:shd w:val="clear" w:color="auto" w:fill="FFFFFF"/>
          </w:tcPr>
          <w:p w:rsidR="005B6DA1" w:rsidRPr="00E64A49" w:rsidRDefault="005B6DA1" w:rsidP="005B6DA1">
            <w:pPr>
              <w:autoSpaceDE w:val="0"/>
              <w:autoSpaceDN w:val="0"/>
              <w:adjustRightInd w:val="0"/>
              <w:spacing w:after="0" w:line="360" w:lineRule="auto"/>
              <w:ind w:left="60" w:right="60"/>
              <w:jc w:val="right"/>
              <w:rPr>
                <w:rFonts w:ascii="Times New Roman" w:hAnsi="Times New Roman" w:cs="Times New Roman"/>
                <w:color w:val="FF0000"/>
                <w:sz w:val="20"/>
                <w:szCs w:val="20"/>
              </w:rPr>
            </w:pPr>
            <w:r w:rsidRPr="00E64A49">
              <w:rPr>
                <w:rFonts w:ascii="Times New Roman" w:hAnsi="Times New Roman" w:cs="Times New Roman"/>
                <w:color w:val="FF0000"/>
                <w:sz w:val="20"/>
                <w:szCs w:val="20"/>
              </w:rPr>
              <w:t xml:space="preserve">Invalid </w:t>
            </w:r>
          </w:p>
        </w:tc>
      </w:tr>
      <w:tr w:rsidR="005B6DA1" w:rsidRPr="006029D3" w:rsidTr="005B6DA1">
        <w:trPr>
          <w:cantSplit/>
          <w:jc w:val="center"/>
        </w:trPr>
        <w:tc>
          <w:tcPr>
            <w:tcW w:w="982" w:type="dxa"/>
            <w:shd w:val="clear" w:color="auto" w:fill="E0E0E0"/>
          </w:tcPr>
          <w:p w:rsidR="005B6DA1" w:rsidRPr="006029D3" w:rsidRDefault="005B6DA1" w:rsidP="005B6DA1">
            <w:pPr>
              <w:autoSpaceDE w:val="0"/>
              <w:autoSpaceDN w:val="0"/>
              <w:adjustRightInd w:val="0"/>
              <w:spacing w:after="0" w:line="360" w:lineRule="auto"/>
              <w:ind w:left="60" w:right="60"/>
              <w:rPr>
                <w:rFonts w:ascii="Times New Roman" w:hAnsi="Times New Roman" w:cs="Times New Roman"/>
                <w:color w:val="264A60"/>
                <w:sz w:val="20"/>
                <w:szCs w:val="20"/>
              </w:rPr>
            </w:pPr>
            <w:r>
              <w:rPr>
                <w:rFonts w:ascii="Times New Roman" w:hAnsi="Times New Roman" w:cs="Times New Roman"/>
                <w:color w:val="264A60"/>
                <w:sz w:val="20"/>
                <w:szCs w:val="20"/>
              </w:rPr>
              <w:t xml:space="preserve">X </w:t>
            </w:r>
            <w:r w:rsidRPr="006029D3">
              <w:rPr>
                <w:rFonts w:ascii="Times New Roman" w:hAnsi="Times New Roman" w:cs="Times New Roman"/>
                <w:color w:val="264A60"/>
                <w:sz w:val="20"/>
                <w:szCs w:val="20"/>
              </w:rPr>
              <w:t>18</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sidRPr="006029D3">
              <w:rPr>
                <w:rFonts w:ascii="Times New Roman" w:hAnsi="Times New Roman" w:cs="Times New Roman"/>
                <w:color w:val="010205"/>
                <w:sz w:val="20"/>
                <w:szCs w:val="20"/>
              </w:rPr>
              <w:t>16.20</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sidRPr="006029D3">
              <w:rPr>
                <w:rFonts w:ascii="Times New Roman" w:hAnsi="Times New Roman" w:cs="Times New Roman"/>
                <w:color w:val="010205"/>
                <w:sz w:val="20"/>
                <w:szCs w:val="20"/>
              </w:rPr>
              <w:t>8.924</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sidRPr="001E0C0E">
              <w:rPr>
                <w:rFonts w:ascii="Arial" w:hAnsi="Arial" w:cs="Arial"/>
                <w:color w:val="010205"/>
                <w:sz w:val="18"/>
                <w:szCs w:val="18"/>
              </w:rPr>
              <w:t>.502</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Pr>
                <w:rFonts w:ascii="Times New Roman" w:hAnsi="Times New Roman" w:cs="Times New Roman"/>
                <w:color w:val="010205"/>
                <w:sz w:val="20"/>
                <w:szCs w:val="20"/>
              </w:rPr>
              <w:t xml:space="preserve">Valid </w:t>
            </w:r>
          </w:p>
        </w:tc>
      </w:tr>
      <w:tr w:rsidR="005B6DA1" w:rsidRPr="006029D3" w:rsidTr="005B6DA1">
        <w:trPr>
          <w:cantSplit/>
          <w:jc w:val="center"/>
        </w:trPr>
        <w:tc>
          <w:tcPr>
            <w:tcW w:w="982" w:type="dxa"/>
            <w:shd w:val="clear" w:color="auto" w:fill="E0E0E0"/>
          </w:tcPr>
          <w:p w:rsidR="005B6DA1" w:rsidRPr="006029D3" w:rsidRDefault="005B6DA1" w:rsidP="005B6DA1">
            <w:pPr>
              <w:autoSpaceDE w:val="0"/>
              <w:autoSpaceDN w:val="0"/>
              <w:adjustRightInd w:val="0"/>
              <w:spacing w:after="0" w:line="360" w:lineRule="auto"/>
              <w:ind w:left="60" w:right="60"/>
              <w:rPr>
                <w:rFonts w:ascii="Times New Roman" w:hAnsi="Times New Roman" w:cs="Times New Roman"/>
                <w:color w:val="264A60"/>
                <w:sz w:val="20"/>
                <w:szCs w:val="20"/>
              </w:rPr>
            </w:pPr>
            <w:r>
              <w:rPr>
                <w:rFonts w:ascii="Times New Roman" w:hAnsi="Times New Roman" w:cs="Times New Roman"/>
                <w:color w:val="264A60"/>
                <w:sz w:val="20"/>
                <w:szCs w:val="20"/>
              </w:rPr>
              <w:t xml:space="preserve">X </w:t>
            </w:r>
            <w:r w:rsidRPr="006029D3">
              <w:rPr>
                <w:rFonts w:ascii="Times New Roman" w:hAnsi="Times New Roman" w:cs="Times New Roman"/>
                <w:color w:val="264A60"/>
                <w:sz w:val="20"/>
                <w:szCs w:val="20"/>
              </w:rPr>
              <w:t>19</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sidRPr="006029D3">
              <w:rPr>
                <w:rFonts w:ascii="Times New Roman" w:hAnsi="Times New Roman" w:cs="Times New Roman"/>
                <w:color w:val="010205"/>
                <w:sz w:val="20"/>
                <w:szCs w:val="20"/>
              </w:rPr>
              <w:t>16.27</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sidRPr="006029D3">
              <w:rPr>
                <w:rFonts w:ascii="Times New Roman" w:hAnsi="Times New Roman" w:cs="Times New Roman"/>
                <w:color w:val="010205"/>
                <w:sz w:val="20"/>
                <w:szCs w:val="20"/>
              </w:rPr>
              <w:t>8.616</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sidRPr="001E0C0E">
              <w:rPr>
                <w:rFonts w:ascii="Arial" w:hAnsi="Arial" w:cs="Arial"/>
                <w:color w:val="010205"/>
                <w:sz w:val="18"/>
                <w:szCs w:val="18"/>
              </w:rPr>
              <w:t>.496</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Pr>
                <w:rFonts w:ascii="Times New Roman" w:hAnsi="Times New Roman" w:cs="Times New Roman"/>
                <w:color w:val="010205"/>
                <w:sz w:val="20"/>
                <w:szCs w:val="20"/>
              </w:rPr>
              <w:t xml:space="preserve">Valid </w:t>
            </w:r>
          </w:p>
        </w:tc>
      </w:tr>
      <w:tr w:rsidR="005B6DA1" w:rsidRPr="006029D3" w:rsidTr="005B6DA1">
        <w:trPr>
          <w:cantSplit/>
          <w:jc w:val="center"/>
        </w:trPr>
        <w:tc>
          <w:tcPr>
            <w:tcW w:w="982" w:type="dxa"/>
            <w:shd w:val="clear" w:color="auto" w:fill="E0E0E0"/>
          </w:tcPr>
          <w:p w:rsidR="005B6DA1" w:rsidRPr="006029D3" w:rsidRDefault="005B6DA1" w:rsidP="005B6DA1">
            <w:pPr>
              <w:autoSpaceDE w:val="0"/>
              <w:autoSpaceDN w:val="0"/>
              <w:adjustRightInd w:val="0"/>
              <w:spacing w:after="0" w:line="360" w:lineRule="auto"/>
              <w:ind w:left="60" w:right="60"/>
              <w:rPr>
                <w:rFonts w:ascii="Times New Roman" w:hAnsi="Times New Roman" w:cs="Times New Roman"/>
                <w:color w:val="264A60"/>
                <w:sz w:val="20"/>
                <w:szCs w:val="20"/>
              </w:rPr>
            </w:pPr>
            <w:r>
              <w:rPr>
                <w:rFonts w:ascii="Times New Roman" w:hAnsi="Times New Roman" w:cs="Times New Roman"/>
                <w:color w:val="264A60"/>
                <w:sz w:val="20"/>
                <w:szCs w:val="20"/>
              </w:rPr>
              <w:t xml:space="preserve">X </w:t>
            </w:r>
            <w:r w:rsidRPr="006029D3">
              <w:rPr>
                <w:rFonts w:ascii="Times New Roman" w:hAnsi="Times New Roman" w:cs="Times New Roman"/>
                <w:color w:val="264A60"/>
                <w:sz w:val="20"/>
                <w:szCs w:val="20"/>
              </w:rPr>
              <w:t>20</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sidRPr="006029D3">
              <w:rPr>
                <w:rFonts w:ascii="Times New Roman" w:hAnsi="Times New Roman" w:cs="Times New Roman"/>
                <w:color w:val="010205"/>
                <w:sz w:val="20"/>
                <w:szCs w:val="20"/>
              </w:rPr>
              <w:t>16.30</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sidRPr="006029D3">
              <w:rPr>
                <w:rFonts w:ascii="Times New Roman" w:hAnsi="Times New Roman" w:cs="Times New Roman"/>
                <w:color w:val="010205"/>
                <w:sz w:val="20"/>
                <w:szCs w:val="20"/>
              </w:rPr>
              <w:t>8.769</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sidRPr="001E0C0E">
              <w:rPr>
                <w:rFonts w:ascii="Arial" w:hAnsi="Arial" w:cs="Arial"/>
                <w:color w:val="010205"/>
                <w:sz w:val="18"/>
                <w:szCs w:val="18"/>
              </w:rPr>
              <w:t>.378</w:t>
            </w:r>
          </w:p>
        </w:tc>
        <w:tc>
          <w:tcPr>
            <w:tcW w:w="1476" w:type="dxa"/>
            <w:shd w:val="clear" w:color="auto" w:fill="FFFFFF"/>
          </w:tcPr>
          <w:p w:rsidR="005B6DA1" w:rsidRPr="006029D3" w:rsidRDefault="005B6DA1" w:rsidP="005B6DA1">
            <w:pPr>
              <w:autoSpaceDE w:val="0"/>
              <w:autoSpaceDN w:val="0"/>
              <w:adjustRightInd w:val="0"/>
              <w:spacing w:after="0" w:line="360" w:lineRule="auto"/>
              <w:ind w:left="60" w:right="60"/>
              <w:jc w:val="right"/>
              <w:rPr>
                <w:rFonts w:ascii="Times New Roman" w:hAnsi="Times New Roman" w:cs="Times New Roman"/>
                <w:color w:val="010205"/>
                <w:sz w:val="20"/>
                <w:szCs w:val="20"/>
              </w:rPr>
            </w:pPr>
            <w:r>
              <w:rPr>
                <w:rFonts w:ascii="Times New Roman" w:hAnsi="Times New Roman" w:cs="Times New Roman"/>
                <w:color w:val="010205"/>
                <w:sz w:val="20"/>
                <w:szCs w:val="20"/>
              </w:rPr>
              <w:t xml:space="preserve">Valid </w:t>
            </w:r>
          </w:p>
        </w:tc>
      </w:tr>
    </w:tbl>
    <w:p w:rsidR="005B6DA1" w:rsidRDefault="005B6DA1" w:rsidP="005B6DA1">
      <w:pPr>
        <w:spacing w:line="240" w:lineRule="auto"/>
        <w:jc w:val="both"/>
        <w:rPr>
          <w:rFonts w:ascii="Times New Roman" w:hAnsi="Times New Roman" w:cs="Times New Roman"/>
          <w:sz w:val="24"/>
          <w:szCs w:val="24"/>
        </w:rPr>
      </w:pPr>
    </w:p>
    <w:p w:rsidR="005B6DA1" w:rsidRPr="006029D3" w:rsidRDefault="005B6DA1" w:rsidP="005B6DA1">
      <w:pPr>
        <w:ind w:firstLine="720"/>
        <w:jc w:val="both"/>
        <w:rPr>
          <w:rFonts w:ascii="Times New Roman" w:hAnsi="Times New Roman" w:cs="Times New Roman"/>
          <w:sz w:val="24"/>
          <w:szCs w:val="24"/>
        </w:rPr>
      </w:pPr>
      <w:r>
        <w:rPr>
          <w:rFonts w:ascii="Times New Roman" w:hAnsi="Times New Roman" w:cs="Times New Roman"/>
          <w:sz w:val="24"/>
          <w:szCs w:val="24"/>
        </w:rPr>
        <w:t>Based on the statistical calculation above, it means the 5 items was explained invalid. The invalid items were number 2,6,9,15,17. On the other hand, there are 15 of valid items that have an r</w:t>
      </w:r>
      <w:r>
        <w:rPr>
          <w:rFonts w:ascii="Times New Roman" w:hAnsi="Times New Roman" w:cs="Times New Roman"/>
          <w:szCs w:val="24"/>
          <w:vertAlign w:val="subscript"/>
        </w:rPr>
        <w:t>count</w:t>
      </w:r>
      <w:r>
        <w:rPr>
          <w:rFonts w:ascii="Times New Roman" w:hAnsi="Times New Roman" w:cs="Times New Roman"/>
          <w:sz w:val="24"/>
          <w:szCs w:val="24"/>
        </w:rPr>
        <w:t>higher than r</w:t>
      </w:r>
      <w:r>
        <w:rPr>
          <w:rFonts w:ascii="Times New Roman" w:hAnsi="Times New Roman" w:cs="Times New Roman"/>
          <w:sz w:val="24"/>
          <w:szCs w:val="24"/>
          <w:vertAlign w:val="subscript"/>
        </w:rPr>
        <w:t>table</w:t>
      </w:r>
      <w:r>
        <w:rPr>
          <w:rFonts w:ascii="Times New Roman" w:hAnsi="Times New Roman" w:cs="Times New Roman"/>
          <w:sz w:val="24"/>
          <w:szCs w:val="24"/>
        </w:rPr>
        <w:t xml:space="preserve">. The valid items were number 1,3,4,5,7,8,10,11,12,13,14,16,18,19,20.  </w:t>
      </w:r>
    </w:p>
    <w:p w:rsidR="00C63DB8" w:rsidRDefault="00C63DB8" w:rsidP="00C63DB8">
      <w:pPr>
        <w:rPr>
          <w:rFonts w:ascii="Times New Roman" w:hAnsi="Times New Roman" w:cs="Times New Roman"/>
          <w:sz w:val="24"/>
          <w:szCs w:val="24"/>
        </w:rPr>
      </w:pPr>
      <w:bookmarkStart w:id="1" w:name="_GoBack"/>
      <w:bookmarkEnd w:id="1"/>
    </w:p>
    <w:sectPr w:rsidR="00C63DB8" w:rsidSect="0045790A">
      <w:footerReference w:type="first" r:id="rId26"/>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07C" w:rsidRDefault="004D107C" w:rsidP="00041CCC">
      <w:pPr>
        <w:spacing w:after="0" w:line="240" w:lineRule="auto"/>
      </w:pPr>
      <w:r>
        <w:separator/>
      </w:r>
    </w:p>
  </w:endnote>
  <w:endnote w:type="continuationSeparator" w:id="1">
    <w:p w:rsidR="004D107C" w:rsidRDefault="004D107C" w:rsidP="00041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Century Schoolbook">
    <w:panose1 w:val="020406040505050203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DA1" w:rsidRDefault="005B6DA1">
    <w:pPr>
      <w:pStyle w:val="Footer"/>
      <w:jc w:val="center"/>
    </w:pPr>
  </w:p>
  <w:p w:rsidR="005B6DA1" w:rsidRDefault="005B6D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940074"/>
      <w:docPartObj>
        <w:docPartGallery w:val="Page Numbers (Bottom of Page)"/>
        <w:docPartUnique/>
      </w:docPartObj>
    </w:sdtPr>
    <w:sdtEndPr>
      <w:rPr>
        <w:noProof/>
      </w:rPr>
    </w:sdtEndPr>
    <w:sdtContent>
      <w:p w:rsidR="005B6DA1" w:rsidRDefault="00AD4A84">
        <w:pPr>
          <w:pStyle w:val="Footer"/>
          <w:jc w:val="center"/>
        </w:pPr>
        <w:r>
          <w:fldChar w:fldCharType="begin"/>
        </w:r>
        <w:r w:rsidR="005B6DA1">
          <w:instrText xml:space="preserve"> PAGE   \* MERGEFORMAT </w:instrText>
        </w:r>
        <w:r>
          <w:fldChar w:fldCharType="separate"/>
        </w:r>
        <w:r w:rsidR="003A344D">
          <w:rPr>
            <w:noProof/>
          </w:rPr>
          <w:t>1</w:t>
        </w:r>
        <w:r>
          <w:rPr>
            <w:noProof/>
          </w:rPr>
          <w:fldChar w:fldCharType="end"/>
        </w:r>
      </w:p>
    </w:sdtContent>
  </w:sdt>
  <w:p w:rsidR="005B6DA1" w:rsidRDefault="005B6D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682785"/>
      <w:docPartObj>
        <w:docPartGallery w:val="Page Numbers (Bottom of Page)"/>
        <w:docPartUnique/>
      </w:docPartObj>
    </w:sdtPr>
    <w:sdtEndPr>
      <w:rPr>
        <w:noProof/>
      </w:rPr>
    </w:sdtEndPr>
    <w:sdtContent>
      <w:p w:rsidR="005B6DA1" w:rsidRDefault="00AD4A84">
        <w:pPr>
          <w:pStyle w:val="Footer"/>
          <w:jc w:val="center"/>
        </w:pPr>
        <w:r>
          <w:fldChar w:fldCharType="begin"/>
        </w:r>
        <w:r w:rsidR="005B6DA1">
          <w:instrText xml:space="preserve"> PAGE   \* MERGEFORMAT </w:instrText>
        </w:r>
        <w:r>
          <w:fldChar w:fldCharType="separate"/>
        </w:r>
        <w:r w:rsidR="003A344D">
          <w:rPr>
            <w:noProof/>
          </w:rPr>
          <w:t>49</w:t>
        </w:r>
        <w:r>
          <w:rPr>
            <w:noProof/>
          </w:rPr>
          <w:fldChar w:fldCharType="end"/>
        </w:r>
      </w:p>
    </w:sdtContent>
  </w:sdt>
  <w:p w:rsidR="005B6DA1" w:rsidRDefault="005B6DA1" w:rsidP="0045790A">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DA1" w:rsidRDefault="00AD4A84">
    <w:pPr>
      <w:pStyle w:val="Footer"/>
      <w:jc w:val="center"/>
    </w:pPr>
    <w:r>
      <w:fldChar w:fldCharType="begin"/>
    </w:r>
    <w:r w:rsidR="005B6DA1">
      <w:instrText xml:space="preserve"> PAGE   \* MERGEFORMAT </w:instrText>
    </w:r>
    <w:r>
      <w:fldChar w:fldCharType="separate"/>
    </w:r>
    <w:r w:rsidR="003A344D">
      <w:rPr>
        <w:noProof/>
      </w:rPr>
      <w:t>61</w:t>
    </w:r>
    <w:r>
      <w:rPr>
        <w:noProof/>
      </w:rPr>
      <w:fldChar w:fldCharType="end"/>
    </w:r>
    <w:r>
      <w:rPr>
        <w:noProof/>
      </w:rPr>
    </w:r>
  </w:p>
  <w:p w:rsidR="005B6DA1" w:rsidRDefault="005B6DA1" w:rsidP="0045790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07C" w:rsidRDefault="004D107C" w:rsidP="00041CCC">
      <w:pPr>
        <w:spacing w:after="0" w:line="240" w:lineRule="auto"/>
      </w:pPr>
      <w:r>
        <w:separator/>
      </w:r>
    </w:p>
  </w:footnote>
  <w:footnote w:type="continuationSeparator" w:id="1">
    <w:p w:rsidR="004D107C" w:rsidRDefault="004D107C" w:rsidP="00041CCC">
      <w:pPr>
        <w:spacing w:after="0" w:line="240" w:lineRule="auto"/>
      </w:pPr>
      <w:r>
        <w:continuationSeparator/>
      </w:r>
    </w:p>
  </w:footnote>
  <w:footnote w:id="2">
    <w:p w:rsidR="005B6DA1" w:rsidRPr="000A4D6E" w:rsidRDefault="005B6DA1" w:rsidP="000A4D6E">
      <w:pPr>
        <w:pStyle w:val="FootnoteText"/>
        <w:spacing w:line="276" w:lineRule="auto"/>
        <w:ind w:firstLine="720"/>
        <w:jc w:val="both"/>
        <w:rPr>
          <w:rFonts w:ascii="Times New Roman" w:hAnsi="Times New Roman" w:cs="Times New Roman"/>
          <w:i/>
        </w:rPr>
      </w:pPr>
      <w:r>
        <w:rPr>
          <w:rStyle w:val="FootnoteReference"/>
        </w:rPr>
        <w:footnoteRef/>
      </w:r>
      <w:r>
        <w:rPr>
          <w:rFonts w:ascii="Times New Roman" w:hAnsi="Times New Roman" w:cs="Times New Roman"/>
        </w:rPr>
        <w:t xml:space="preserve">Yakhontova. T., V. </w:t>
      </w:r>
      <w:r>
        <w:rPr>
          <w:rFonts w:ascii="Times New Roman" w:hAnsi="Times New Roman" w:cs="Times New Roman"/>
          <w:i/>
        </w:rPr>
        <w:t xml:space="preserve">English Academic Writing for Students and Researches. </w:t>
      </w:r>
      <w:r w:rsidRPr="008E1F47">
        <w:rPr>
          <w:rFonts w:ascii="Times New Roman" w:hAnsi="Times New Roman" w:cs="Times New Roman"/>
        </w:rPr>
        <w:t>2003. UK: University of Liverpool.</w:t>
      </w:r>
    </w:p>
  </w:footnote>
  <w:footnote w:id="3">
    <w:p w:rsidR="005B6DA1" w:rsidRPr="00E00800" w:rsidRDefault="005B6DA1" w:rsidP="00041CCC">
      <w:pPr>
        <w:pStyle w:val="FootnoteText"/>
        <w:spacing w:line="276" w:lineRule="auto"/>
        <w:ind w:firstLine="720"/>
        <w:jc w:val="both"/>
        <w:rPr>
          <w:rFonts w:ascii="Times New Roman" w:hAnsi="Times New Roman" w:cs="Times New Roman"/>
        </w:rPr>
      </w:pPr>
      <w:r>
        <w:rPr>
          <w:rStyle w:val="FootnoteReference"/>
        </w:rPr>
        <w:footnoteRef/>
      </w:r>
      <w:r>
        <w:rPr>
          <w:rFonts w:ascii="Times New Roman" w:hAnsi="Times New Roman" w:cs="Times New Roman"/>
        </w:rPr>
        <w:t xml:space="preserve">J. B. Heaton, </w:t>
      </w:r>
      <w:r>
        <w:rPr>
          <w:rFonts w:ascii="Times New Roman" w:hAnsi="Times New Roman" w:cs="Times New Roman"/>
          <w:i/>
        </w:rPr>
        <w:t xml:space="preserve">Writing English Language Test, </w:t>
      </w:r>
      <w:r>
        <w:rPr>
          <w:rFonts w:ascii="Times New Roman" w:hAnsi="Times New Roman" w:cs="Times New Roman"/>
        </w:rPr>
        <w:t xml:space="preserve">(New York: Longman, 1988), p. 135. </w:t>
      </w:r>
    </w:p>
  </w:footnote>
  <w:footnote w:id="4">
    <w:p w:rsidR="005B6DA1" w:rsidRPr="004563A9" w:rsidRDefault="005B6DA1" w:rsidP="004563A9">
      <w:pPr>
        <w:pStyle w:val="FootnoteText"/>
        <w:ind w:firstLine="720"/>
        <w:rPr>
          <w:rFonts w:ascii="Times New Roman" w:hAnsi="Times New Roman" w:cs="Times New Roman"/>
        </w:rPr>
      </w:pPr>
      <w:r w:rsidRPr="004563A9">
        <w:rPr>
          <w:rStyle w:val="FootnoteReference"/>
          <w:rFonts w:ascii="Times New Roman" w:hAnsi="Times New Roman" w:cs="Times New Roman"/>
        </w:rPr>
        <w:footnoteRef/>
      </w:r>
      <w:r w:rsidRPr="004563A9">
        <w:rPr>
          <w:rFonts w:ascii="Times New Roman" w:hAnsi="Times New Roman" w:cs="Times New Roman"/>
        </w:rPr>
        <w:t xml:space="preserve"> Jeremy Harmer, </w:t>
      </w:r>
      <w:r w:rsidRPr="004563A9">
        <w:rPr>
          <w:rFonts w:ascii="Times New Roman" w:hAnsi="Times New Roman" w:cs="Times New Roman"/>
          <w:i/>
        </w:rPr>
        <w:t xml:space="preserve">How to Teach Writing, </w:t>
      </w:r>
      <w:r w:rsidRPr="004563A9">
        <w:rPr>
          <w:rFonts w:ascii="Times New Roman" w:hAnsi="Times New Roman" w:cs="Times New Roman"/>
        </w:rPr>
        <w:t xml:space="preserve">(Essex: Pearson Education Limited, 2007), p. 3. </w:t>
      </w:r>
    </w:p>
  </w:footnote>
  <w:footnote w:id="5">
    <w:p w:rsidR="005B6DA1" w:rsidRPr="00243DB9" w:rsidRDefault="005B6DA1" w:rsidP="00041CCC">
      <w:pPr>
        <w:pStyle w:val="FootnoteText"/>
        <w:spacing w:line="276" w:lineRule="auto"/>
        <w:ind w:firstLine="720"/>
        <w:jc w:val="both"/>
        <w:rPr>
          <w:rFonts w:ascii="Times New Roman" w:hAnsi="Times New Roman" w:cs="Times New Roman"/>
        </w:rPr>
      </w:pPr>
      <w:r w:rsidRPr="00243DB9">
        <w:rPr>
          <w:rStyle w:val="FootnoteReference"/>
          <w:rFonts w:ascii="Times New Roman" w:hAnsi="Times New Roman" w:cs="Times New Roman"/>
        </w:rPr>
        <w:footnoteRef/>
      </w:r>
      <w:r w:rsidRPr="00243DB9">
        <w:rPr>
          <w:rFonts w:ascii="Times New Roman" w:hAnsi="Times New Roman" w:cs="Times New Roman"/>
        </w:rPr>
        <w:t xml:space="preserve">Bailin, S.C., Coombs, R.J. &amp; Daniels, L. (1999). </w:t>
      </w:r>
      <w:r w:rsidRPr="00243DB9">
        <w:rPr>
          <w:rFonts w:ascii="Times New Roman" w:hAnsi="Times New Roman" w:cs="Times New Roman"/>
          <w:i/>
        </w:rPr>
        <w:t>Common Misconceptions of Critical Thinking,</w:t>
      </w:r>
      <w:r w:rsidRPr="00243DB9">
        <w:rPr>
          <w:rFonts w:ascii="Times New Roman" w:hAnsi="Times New Roman" w:cs="Times New Roman"/>
        </w:rPr>
        <w:t xml:space="preserve"> Journal of Curriculum Studies, 31(3), 269-283. </w:t>
      </w:r>
    </w:p>
  </w:footnote>
  <w:footnote w:id="6">
    <w:p w:rsidR="005B6DA1" w:rsidRPr="00243DB9" w:rsidRDefault="005B6DA1" w:rsidP="00041CCC">
      <w:pPr>
        <w:pStyle w:val="FootnoteText"/>
        <w:spacing w:line="276" w:lineRule="auto"/>
        <w:ind w:firstLine="720"/>
        <w:jc w:val="both"/>
        <w:rPr>
          <w:rFonts w:ascii="Times New Roman" w:hAnsi="Times New Roman" w:cs="Times New Roman"/>
        </w:rPr>
      </w:pPr>
      <w:r w:rsidRPr="00243DB9">
        <w:rPr>
          <w:rStyle w:val="FootnoteReference"/>
          <w:rFonts w:ascii="Times New Roman" w:hAnsi="Times New Roman" w:cs="Times New Roman"/>
        </w:rPr>
        <w:footnoteRef/>
      </w:r>
      <w:r w:rsidRPr="00243DB9">
        <w:rPr>
          <w:rFonts w:ascii="Times New Roman" w:hAnsi="Times New Roman" w:cs="Times New Roman"/>
        </w:rPr>
        <w:t>FigenKanik. Doctoral Dissertation. An Assessment of Teachers’ Conceptions of Critical Thinking and Practices for Critical Thinking Development at Seventh Grade Level. (Middle East Technical University. 2010), 1.</w:t>
      </w:r>
    </w:p>
  </w:footnote>
  <w:footnote w:id="7">
    <w:p w:rsidR="005B6DA1" w:rsidRPr="00296CEE" w:rsidRDefault="005B6DA1" w:rsidP="00041CCC">
      <w:pPr>
        <w:pStyle w:val="FootnoteText"/>
        <w:spacing w:line="276" w:lineRule="auto"/>
        <w:ind w:firstLine="720"/>
        <w:jc w:val="both"/>
        <w:rPr>
          <w:rFonts w:ascii="Times New Roman" w:hAnsi="Times New Roman" w:cs="Times New Roman"/>
        </w:rPr>
      </w:pPr>
      <w:r w:rsidRPr="00296CEE">
        <w:rPr>
          <w:rStyle w:val="FootnoteReference"/>
          <w:rFonts w:ascii="Times New Roman" w:hAnsi="Times New Roman" w:cs="Times New Roman"/>
        </w:rPr>
        <w:footnoteRef/>
      </w:r>
      <w:r w:rsidRPr="00296CEE">
        <w:rPr>
          <w:rFonts w:ascii="Times New Roman" w:hAnsi="Times New Roman" w:cs="Times New Roman"/>
        </w:rPr>
        <w:t xml:space="preserve"> J. Kurfiss, (1988). Critical Thinking: Theory, Research, Practice, and Possibilities.  ASHE-ERIC Higher Education Report No. 2, 1988: ERIC.</w:t>
      </w:r>
    </w:p>
  </w:footnote>
  <w:footnote w:id="8">
    <w:p w:rsidR="005B6DA1" w:rsidRPr="00296CEE" w:rsidRDefault="005B6DA1" w:rsidP="00041CCC">
      <w:pPr>
        <w:pStyle w:val="FootnoteText"/>
        <w:spacing w:line="276" w:lineRule="auto"/>
        <w:ind w:firstLine="720"/>
        <w:jc w:val="both"/>
        <w:rPr>
          <w:rFonts w:ascii="Times New Roman" w:hAnsi="Times New Roman" w:cs="Times New Roman"/>
        </w:rPr>
      </w:pPr>
      <w:r w:rsidRPr="00296CEE">
        <w:rPr>
          <w:rStyle w:val="FootnoteReference"/>
          <w:rFonts w:ascii="Times New Roman" w:hAnsi="Times New Roman" w:cs="Times New Roman"/>
        </w:rPr>
        <w:footnoteRef/>
      </w:r>
      <w:r w:rsidRPr="00296CEE">
        <w:rPr>
          <w:rFonts w:ascii="Times New Roman" w:hAnsi="Times New Roman" w:cs="Times New Roman"/>
        </w:rPr>
        <w:t xml:space="preserve"> 6Liam, O., Carol, M., (2009). Measuring Critical Thinking, Intelligence, and Academic Performance in Psychology Undergraduates. The Irish Journal of Psychology.Vol. 30 No. 3-4 pp. 123-131. Retrieved on 23th February 2016.p.124</w:t>
      </w:r>
      <w:r>
        <w:rPr>
          <w:rFonts w:ascii="Times New Roman" w:hAnsi="Times New Roman" w:cs="Times New Roman"/>
        </w:rPr>
        <w:t>.</w:t>
      </w:r>
    </w:p>
  </w:footnote>
  <w:footnote w:id="9">
    <w:p w:rsidR="005B6DA1" w:rsidRPr="007D3CD6" w:rsidRDefault="005B6DA1" w:rsidP="00041CCC">
      <w:pPr>
        <w:pStyle w:val="FootnoteText"/>
        <w:spacing w:line="276" w:lineRule="auto"/>
        <w:ind w:firstLine="720"/>
        <w:jc w:val="both"/>
        <w:rPr>
          <w:rFonts w:ascii="Times New Roman" w:hAnsi="Times New Roman" w:cs="Times New Roman"/>
        </w:rPr>
      </w:pPr>
      <w:r w:rsidRPr="007D3CD6">
        <w:rPr>
          <w:rStyle w:val="FootnoteReference"/>
          <w:rFonts w:ascii="Times New Roman" w:hAnsi="Times New Roman" w:cs="Times New Roman"/>
        </w:rPr>
        <w:footnoteRef/>
      </w:r>
      <w:r w:rsidRPr="007D3CD6">
        <w:rPr>
          <w:rFonts w:ascii="Times New Roman" w:hAnsi="Times New Roman" w:cs="Times New Roman"/>
        </w:rPr>
        <w:t xml:space="preserve"> Paul, R., &amp; Elder, L. (2006). Critical Thinking Reading &amp; Writing Test. Foundation for Critical Thinking. Retrieved from www.criticalthinking.org</w:t>
      </w:r>
      <w:r>
        <w:rPr>
          <w:rFonts w:ascii="Times New Roman" w:hAnsi="Times New Roman" w:cs="Times New Roman"/>
        </w:rPr>
        <w:t>.</w:t>
      </w:r>
    </w:p>
  </w:footnote>
  <w:footnote w:id="10">
    <w:p w:rsidR="005B6DA1" w:rsidRPr="00B445D5" w:rsidRDefault="005B6DA1" w:rsidP="00041CCC">
      <w:pPr>
        <w:pStyle w:val="FootnoteText"/>
        <w:spacing w:line="276" w:lineRule="auto"/>
        <w:ind w:firstLine="720"/>
        <w:jc w:val="both"/>
        <w:rPr>
          <w:rFonts w:ascii="Times New Roman" w:hAnsi="Times New Roman" w:cs="Times New Roman"/>
        </w:rPr>
      </w:pPr>
      <w:r w:rsidRPr="00B445D5">
        <w:rPr>
          <w:rStyle w:val="FootnoteReference"/>
          <w:rFonts w:ascii="Times New Roman" w:hAnsi="Times New Roman" w:cs="Times New Roman"/>
        </w:rPr>
        <w:footnoteRef/>
      </w:r>
      <w:r>
        <w:rPr>
          <w:rFonts w:ascii="Times New Roman" w:hAnsi="Times New Roman" w:cs="Times New Roman"/>
        </w:rPr>
        <w:t xml:space="preserve"> Ennis, R. H. </w:t>
      </w:r>
      <w:r w:rsidRPr="00B445D5">
        <w:rPr>
          <w:rFonts w:ascii="Times New Roman" w:hAnsi="Times New Roman" w:cs="Times New Roman"/>
          <w:i/>
        </w:rPr>
        <w:t xml:space="preserve">Critical Thinking Dispositions: Their Nature and Accessibility. </w:t>
      </w:r>
      <w:r w:rsidRPr="00B445D5">
        <w:rPr>
          <w:rFonts w:ascii="Times New Roman" w:hAnsi="Times New Roman" w:cs="Times New Roman"/>
        </w:rPr>
        <w:t xml:space="preserve">Informal </w:t>
      </w:r>
      <w:r>
        <w:rPr>
          <w:rFonts w:ascii="Times New Roman" w:hAnsi="Times New Roman" w:cs="Times New Roman"/>
        </w:rPr>
        <w:t>Logic, 1996.</w:t>
      </w:r>
    </w:p>
  </w:footnote>
  <w:footnote w:id="11">
    <w:p w:rsidR="005B6DA1" w:rsidRPr="00920C20" w:rsidRDefault="005B6DA1" w:rsidP="00041CCC">
      <w:pPr>
        <w:pStyle w:val="FootnoteText"/>
        <w:spacing w:line="276" w:lineRule="auto"/>
        <w:ind w:firstLine="720"/>
        <w:jc w:val="both"/>
        <w:rPr>
          <w:rFonts w:ascii="Times New Roman" w:hAnsi="Times New Roman" w:cs="Times New Roman"/>
        </w:rPr>
      </w:pPr>
      <w:r w:rsidRPr="00920C20">
        <w:rPr>
          <w:rStyle w:val="FootnoteReference"/>
          <w:rFonts w:ascii="Times New Roman" w:hAnsi="Times New Roman" w:cs="Times New Roman"/>
        </w:rPr>
        <w:footnoteRef/>
      </w:r>
      <w:r w:rsidRPr="00920C20">
        <w:rPr>
          <w:rFonts w:ascii="Times New Roman" w:hAnsi="Times New Roman" w:cs="Times New Roman"/>
        </w:rPr>
        <w:t xml:space="preserve"> Vincent Ryan Ruggiero, </w:t>
      </w:r>
      <w:r w:rsidRPr="00920C20">
        <w:rPr>
          <w:rFonts w:ascii="Times New Roman" w:hAnsi="Times New Roman" w:cs="Times New Roman"/>
          <w:i/>
        </w:rPr>
        <w:t xml:space="preserve">The Art of Writing, </w:t>
      </w:r>
      <w:r w:rsidRPr="00920C20">
        <w:rPr>
          <w:rFonts w:ascii="Times New Roman" w:hAnsi="Times New Roman" w:cs="Times New Roman"/>
        </w:rPr>
        <w:t xml:space="preserve">(California: Alfred Publishing, Co. Inc., 1981), p.52. </w:t>
      </w:r>
    </w:p>
  </w:footnote>
  <w:footnote w:id="12">
    <w:p w:rsidR="005B6DA1" w:rsidRPr="00216E13" w:rsidRDefault="005B6DA1" w:rsidP="00041CCC">
      <w:pPr>
        <w:pStyle w:val="FootnoteText"/>
        <w:spacing w:line="276" w:lineRule="auto"/>
        <w:ind w:firstLine="720"/>
        <w:jc w:val="both"/>
        <w:rPr>
          <w:rFonts w:ascii="Times New Roman" w:hAnsi="Times New Roman" w:cs="Times New Roman"/>
        </w:rPr>
      </w:pPr>
      <w:r w:rsidRPr="00216E13">
        <w:rPr>
          <w:rStyle w:val="FootnoteReference"/>
          <w:rFonts w:ascii="Times New Roman" w:hAnsi="Times New Roman" w:cs="Times New Roman"/>
        </w:rPr>
        <w:footnoteRef/>
      </w:r>
      <w:r w:rsidRPr="00216E13">
        <w:rPr>
          <w:rFonts w:ascii="Times New Roman" w:hAnsi="Times New Roman" w:cs="Times New Roman"/>
        </w:rPr>
        <w:t xml:space="preserve"> Katherine Ploeger, </w:t>
      </w:r>
      <w:r w:rsidRPr="00216E13">
        <w:rPr>
          <w:rFonts w:ascii="Times New Roman" w:hAnsi="Times New Roman" w:cs="Times New Roman"/>
          <w:i/>
        </w:rPr>
        <w:t>Simplified Paragraph Skills,</w:t>
      </w:r>
      <w:r w:rsidRPr="00216E13">
        <w:rPr>
          <w:rFonts w:ascii="Times New Roman" w:hAnsi="Times New Roman" w:cs="Times New Roman"/>
        </w:rPr>
        <w:t xml:space="preserve"> (Illinois: NTC/Cotemporary Publishing Group, 2000), p.13.  </w:t>
      </w:r>
    </w:p>
  </w:footnote>
  <w:footnote w:id="13">
    <w:p w:rsidR="005B6DA1" w:rsidRPr="00E430D0" w:rsidRDefault="005B6DA1" w:rsidP="00041CCC">
      <w:pPr>
        <w:pStyle w:val="FootnoteText"/>
        <w:spacing w:line="276" w:lineRule="auto"/>
        <w:ind w:firstLine="720"/>
        <w:jc w:val="both"/>
        <w:rPr>
          <w:rFonts w:ascii="Times New Roman" w:hAnsi="Times New Roman" w:cs="Times New Roman"/>
        </w:rPr>
      </w:pPr>
      <w:r w:rsidRPr="00E430D0">
        <w:rPr>
          <w:rStyle w:val="FootnoteReference"/>
          <w:rFonts w:ascii="Times New Roman" w:hAnsi="Times New Roman" w:cs="Times New Roman"/>
        </w:rPr>
        <w:footnoteRef/>
      </w:r>
      <w:r w:rsidRPr="00E430D0">
        <w:rPr>
          <w:rFonts w:ascii="Times New Roman" w:hAnsi="Times New Roman" w:cs="Times New Roman"/>
        </w:rPr>
        <w:t xml:space="preserve"> Knapp, P., &amp; Watkin, M. </w:t>
      </w:r>
      <w:r w:rsidRPr="00E430D0">
        <w:rPr>
          <w:rFonts w:ascii="Times New Roman" w:hAnsi="Times New Roman" w:cs="Times New Roman"/>
          <w:i/>
        </w:rPr>
        <w:t xml:space="preserve">Genre, Text, Grammar-Technologies for Teaching and Assessing Writing, </w:t>
      </w:r>
      <w:r w:rsidRPr="00E430D0">
        <w:rPr>
          <w:rFonts w:ascii="Times New Roman" w:hAnsi="Times New Roman" w:cs="Times New Roman"/>
        </w:rPr>
        <w:t xml:space="preserve">(Sidney: University of New South Wales Press Ltd, 2005), p.192. </w:t>
      </w:r>
    </w:p>
  </w:footnote>
  <w:footnote w:id="14">
    <w:p w:rsidR="005B6DA1" w:rsidRPr="00645BFF" w:rsidRDefault="005B6DA1" w:rsidP="00645BFF">
      <w:pPr>
        <w:pStyle w:val="FootnoteText"/>
        <w:ind w:firstLine="720"/>
        <w:rPr>
          <w:rFonts w:ascii="Times New Roman" w:hAnsi="Times New Roman" w:cs="Times New Roman"/>
        </w:rPr>
      </w:pPr>
      <w:r w:rsidRPr="00645BFF">
        <w:rPr>
          <w:rStyle w:val="FootnoteReference"/>
          <w:rFonts w:ascii="Times New Roman" w:hAnsi="Times New Roman" w:cs="Times New Roman"/>
        </w:rPr>
        <w:footnoteRef/>
      </w:r>
      <w:r w:rsidRPr="00645BFF">
        <w:rPr>
          <w:rFonts w:ascii="Times New Roman" w:hAnsi="Times New Roman" w:cs="Times New Roman"/>
        </w:rPr>
        <w:t xml:space="preserve"> Teaching English. Definition of Writing Ab</w:t>
      </w:r>
      <w:r>
        <w:rPr>
          <w:rFonts w:ascii="Times New Roman" w:hAnsi="Times New Roman" w:cs="Times New Roman"/>
        </w:rPr>
        <w:t>ility. Monday, April 12th, 2010, http://teachingenglishonline.net/definition-of-writing-ability/</w:t>
      </w:r>
      <w:r w:rsidRPr="00645BFF">
        <w:rPr>
          <w:rFonts w:ascii="Times New Roman" w:hAnsi="Times New Roman" w:cs="Times New Roman"/>
        </w:rPr>
        <w:t>.</w:t>
      </w:r>
    </w:p>
  </w:footnote>
  <w:footnote w:id="15">
    <w:p w:rsidR="005B6DA1" w:rsidRPr="00350D58" w:rsidRDefault="005B6DA1" w:rsidP="00041CCC">
      <w:pPr>
        <w:pStyle w:val="FootnoteText"/>
        <w:spacing w:line="276" w:lineRule="auto"/>
        <w:ind w:firstLine="720"/>
        <w:jc w:val="both"/>
        <w:rPr>
          <w:rFonts w:ascii="Times New Roman" w:hAnsi="Times New Roman" w:cs="Times New Roman"/>
        </w:rPr>
      </w:pPr>
      <w:r w:rsidRPr="00350D58">
        <w:rPr>
          <w:rStyle w:val="FootnoteReference"/>
          <w:rFonts w:ascii="Times New Roman" w:hAnsi="Times New Roman" w:cs="Times New Roman"/>
        </w:rPr>
        <w:footnoteRef/>
      </w:r>
      <w:r w:rsidRPr="00350D58">
        <w:rPr>
          <w:rFonts w:ascii="Times New Roman" w:hAnsi="Times New Roman" w:cs="Times New Roman"/>
        </w:rPr>
        <w:t xml:space="preserve"> Caroline, T. Linse, </w:t>
      </w:r>
      <w:r w:rsidRPr="00350D58">
        <w:rPr>
          <w:rFonts w:ascii="Times New Roman" w:hAnsi="Times New Roman" w:cs="Times New Roman"/>
          <w:i/>
        </w:rPr>
        <w:t>Practical English Language Teaching</w:t>
      </w:r>
      <w:r w:rsidRPr="00350D58">
        <w:rPr>
          <w:rFonts w:ascii="Times New Roman" w:hAnsi="Times New Roman" w:cs="Times New Roman"/>
        </w:rPr>
        <w:t>: Young Learners, (NY: McGraw Hill, 2006), p.98.</w:t>
      </w:r>
    </w:p>
  </w:footnote>
  <w:footnote w:id="16">
    <w:p w:rsidR="005B6DA1" w:rsidRPr="00350D58" w:rsidRDefault="005B6DA1" w:rsidP="00041CCC">
      <w:pPr>
        <w:pStyle w:val="FootnoteText"/>
        <w:spacing w:line="276" w:lineRule="auto"/>
        <w:ind w:firstLine="720"/>
        <w:jc w:val="both"/>
        <w:rPr>
          <w:rFonts w:ascii="Times New Roman" w:hAnsi="Times New Roman" w:cs="Times New Roman"/>
        </w:rPr>
      </w:pPr>
      <w:r w:rsidRPr="00350D58">
        <w:rPr>
          <w:rStyle w:val="FootnoteReference"/>
          <w:rFonts w:ascii="Times New Roman" w:hAnsi="Times New Roman" w:cs="Times New Roman"/>
        </w:rPr>
        <w:footnoteRef/>
      </w:r>
      <w:r w:rsidRPr="00350D58">
        <w:rPr>
          <w:rFonts w:ascii="Times New Roman" w:hAnsi="Times New Roman" w:cs="Times New Roman"/>
        </w:rPr>
        <w:t xml:space="preserve"> Ann Browne, </w:t>
      </w:r>
      <w:r w:rsidRPr="00350D58">
        <w:rPr>
          <w:rFonts w:ascii="Times New Roman" w:hAnsi="Times New Roman" w:cs="Times New Roman"/>
          <w:i/>
        </w:rPr>
        <w:t xml:space="preserve">Teachimg and Learning Communication, Language and Literacy, </w:t>
      </w:r>
      <w:r w:rsidRPr="00350D58">
        <w:rPr>
          <w:rFonts w:ascii="Times New Roman" w:hAnsi="Times New Roman" w:cs="Times New Roman"/>
        </w:rPr>
        <w:t xml:space="preserve">(London: Paul Chapman Publishing, 2007), p.81. </w:t>
      </w:r>
    </w:p>
  </w:footnote>
  <w:footnote w:id="17">
    <w:p w:rsidR="005B6DA1" w:rsidRPr="00350D58" w:rsidRDefault="005B6DA1" w:rsidP="00041CCC">
      <w:pPr>
        <w:pStyle w:val="FootnoteText"/>
        <w:spacing w:line="276" w:lineRule="auto"/>
        <w:ind w:firstLine="720"/>
        <w:jc w:val="both"/>
        <w:rPr>
          <w:rFonts w:ascii="Times New Roman" w:hAnsi="Times New Roman" w:cs="Times New Roman"/>
        </w:rPr>
      </w:pPr>
      <w:r w:rsidRPr="00350D58">
        <w:rPr>
          <w:rStyle w:val="FootnoteReference"/>
          <w:rFonts w:ascii="Times New Roman" w:hAnsi="Times New Roman" w:cs="Times New Roman"/>
        </w:rPr>
        <w:footnoteRef/>
      </w:r>
      <w:r w:rsidRPr="00350D58">
        <w:rPr>
          <w:rFonts w:ascii="Times New Roman" w:hAnsi="Times New Roman" w:cs="Times New Roman"/>
        </w:rPr>
        <w:t xml:space="preserve"> Ann Raimes, </w:t>
      </w:r>
      <w:r w:rsidRPr="00350D58">
        <w:rPr>
          <w:rFonts w:ascii="Times New Roman" w:hAnsi="Times New Roman" w:cs="Times New Roman"/>
          <w:i/>
        </w:rPr>
        <w:t>Technique in Teaching Writing,</w:t>
      </w:r>
      <w:r w:rsidRPr="00350D58">
        <w:rPr>
          <w:rFonts w:ascii="Times New Roman" w:hAnsi="Times New Roman" w:cs="Times New Roman"/>
        </w:rPr>
        <w:t xml:space="preserve"> (New York: Oxford University Press, 1983), p.2.</w:t>
      </w:r>
    </w:p>
  </w:footnote>
  <w:footnote w:id="18">
    <w:p w:rsidR="005B6DA1" w:rsidRPr="00350D58" w:rsidRDefault="005B6DA1" w:rsidP="00041CCC">
      <w:pPr>
        <w:pStyle w:val="FootnoteText"/>
        <w:spacing w:line="276" w:lineRule="auto"/>
        <w:ind w:firstLine="720"/>
        <w:jc w:val="both"/>
        <w:rPr>
          <w:rFonts w:ascii="Times New Roman" w:hAnsi="Times New Roman" w:cs="Times New Roman"/>
        </w:rPr>
      </w:pPr>
      <w:r w:rsidRPr="00350D58">
        <w:rPr>
          <w:rStyle w:val="FootnoteReference"/>
          <w:rFonts w:ascii="Times New Roman" w:hAnsi="Times New Roman" w:cs="Times New Roman"/>
        </w:rPr>
        <w:footnoteRef/>
      </w:r>
      <w:r w:rsidRPr="00350D58">
        <w:rPr>
          <w:rFonts w:ascii="Times New Roman" w:hAnsi="Times New Roman" w:cs="Times New Roman"/>
        </w:rPr>
        <w:t xml:space="preserve"> John Langan, </w:t>
      </w:r>
      <w:r w:rsidRPr="00350D58">
        <w:rPr>
          <w:rFonts w:ascii="Times New Roman" w:hAnsi="Times New Roman" w:cs="Times New Roman"/>
          <w:i/>
        </w:rPr>
        <w:t xml:space="preserve">Exploring Writing: Paragraph and Essay, </w:t>
      </w:r>
      <w:r w:rsidRPr="00350D58">
        <w:rPr>
          <w:rFonts w:ascii="Times New Roman" w:hAnsi="Times New Roman" w:cs="Times New Roman"/>
        </w:rPr>
        <w:t xml:space="preserve">(New York: The McGraw-Hill Companies, Inc., 2008), p.7. </w:t>
      </w:r>
    </w:p>
  </w:footnote>
  <w:footnote w:id="19">
    <w:p w:rsidR="005B6DA1" w:rsidRPr="001A7B99" w:rsidRDefault="005B6DA1" w:rsidP="00041CCC">
      <w:pPr>
        <w:pStyle w:val="FootnoteText"/>
        <w:spacing w:line="276" w:lineRule="auto"/>
        <w:ind w:firstLine="567"/>
        <w:jc w:val="both"/>
        <w:rPr>
          <w:rFonts w:ascii="Times New Roman" w:hAnsi="Times New Roman" w:cs="Times New Roman"/>
        </w:rPr>
      </w:pPr>
      <w:r w:rsidRPr="001A7B99">
        <w:rPr>
          <w:rStyle w:val="FootnoteReference"/>
          <w:rFonts w:ascii="Times New Roman" w:hAnsi="Times New Roman" w:cs="Times New Roman"/>
        </w:rPr>
        <w:footnoteRef/>
      </w:r>
      <w:r w:rsidRPr="001A7B99">
        <w:rPr>
          <w:rFonts w:ascii="Times New Roman" w:hAnsi="Times New Roman" w:cs="Times New Roman"/>
        </w:rPr>
        <w:t xml:space="preserve"> Alice Oshima and Ann Hogue, </w:t>
      </w:r>
      <w:r w:rsidRPr="001A7B99">
        <w:rPr>
          <w:rFonts w:ascii="Times New Roman" w:hAnsi="Times New Roman" w:cs="Times New Roman"/>
          <w:i/>
        </w:rPr>
        <w:t xml:space="preserve">Introduction to Academic Writing, </w:t>
      </w:r>
      <w:r w:rsidRPr="001A7B99">
        <w:rPr>
          <w:rFonts w:ascii="Times New Roman" w:hAnsi="Times New Roman" w:cs="Times New Roman"/>
        </w:rPr>
        <w:t>(New York: Pearson Education, Inc,. 2007), 3</w:t>
      </w:r>
      <w:r w:rsidRPr="001A7B99">
        <w:rPr>
          <w:rFonts w:ascii="Times New Roman" w:hAnsi="Times New Roman" w:cs="Times New Roman"/>
          <w:vertAlign w:val="superscript"/>
        </w:rPr>
        <w:t>rd</w:t>
      </w:r>
      <w:r w:rsidRPr="001A7B99">
        <w:rPr>
          <w:rFonts w:ascii="Times New Roman" w:hAnsi="Times New Roman" w:cs="Times New Roman"/>
        </w:rPr>
        <w:t xml:space="preserve"> Edition, p.15. </w:t>
      </w:r>
    </w:p>
  </w:footnote>
  <w:footnote w:id="20">
    <w:p w:rsidR="005B6DA1" w:rsidRPr="004A46E3" w:rsidRDefault="005B6DA1" w:rsidP="00041CCC">
      <w:pPr>
        <w:pStyle w:val="FootnoteText"/>
        <w:spacing w:line="276" w:lineRule="auto"/>
        <w:ind w:firstLine="567"/>
        <w:jc w:val="both"/>
        <w:rPr>
          <w:rFonts w:ascii="Times New Roman" w:hAnsi="Times New Roman" w:cs="Times New Roman"/>
        </w:rPr>
      </w:pPr>
      <w:r w:rsidRPr="004A46E3">
        <w:rPr>
          <w:rStyle w:val="FootnoteReference"/>
          <w:rFonts w:ascii="Times New Roman" w:hAnsi="Times New Roman" w:cs="Times New Roman"/>
        </w:rPr>
        <w:footnoteRef/>
      </w:r>
      <w:r>
        <w:rPr>
          <w:rFonts w:ascii="Times New Roman" w:hAnsi="Times New Roman" w:cs="Times New Roman"/>
        </w:rPr>
        <w:t xml:space="preserve">Anderson, Marilyn, </w:t>
      </w:r>
      <w:r w:rsidRPr="004A46E3">
        <w:rPr>
          <w:rFonts w:ascii="Times New Roman" w:hAnsi="Times New Roman" w:cs="Times New Roman"/>
          <w:i/>
        </w:rPr>
        <w:t>Keys to Successful Writing:</w:t>
      </w:r>
      <w:r w:rsidRPr="004A46E3">
        <w:rPr>
          <w:rFonts w:ascii="Times New Roman" w:hAnsi="Times New Roman" w:cs="Times New Roman"/>
        </w:rPr>
        <w:t xml:space="preserve"> Unlocking the writer within. New York: Addison Wesley Longman, Inc.</w:t>
      </w:r>
      <w:r>
        <w:rPr>
          <w:rFonts w:ascii="Times New Roman" w:hAnsi="Times New Roman" w:cs="Times New Roman"/>
        </w:rPr>
        <w:t xml:space="preserve">, 2002. </w:t>
      </w:r>
    </w:p>
  </w:footnote>
  <w:footnote w:id="21">
    <w:p w:rsidR="005B6DA1" w:rsidRPr="00342A68" w:rsidRDefault="005B6DA1" w:rsidP="00041CCC">
      <w:pPr>
        <w:pStyle w:val="FootnoteText"/>
        <w:spacing w:line="276" w:lineRule="auto"/>
        <w:ind w:firstLine="567"/>
        <w:jc w:val="both"/>
        <w:rPr>
          <w:rFonts w:ascii="Times New Roman" w:hAnsi="Times New Roman" w:cs="Times New Roman"/>
        </w:rPr>
      </w:pPr>
      <w:r w:rsidRPr="00342A68">
        <w:rPr>
          <w:rStyle w:val="FootnoteReference"/>
          <w:rFonts w:ascii="Times New Roman" w:hAnsi="Times New Roman" w:cs="Times New Roman"/>
        </w:rPr>
        <w:footnoteRef/>
      </w:r>
      <w:r w:rsidRPr="00342A68">
        <w:rPr>
          <w:rFonts w:ascii="Times New Roman" w:hAnsi="Times New Roman" w:cs="Times New Roman"/>
        </w:rPr>
        <w:t xml:space="preserve"> Hughes, A. </w:t>
      </w:r>
      <w:r w:rsidRPr="00342A68">
        <w:rPr>
          <w:rFonts w:ascii="Times New Roman" w:hAnsi="Times New Roman" w:cs="Times New Roman"/>
          <w:i/>
        </w:rPr>
        <w:t xml:space="preserve">Testing for Language Teachers. </w:t>
      </w:r>
      <w:r w:rsidRPr="00342A68">
        <w:rPr>
          <w:rFonts w:ascii="Times New Roman" w:hAnsi="Times New Roman" w:cs="Times New Roman"/>
        </w:rPr>
        <w:t xml:space="preserve">(Cambridge: Cambridge University Press, 2003). </w:t>
      </w:r>
    </w:p>
  </w:footnote>
  <w:footnote w:id="22">
    <w:p w:rsidR="005B6DA1" w:rsidRPr="00515C88" w:rsidRDefault="005B6DA1" w:rsidP="00041CCC">
      <w:pPr>
        <w:pStyle w:val="FootnoteText"/>
        <w:spacing w:line="276" w:lineRule="auto"/>
        <w:ind w:firstLine="567"/>
        <w:jc w:val="both"/>
        <w:rPr>
          <w:rFonts w:ascii="Times New Roman" w:hAnsi="Times New Roman" w:cs="Times New Roman"/>
        </w:rPr>
      </w:pPr>
      <w:r w:rsidRPr="00515C88">
        <w:rPr>
          <w:rStyle w:val="FootnoteReference"/>
          <w:rFonts w:ascii="Times New Roman" w:hAnsi="Times New Roman" w:cs="Times New Roman"/>
        </w:rPr>
        <w:footnoteRef/>
      </w:r>
      <w:r w:rsidRPr="00515C88">
        <w:rPr>
          <w:rFonts w:ascii="Times New Roman" w:hAnsi="Times New Roman" w:cs="Times New Roman"/>
        </w:rPr>
        <w:t xml:space="preserve"> Maxine Hairston, </w:t>
      </w:r>
      <w:r w:rsidRPr="00515C88">
        <w:rPr>
          <w:rFonts w:ascii="Times New Roman" w:hAnsi="Times New Roman" w:cs="Times New Roman"/>
          <w:i/>
        </w:rPr>
        <w:t xml:space="preserve">Contemporary Composition Short Edition, </w:t>
      </w:r>
      <w:r w:rsidRPr="00515C88">
        <w:rPr>
          <w:rFonts w:ascii="Times New Roman" w:hAnsi="Times New Roman" w:cs="Times New Roman"/>
        </w:rPr>
        <w:t xml:space="preserve">(Boston: Houghton Mifflin Company, 1986), pp.5-10. </w:t>
      </w:r>
    </w:p>
  </w:footnote>
  <w:footnote w:id="23">
    <w:p w:rsidR="005B6DA1" w:rsidRPr="000E6EA3" w:rsidRDefault="005B6DA1" w:rsidP="00041CCC">
      <w:pPr>
        <w:pStyle w:val="FootnoteText"/>
        <w:spacing w:line="276" w:lineRule="auto"/>
        <w:ind w:firstLine="567"/>
        <w:jc w:val="both"/>
        <w:rPr>
          <w:rFonts w:ascii="Times New Roman" w:hAnsi="Times New Roman" w:cs="Times New Roman"/>
        </w:rPr>
      </w:pPr>
      <w:r w:rsidRPr="000E6EA3">
        <w:rPr>
          <w:rStyle w:val="FootnoteReference"/>
          <w:rFonts w:ascii="Times New Roman" w:hAnsi="Times New Roman" w:cs="Times New Roman"/>
        </w:rPr>
        <w:footnoteRef/>
      </w:r>
      <w:r w:rsidRPr="000E6EA3">
        <w:rPr>
          <w:rFonts w:ascii="Times New Roman" w:hAnsi="Times New Roman" w:cs="Times New Roman"/>
        </w:rPr>
        <w:t xml:space="preserve"> Ennis, R. H. (2011). The Nature of Critical Thinking: An Outline of Critical Thinking Dispositions. </w:t>
      </w:r>
      <w:r w:rsidRPr="000E6EA3">
        <w:rPr>
          <w:rFonts w:ascii="Times New Roman" w:hAnsi="Times New Roman" w:cs="Times New Roman"/>
          <w:i/>
        </w:rPr>
        <w:t xml:space="preserve">The Sixth International Conference on Thinking. </w:t>
      </w:r>
      <w:r w:rsidRPr="000E6EA3">
        <w:rPr>
          <w:rFonts w:ascii="Times New Roman" w:hAnsi="Times New Roman" w:cs="Times New Roman"/>
        </w:rPr>
        <w:t xml:space="preserve">Cambridge. </w:t>
      </w:r>
    </w:p>
  </w:footnote>
  <w:footnote w:id="24">
    <w:p w:rsidR="005B6DA1" w:rsidRPr="00F377CA" w:rsidRDefault="005B6DA1" w:rsidP="00041CCC">
      <w:pPr>
        <w:pStyle w:val="FootnoteText"/>
        <w:spacing w:line="276" w:lineRule="auto"/>
        <w:ind w:firstLine="567"/>
        <w:jc w:val="both"/>
        <w:rPr>
          <w:rFonts w:ascii="Times New Roman" w:hAnsi="Times New Roman" w:cs="Times New Roman"/>
        </w:rPr>
      </w:pPr>
      <w:r w:rsidRPr="00F377CA">
        <w:rPr>
          <w:rStyle w:val="FootnoteReference"/>
          <w:rFonts w:ascii="Times New Roman" w:hAnsi="Times New Roman" w:cs="Times New Roman"/>
        </w:rPr>
        <w:footnoteRef/>
      </w:r>
      <w:r w:rsidRPr="00F377CA">
        <w:rPr>
          <w:rFonts w:ascii="Times New Roman" w:hAnsi="Times New Roman" w:cs="Times New Roman"/>
        </w:rPr>
        <w:t xml:space="preserve"> Moore, B. N., and Parker, R. </w:t>
      </w:r>
      <w:r w:rsidRPr="00F377CA">
        <w:rPr>
          <w:rFonts w:ascii="Times New Roman" w:hAnsi="Times New Roman" w:cs="Times New Roman"/>
          <w:i/>
        </w:rPr>
        <w:t xml:space="preserve">Critical Thinking. </w:t>
      </w:r>
      <w:r w:rsidRPr="00F377CA">
        <w:rPr>
          <w:rFonts w:ascii="Times New Roman" w:hAnsi="Times New Roman" w:cs="Times New Roman"/>
        </w:rPr>
        <w:t xml:space="preserve">New York, (NY: McGraw-Hill Companies Inc, 2007). </w:t>
      </w:r>
    </w:p>
  </w:footnote>
  <w:footnote w:id="25">
    <w:p w:rsidR="005B6DA1" w:rsidRPr="00BB6D9E" w:rsidRDefault="005B6DA1" w:rsidP="00041CCC">
      <w:pPr>
        <w:pStyle w:val="FootnoteText"/>
        <w:spacing w:line="276" w:lineRule="auto"/>
        <w:ind w:firstLine="567"/>
        <w:jc w:val="both"/>
        <w:rPr>
          <w:rFonts w:ascii="Times New Roman" w:hAnsi="Times New Roman" w:cs="Times New Roman"/>
        </w:rPr>
      </w:pPr>
      <w:r w:rsidRPr="00BB6D9E">
        <w:rPr>
          <w:rStyle w:val="FootnoteReference"/>
          <w:rFonts w:ascii="Times New Roman" w:hAnsi="Times New Roman" w:cs="Times New Roman"/>
        </w:rPr>
        <w:footnoteRef/>
      </w:r>
      <w:r w:rsidRPr="00BB6D9E">
        <w:rPr>
          <w:rFonts w:ascii="Times New Roman" w:hAnsi="Times New Roman" w:cs="Times New Roman"/>
        </w:rPr>
        <w:t xml:space="preserve"> Vincent Ryan Ru</w:t>
      </w:r>
      <w:r>
        <w:rPr>
          <w:rFonts w:ascii="Times New Roman" w:hAnsi="Times New Roman" w:cs="Times New Roman"/>
        </w:rPr>
        <w:t>gg</w:t>
      </w:r>
      <w:r w:rsidRPr="00BB6D9E">
        <w:rPr>
          <w:rFonts w:ascii="Times New Roman" w:hAnsi="Times New Roman" w:cs="Times New Roman"/>
        </w:rPr>
        <w:t xml:space="preserve">eiro, </w:t>
      </w:r>
      <w:r w:rsidRPr="00BB6D9E">
        <w:rPr>
          <w:rFonts w:ascii="Times New Roman" w:hAnsi="Times New Roman" w:cs="Times New Roman"/>
          <w:i/>
        </w:rPr>
        <w:t xml:space="preserve">The Art of Writing, </w:t>
      </w:r>
      <w:r w:rsidRPr="00BB6D9E">
        <w:rPr>
          <w:rFonts w:ascii="Times New Roman" w:hAnsi="Times New Roman" w:cs="Times New Roman"/>
        </w:rPr>
        <w:t xml:space="preserve">(California: Alfred Publishing, Co. Inc., 1981), p.52. </w:t>
      </w:r>
    </w:p>
  </w:footnote>
  <w:footnote w:id="26">
    <w:p w:rsidR="005B6DA1" w:rsidRPr="000659CB" w:rsidRDefault="005B6DA1" w:rsidP="00041CCC">
      <w:pPr>
        <w:pStyle w:val="FootnoteText"/>
        <w:spacing w:line="276" w:lineRule="auto"/>
        <w:ind w:firstLine="567"/>
        <w:jc w:val="both"/>
        <w:rPr>
          <w:rFonts w:ascii="Times New Roman" w:hAnsi="Times New Roman" w:cs="Times New Roman"/>
        </w:rPr>
      </w:pPr>
      <w:r w:rsidRPr="000659CB">
        <w:rPr>
          <w:rStyle w:val="FootnoteReference"/>
          <w:rFonts w:ascii="Times New Roman" w:hAnsi="Times New Roman" w:cs="Times New Roman"/>
        </w:rPr>
        <w:footnoteRef/>
      </w:r>
      <w:r w:rsidRPr="000659CB">
        <w:rPr>
          <w:rFonts w:ascii="Times New Roman" w:hAnsi="Times New Roman" w:cs="Times New Roman"/>
        </w:rPr>
        <w:t xml:space="preserve"> Stella Cottrell, </w:t>
      </w:r>
      <w:r w:rsidRPr="000659CB">
        <w:rPr>
          <w:rFonts w:ascii="Times New Roman" w:hAnsi="Times New Roman" w:cs="Times New Roman"/>
          <w:i/>
        </w:rPr>
        <w:t xml:space="preserve">Critical Thinking Skills: </w:t>
      </w:r>
      <w:r w:rsidRPr="000659CB">
        <w:rPr>
          <w:rFonts w:ascii="Times New Roman" w:hAnsi="Times New Roman" w:cs="Times New Roman"/>
        </w:rPr>
        <w:t xml:space="preserve">Developing Effective Analysis and Argument, (New York: Palgrave Macmillan, 2005), p.1. </w:t>
      </w:r>
    </w:p>
  </w:footnote>
  <w:footnote w:id="27">
    <w:p w:rsidR="005B6DA1" w:rsidRDefault="005B6DA1" w:rsidP="00041CCC">
      <w:pPr>
        <w:pStyle w:val="FootnoteText"/>
        <w:ind w:firstLine="567"/>
      </w:pPr>
      <w:r>
        <w:rPr>
          <w:rStyle w:val="FootnoteReference"/>
        </w:rPr>
        <w:footnoteRef/>
      </w:r>
      <w:r w:rsidRPr="00EE3EEF">
        <w:rPr>
          <w:rFonts w:ascii="Times New Roman" w:hAnsi="Times New Roman" w:cs="Times New Roman"/>
        </w:rPr>
        <w:t xml:space="preserve">S. Ferrett. Peak Performance.  Cited in GED 20902: Online Professional Development, 1997, Retrieved from: </w:t>
      </w:r>
      <w:hyperlink r:id="rId1" w:history="1">
        <w:r w:rsidRPr="00EE3EEF">
          <w:rPr>
            <w:rStyle w:val="Hyperlink"/>
            <w:rFonts w:ascii="Times New Roman" w:hAnsi="Times New Roman" w:cs="Times New Roman"/>
            <w:color w:val="auto"/>
            <w:u w:val="none"/>
          </w:rPr>
          <w:t>http://www.ket.org/ged2002/critical/cr3.htm</w:t>
        </w:r>
      </w:hyperlink>
      <w:r w:rsidRPr="00EE3EEF">
        <w:rPr>
          <w:rFonts w:ascii="Times New Roman" w:hAnsi="Times New Roman" w:cs="Times New Roman"/>
        </w:rPr>
        <w:t>.</w:t>
      </w:r>
    </w:p>
  </w:footnote>
  <w:footnote w:id="28">
    <w:p w:rsidR="005B6DA1" w:rsidRPr="00EE3EEF" w:rsidRDefault="005B6DA1" w:rsidP="00041CCC">
      <w:pPr>
        <w:pStyle w:val="FootnoteText"/>
        <w:spacing w:line="276" w:lineRule="auto"/>
        <w:ind w:firstLine="567"/>
        <w:jc w:val="both"/>
        <w:rPr>
          <w:rFonts w:ascii="Times New Roman" w:hAnsi="Times New Roman" w:cs="Times New Roman"/>
        </w:rPr>
      </w:pPr>
      <w:r w:rsidRPr="00EE3EEF">
        <w:rPr>
          <w:rStyle w:val="FootnoteReference"/>
          <w:rFonts w:ascii="Times New Roman" w:hAnsi="Times New Roman" w:cs="Times New Roman"/>
        </w:rPr>
        <w:footnoteRef/>
      </w:r>
      <w:r w:rsidRPr="00EE3EEF">
        <w:rPr>
          <w:rFonts w:ascii="Times New Roman" w:hAnsi="Times New Roman" w:cs="Times New Roman"/>
        </w:rPr>
        <w:t xml:space="preserve"> Paul, R. W. and Elder, L., The Miniature Guide to Critical Thinking: Concept and Tool, </w:t>
      </w:r>
      <w:r w:rsidRPr="00EE3EEF">
        <w:rPr>
          <w:rFonts w:ascii="Times New Roman" w:hAnsi="Times New Roman" w:cs="Times New Roman"/>
          <w:i/>
        </w:rPr>
        <w:t xml:space="preserve">Foundation for Critical Thinking Press, </w:t>
      </w:r>
      <w:r w:rsidRPr="00EE3EEF">
        <w:rPr>
          <w:rFonts w:ascii="Times New Roman" w:hAnsi="Times New Roman" w:cs="Times New Roman"/>
        </w:rPr>
        <w:t>5</w:t>
      </w:r>
      <w:r w:rsidRPr="00EE3EEF">
        <w:rPr>
          <w:rFonts w:ascii="Times New Roman" w:hAnsi="Times New Roman" w:cs="Times New Roman"/>
          <w:vertAlign w:val="superscript"/>
        </w:rPr>
        <w:t xml:space="preserve">th </w:t>
      </w:r>
      <w:r w:rsidRPr="00EE3EEF">
        <w:rPr>
          <w:rFonts w:ascii="Times New Roman" w:hAnsi="Times New Roman" w:cs="Times New Roman"/>
        </w:rPr>
        <w:t xml:space="preserve">ed, 2008, p. 2. </w:t>
      </w:r>
    </w:p>
  </w:footnote>
  <w:footnote w:id="29">
    <w:p w:rsidR="005B6DA1" w:rsidRPr="002C3AD3" w:rsidRDefault="005B6DA1" w:rsidP="00041CCC">
      <w:pPr>
        <w:pStyle w:val="FootnoteText"/>
        <w:spacing w:line="276" w:lineRule="auto"/>
        <w:ind w:firstLine="567"/>
        <w:rPr>
          <w:rFonts w:ascii="Times New Roman" w:hAnsi="Times New Roman" w:cs="Times New Roman"/>
        </w:rPr>
      </w:pPr>
      <w:r w:rsidRPr="002C3AD3">
        <w:rPr>
          <w:rStyle w:val="FootnoteReference"/>
          <w:rFonts w:ascii="Times New Roman" w:hAnsi="Times New Roman" w:cs="Times New Roman"/>
        </w:rPr>
        <w:footnoteRef/>
      </w:r>
      <w:r w:rsidRPr="002C3AD3">
        <w:rPr>
          <w:rFonts w:ascii="Times New Roman" w:hAnsi="Times New Roman" w:cs="Times New Roman"/>
        </w:rPr>
        <w:t xml:space="preserve"> Vincent Ryan Ruggeiro, </w:t>
      </w:r>
      <w:r w:rsidRPr="002C3AD3">
        <w:rPr>
          <w:rFonts w:ascii="Times New Roman" w:hAnsi="Times New Roman" w:cs="Times New Roman"/>
          <w:i/>
        </w:rPr>
        <w:t xml:space="preserve">Beyond Feelings:A Guide to Critical Thinking, </w:t>
      </w:r>
      <w:r w:rsidRPr="002C3AD3">
        <w:rPr>
          <w:rFonts w:ascii="Times New Roman" w:hAnsi="Times New Roman" w:cs="Times New Roman"/>
        </w:rPr>
        <w:t xml:space="preserve">(New York: The McGraw-Hill Companies, Inc., 2012), p.24. </w:t>
      </w:r>
    </w:p>
  </w:footnote>
  <w:footnote w:id="30">
    <w:p w:rsidR="005B6DA1" w:rsidRPr="002C3AD3" w:rsidRDefault="005B6DA1" w:rsidP="00041CCC">
      <w:pPr>
        <w:pStyle w:val="FootnoteText"/>
        <w:spacing w:line="276" w:lineRule="auto"/>
        <w:ind w:firstLine="720"/>
        <w:jc w:val="both"/>
        <w:rPr>
          <w:rFonts w:ascii="Times New Roman" w:hAnsi="Times New Roman" w:cs="Times New Roman"/>
        </w:rPr>
      </w:pPr>
      <w:r w:rsidRPr="00D339C2">
        <w:rPr>
          <w:rStyle w:val="FootnoteReference"/>
          <w:rFonts w:ascii="Times New Roman" w:hAnsi="Times New Roman" w:cs="Times New Roman"/>
        </w:rPr>
        <w:footnoteRef/>
      </w:r>
      <w:r w:rsidRPr="00EE3EEF">
        <w:rPr>
          <w:rFonts w:ascii="Times New Roman" w:hAnsi="Times New Roman" w:cs="Times New Roman"/>
        </w:rPr>
        <w:t xml:space="preserve">Paul, R. W. and Elder, L., The Miniatur Guide to Critical Thinking: Concept and Tool, </w:t>
      </w:r>
      <w:r w:rsidRPr="00EE3EEF">
        <w:rPr>
          <w:rFonts w:ascii="Times New Roman" w:hAnsi="Times New Roman" w:cs="Times New Roman"/>
          <w:i/>
        </w:rPr>
        <w:t xml:space="preserve">Foundation for Critical Thinking Press, </w:t>
      </w:r>
      <w:r w:rsidRPr="00EE3EEF">
        <w:rPr>
          <w:rFonts w:ascii="Times New Roman" w:hAnsi="Times New Roman" w:cs="Times New Roman"/>
        </w:rPr>
        <w:t>5</w:t>
      </w:r>
      <w:r w:rsidRPr="00EE3EEF">
        <w:rPr>
          <w:rFonts w:ascii="Times New Roman" w:hAnsi="Times New Roman" w:cs="Times New Roman"/>
          <w:vertAlign w:val="superscript"/>
        </w:rPr>
        <w:t xml:space="preserve">th </w:t>
      </w:r>
      <w:r w:rsidRPr="00EE3EEF">
        <w:rPr>
          <w:rFonts w:ascii="Times New Roman" w:hAnsi="Times New Roman" w:cs="Times New Roman"/>
        </w:rPr>
        <w:t>ed, 2008</w:t>
      </w:r>
      <w:r w:rsidRPr="00D339C2">
        <w:rPr>
          <w:rFonts w:ascii="Times New Roman" w:hAnsi="Times New Roman" w:cs="Times New Roman"/>
          <w:i/>
        </w:rPr>
        <w:t xml:space="preserve">. </w:t>
      </w:r>
    </w:p>
  </w:footnote>
  <w:footnote w:id="31">
    <w:p w:rsidR="005B6DA1" w:rsidRPr="00FD38B9" w:rsidRDefault="005B6DA1" w:rsidP="00041CCC">
      <w:pPr>
        <w:pStyle w:val="FootnoteText"/>
        <w:spacing w:line="276" w:lineRule="auto"/>
        <w:ind w:firstLine="720"/>
        <w:jc w:val="both"/>
        <w:rPr>
          <w:rFonts w:ascii="Times New Roman" w:hAnsi="Times New Roman" w:cs="Times New Roman"/>
        </w:rPr>
      </w:pPr>
      <w:r w:rsidRPr="00FD38B9">
        <w:rPr>
          <w:rStyle w:val="FootnoteReference"/>
          <w:rFonts w:ascii="Times New Roman" w:hAnsi="Times New Roman" w:cs="Times New Roman"/>
        </w:rPr>
        <w:footnoteRef/>
      </w:r>
      <w:r w:rsidRPr="00FD38B9">
        <w:rPr>
          <w:rFonts w:ascii="Times New Roman" w:hAnsi="Times New Roman" w:cs="Times New Roman"/>
        </w:rPr>
        <w:t>Bensley, D. A. &amp; Murtagh, M. D. (2012). Guidelines for a Scientific Approach to CriticalThinking Assessment. Teaching Psychology, p.5-16.</w:t>
      </w:r>
    </w:p>
  </w:footnote>
  <w:footnote w:id="32">
    <w:p w:rsidR="005B6DA1" w:rsidRPr="009E5FFB" w:rsidRDefault="005B6DA1" w:rsidP="009E5FFB">
      <w:pPr>
        <w:pStyle w:val="FootnoteText"/>
        <w:ind w:firstLine="720"/>
        <w:rPr>
          <w:rFonts w:ascii="Times New Roman" w:hAnsi="Times New Roman" w:cs="Times New Roman"/>
        </w:rPr>
      </w:pPr>
      <w:r w:rsidRPr="009E5FFB">
        <w:rPr>
          <w:rStyle w:val="FootnoteReference"/>
          <w:rFonts w:ascii="Times New Roman" w:hAnsi="Times New Roman" w:cs="Times New Roman"/>
        </w:rPr>
        <w:footnoteRef/>
      </w:r>
      <w:r w:rsidRPr="009E5FFB">
        <w:rPr>
          <w:rFonts w:ascii="Times New Roman" w:hAnsi="Times New Roman" w:cs="Times New Roman"/>
        </w:rPr>
        <w:t xml:space="preserve"> Muhammad Abrar Zahoor, Fakhar Bilal, Marxis</w:t>
      </w:r>
      <w:r>
        <w:rPr>
          <w:rFonts w:ascii="Times New Roman" w:hAnsi="Times New Roman" w:cs="Times New Roman"/>
        </w:rPr>
        <w:t xml:space="preserve">t Historiography: </w:t>
      </w:r>
      <w:r w:rsidRPr="009E5FFB">
        <w:rPr>
          <w:rFonts w:ascii="Times New Roman" w:hAnsi="Times New Roman" w:cs="Times New Roman"/>
          <w:i/>
        </w:rPr>
        <w:t>An Analytical Exposition of Major Themes and Premis,</w:t>
      </w:r>
      <w:r w:rsidRPr="009E5FFB">
        <w:rPr>
          <w:rFonts w:ascii="Times New Roman" w:hAnsi="Times New Roman" w:cs="Times New Roman"/>
        </w:rPr>
        <w:t xml:space="preserve"> (London: W.W. Norton Company,1978), p. 220.</w:t>
      </w:r>
    </w:p>
  </w:footnote>
  <w:footnote w:id="33">
    <w:p w:rsidR="005B6DA1" w:rsidRPr="00D339C2" w:rsidRDefault="005B6DA1" w:rsidP="00041CCC">
      <w:pPr>
        <w:pStyle w:val="FootnoteText"/>
        <w:spacing w:line="276" w:lineRule="auto"/>
        <w:ind w:firstLine="720"/>
        <w:jc w:val="both"/>
        <w:rPr>
          <w:rFonts w:ascii="Times New Roman" w:hAnsi="Times New Roman" w:cs="Times New Roman"/>
        </w:rPr>
      </w:pPr>
      <w:r w:rsidRPr="00D339C2">
        <w:rPr>
          <w:rStyle w:val="FootnoteReference"/>
          <w:rFonts w:ascii="Times New Roman" w:hAnsi="Times New Roman" w:cs="Times New Roman"/>
        </w:rPr>
        <w:footnoteRef/>
      </w:r>
      <w:r w:rsidRPr="00D339C2">
        <w:rPr>
          <w:rFonts w:ascii="Times New Roman" w:hAnsi="Times New Roman" w:cs="Times New Roman"/>
        </w:rPr>
        <w:t xml:space="preserve"> Rosa, Rusdi Noor, Elise Muryanti, and MuliaDewi. 2008. </w:t>
      </w:r>
      <w:r w:rsidRPr="009E5FFB">
        <w:rPr>
          <w:rFonts w:ascii="Times New Roman" w:hAnsi="Times New Roman" w:cs="Times New Roman"/>
          <w:i/>
        </w:rPr>
        <w:t>English for General Purposes.</w:t>
      </w:r>
      <w:r w:rsidRPr="00D339C2">
        <w:rPr>
          <w:rFonts w:ascii="Times New Roman" w:hAnsi="Times New Roman" w:cs="Times New Roman"/>
        </w:rPr>
        <w:t xml:space="preserve"> Padang: Sukabina Offset.</w:t>
      </w:r>
    </w:p>
  </w:footnote>
  <w:footnote w:id="34">
    <w:p w:rsidR="005B6DA1" w:rsidRPr="00EF07FF" w:rsidRDefault="005B6DA1" w:rsidP="00041CCC">
      <w:pPr>
        <w:pStyle w:val="FootnoteText"/>
        <w:spacing w:line="276" w:lineRule="auto"/>
        <w:ind w:firstLine="720"/>
        <w:jc w:val="both"/>
        <w:rPr>
          <w:rFonts w:ascii="Times New Roman" w:hAnsi="Times New Roman" w:cs="Times New Roman"/>
        </w:rPr>
      </w:pPr>
      <w:r w:rsidRPr="00EF07FF">
        <w:rPr>
          <w:rStyle w:val="FootnoteReference"/>
          <w:rFonts w:ascii="Times New Roman" w:hAnsi="Times New Roman" w:cs="Times New Roman"/>
        </w:rPr>
        <w:footnoteRef/>
      </w:r>
      <w:r w:rsidRPr="00EF07FF">
        <w:rPr>
          <w:rFonts w:ascii="Times New Roman" w:hAnsi="Times New Roman" w:cs="Times New Roman"/>
        </w:rPr>
        <w:t xml:space="preserve"> Linda Gerot and Peter Wignell, Making Sense of Functional Grammar, (Australia: Gerd Stabler, 1994), p.221.</w:t>
      </w:r>
    </w:p>
  </w:footnote>
  <w:footnote w:id="35">
    <w:p w:rsidR="005B6DA1" w:rsidRPr="00EF07FF" w:rsidRDefault="005B6DA1" w:rsidP="00041CCC">
      <w:pPr>
        <w:pStyle w:val="FootnoteText"/>
        <w:spacing w:line="276" w:lineRule="auto"/>
        <w:ind w:firstLine="720"/>
        <w:jc w:val="both"/>
        <w:rPr>
          <w:rFonts w:ascii="Times New Roman" w:hAnsi="Times New Roman" w:cs="Times New Roman"/>
        </w:rPr>
      </w:pPr>
      <w:r w:rsidRPr="00EF07FF">
        <w:rPr>
          <w:rStyle w:val="FootnoteReference"/>
          <w:rFonts w:ascii="Times New Roman" w:hAnsi="Times New Roman" w:cs="Times New Roman"/>
        </w:rPr>
        <w:footnoteRef/>
      </w:r>
      <w:r w:rsidRPr="00EF07FF">
        <w:rPr>
          <w:rFonts w:ascii="Times New Roman" w:hAnsi="Times New Roman" w:cs="Times New Roman"/>
        </w:rPr>
        <w:t xml:space="preserve"> Ibid., p.198.</w:t>
      </w:r>
    </w:p>
  </w:footnote>
  <w:footnote w:id="36">
    <w:p w:rsidR="005B6DA1" w:rsidRPr="006E1627" w:rsidRDefault="005B6DA1" w:rsidP="00041CCC">
      <w:pPr>
        <w:pStyle w:val="FootnoteText"/>
        <w:spacing w:line="276" w:lineRule="auto"/>
        <w:ind w:firstLine="567"/>
        <w:jc w:val="both"/>
        <w:rPr>
          <w:rFonts w:ascii="Times New Roman" w:hAnsi="Times New Roman" w:cs="Times New Roman"/>
        </w:rPr>
      </w:pPr>
      <w:r w:rsidRPr="006E1627">
        <w:rPr>
          <w:rStyle w:val="FootnoteReference"/>
          <w:rFonts w:ascii="Times New Roman" w:hAnsi="Times New Roman" w:cs="Times New Roman"/>
        </w:rPr>
        <w:footnoteRef/>
      </w:r>
      <w:r w:rsidRPr="006E1627">
        <w:rPr>
          <w:rFonts w:ascii="Times New Roman" w:hAnsi="Times New Roman" w:cs="Times New Roman"/>
        </w:rPr>
        <w:t xml:space="preserve"> Jacobs, H. (1981). Testing ESL Composition: A Practical Approach. Tokyo: Newbury House Publisher, p.2. </w:t>
      </w:r>
    </w:p>
  </w:footnote>
  <w:footnote w:id="37">
    <w:p w:rsidR="005B6DA1" w:rsidRDefault="005B6DA1" w:rsidP="00041CCC">
      <w:pPr>
        <w:pStyle w:val="FootnoteText"/>
        <w:ind w:firstLine="567"/>
      </w:pPr>
      <w:r>
        <w:rPr>
          <w:rStyle w:val="FootnoteReference"/>
        </w:rPr>
        <w:footnoteRef/>
      </w:r>
      <w:r w:rsidRPr="00EF07FF">
        <w:rPr>
          <w:rFonts w:ascii="Times New Roman" w:hAnsi="Times New Roman" w:cs="Times New Roman"/>
        </w:rPr>
        <w:t>Linda Gerot and Peter Wignell, Making Sense of Functional Grammar, (Austra</w:t>
      </w:r>
      <w:r>
        <w:rPr>
          <w:rFonts w:ascii="Times New Roman" w:hAnsi="Times New Roman" w:cs="Times New Roman"/>
        </w:rPr>
        <w:t xml:space="preserve">lia: Gerd Stabler, 1994), p.156. </w:t>
      </w:r>
    </w:p>
  </w:footnote>
  <w:footnote w:id="38">
    <w:p w:rsidR="005B6DA1" w:rsidRPr="0029475E" w:rsidRDefault="005B6DA1" w:rsidP="00041CCC">
      <w:pPr>
        <w:pStyle w:val="FootnoteText"/>
        <w:spacing w:line="276" w:lineRule="auto"/>
        <w:ind w:firstLine="567"/>
        <w:jc w:val="both"/>
        <w:rPr>
          <w:rFonts w:ascii="Times New Roman" w:hAnsi="Times New Roman" w:cs="Times New Roman"/>
        </w:rPr>
      </w:pPr>
      <w:r w:rsidRPr="0029475E">
        <w:rPr>
          <w:rStyle w:val="FootnoteReference"/>
          <w:rFonts w:ascii="Times New Roman" w:hAnsi="Times New Roman" w:cs="Times New Roman"/>
        </w:rPr>
        <w:footnoteRef/>
      </w:r>
      <w:r w:rsidRPr="0029475E">
        <w:rPr>
          <w:rFonts w:ascii="Times New Roman" w:hAnsi="Times New Roman" w:cs="Times New Roman"/>
        </w:rPr>
        <w:t xml:space="preserve"> Brown, H. (2001). An Interactive Approach to Languae Pedagogy (2nd Edition).New York: Addison Wesley, Longman Inc, p.335.</w:t>
      </w:r>
    </w:p>
  </w:footnote>
  <w:footnote w:id="39">
    <w:p w:rsidR="005B6DA1" w:rsidRPr="0029475E" w:rsidRDefault="005B6DA1" w:rsidP="00041CCC">
      <w:pPr>
        <w:pStyle w:val="FootnoteText"/>
        <w:spacing w:line="276" w:lineRule="auto"/>
        <w:ind w:firstLine="567"/>
        <w:jc w:val="both"/>
        <w:rPr>
          <w:rFonts w:ascii="Times New Roman" w:hAnsi="Times New Roman" w:cs="Times New Roman"/>
        </w:rPr>
      </w:pPr>
      <w:r w:rsidRPr="0029475E">
        <w:rPr>
          <w:rStyle w:val="FootnoteReference"/>
          <w:rFonts w:ascii="Times New Roman" w:hAnsi="Times New Roman" w:cs="Times New Roman"/>
        </w:rPr>
        <w:footnoteRef/>
      </w:r>
      <w:r w:rsidRPr="0029475E">
        <w:rPr>
          <w:rFonts w:ascii="Times New Roman" w:hAnsi="Times New Roman" w:cs="Times New Roman"/>
        </w:rPr>
        <w:t xml:space="preserve"> Hyland, K. (2004). Educational Research Planning. Conducting and EvaluatingQuantitative Research. Cambridge: Cambridge University Press, p.226. </w:t>
      </w:r>
    </w:p>
  </w:footnote>
  <w:footnote w:id="40">
    <w:p w:rsidR="005B6DA1" w:rsidRPr="00172B09" w:rsidRDefault="005B6DA1" w:rsidP="00041CCC">
      <w:pPr>
        <w:pStyle w:val="FootnoteText"/>
        <w:spacing w:line="276" w:lineRule="auto"/>
        <w:ind w:firstLine="567"/>
        <w:jc w:val="both"/>
        <w:rPr>
          <w:rFonts w:ascii="Times New Roman" w:hAnsi="Times New Roman" w:cs="Times New Roman"/>
        </w:rPr>
      </w:pPr>
      <w:r w:rsidRPr="00172B09">
        <w:rPr>
          <w:rStyle w:val="FootnoteReference"/>
          <w:rFonts w:ascii="Times New Roman" w:hAnsi="Times New Roman" w:cs="Times New Roman"/>
        </w:rPr>
        <w:footnoteRef/>
      </w:r>
      <w:r w:rsidRPr="00172B09">
        <w:rPr>
          <w:rFonts w:ascii="Times New Roman" w:hAnsi="Times New Roman" w:cs="Times New Roman"/>
        </w:rPr>
        <w:t>Dabaghi, A. (2013). Argumentative and Narra</w:t>
      </w:r>
      <w:r>
        <w:rPr>
          <w:rFonts w:ascii="Times New Roman" w:hAnsi="Times New Roman" w:cs="Times New Roman"/>
        </w:rPr>
        <w:t>tive Written Task Performance: Differential Effects of Critical</w:t>
      </w:r>
      <w:r w:rsidRPr="00172B09">
        <w:rPr>
          <w:rFonts w:ascii="Times New Roman" w:hAnsi="Times New Roman" w:cs="Times New Roman"/>
        </w:rPr>
        <w:t xml:space="preserve"> Thinking. International Journ</w:t>
      </w:r>
      <w:r>
        <w:rPr>
          <w:rFonts w:ascii="Times New Roman" w:hAnsi="Times New Roman" w:cs="Times New Roman"/>
        </w:rPr>
        <w:t xml:space="preserve">al of Research Studies </w:t>
      </w:r>
      <w:r w:rsidRPr="00172B09">
        <w:rPr>
          <w:rFonts w:ascii="Times New Roman" w:hAnsi="Times New Roman" w:cs="Times New Roman"/>
        </w:rPr>
        <w:t>in Language Learning.</w:t>
      </w:r>
    </w:p>
  </w:footnote>
  <w:footnote w:id="41">
    <w:p w:rsidR="005B6DA1" w:rsidRPr="00172B09" w:rsidRDefault="005B6DA1" w:rsidP="00041CCC">
      <w:pPr>
        <w:pStyle w:val="FootnoteText"/>
        <w:spacing w:line="276" w:lineRule="auto"/>
        <w:ind w:firstLine="567"/>
        <w:jc w:val="both"/>
        <w:rPr>
          <w:rFonts w:ascii="Times New Roman" w:hAnsi="Times New Roman" w:cs="Times New Roman"/>
        </w:rPr>
      </w:pPr>
      <w:r w:rsidRPr="00172B09">
        <w:rPr>
          <w:rStyle w:val="FootnoteReference"/>
          <w:rFonts w:ascii="Times New Roman" w:hAnsi="Times New Roman" w:cs="Times New Roman"/>
        </w:rPr>
        <w:footnoteRef/>
      </w:r>
      <w:r w:rsidRPr="00172B09">
        <w:rPr>
          <w:rFonts w:ascii="Times New Roman" w:hAnsi="Times New Roman" w:cs="Times New Roman"/>
        </w:rPr>
        <w:t>Sugianto, Ahmad. The Relationship between Critical Thinking Ability and Writing Ability. A SkripsiPresenterdg to the Faculty of T</w:t>
      </w:r>
      <w:r>
        <w:rPr>
          <w:rFonts w:ascii="Times New Roman" w:hAnsi="Times New Roman" w:cs="Times New Roman"/>
        </w:rPr>
        <w:t xml:space="preserve">arbiyah and Teachers’ Training </w:t>
      </w:r>
      <w:r w:rsidRPr="00172B09">
        <w:rPr>
          <w:rFonts w:ascii="Times New Roman" w:hAnsi="Times New Roman" w:cs="Times New Roman"/>
        </w:rPr>
        <w:t>in UIN SyarifHidayatullah, Jakarta, 2014.</w:t>
      </w:r>
    </w:p>
  </w:footnote>
  <w:footnote w:id="42">
    <w:p w:rsidR="005B6DA1" w:rsidRDefault="005B6DA1" w:rsidP="00041CCC">
      <w:pPr>
        <w:pStyle w:val="FootnoteText"/>
        <w:spacing w:line="276" w:lineRule="auto"/>
        <w:ind w:firstLine="567"/>
        <w:jc w:val="both"/>
      </w:pPr>
      <w:r w:rsidRPr="00172B09">
        <w:rPr>
          <w:rStyle w:val="FootnoteReference"/>
          <w:rFonts w:ascii="Times New Roman" w:hAnsi="Times New Roman" w:cs="Times New Roman"/>
        </w:rPr>
        <w:footnoteRef/>
      </w:r>
      <w:r w:rsidRPr="00172B09">
        <w:rPr>
          <w:rFonts w:ascii="Times New Roman" w:hAnsi="Times New Roman" w:cs="Times New Roman"/>
        </w:rPr>
        <w:t xml:space="preserve">Assadi, Nader, HaniefDavagtar, and ParinazJafari. The Effect of </w:t>
      </w:r>
      <w:r>
        <w:rPr>
          <w:rFonts w:ascii="Times New Roman" w:hAnsi="Times New Roman" w:cs="Times New Roman"/>
        </w:rPr>
        <w:t xml:space="preserve">Critical Thinking on Enhancing writing </w:t>
      </w:r>
      <w:r w:rsidRPr="00172B09">
        <w:rPr>
          <w:rFonts w:ascii="Times New Roman" w:hAnsi="Times New Roman" w:cs="Times New Roman"/>
        </w:rPr>
        <w:t>among Iranian EFL Learners. Inter</w:t>
      </w:r>
      <w:r>
        <w:rPr>
          <w:rFonts w:ascii="Times New Roman" w:hAnsi="Times New Roman" w:cs="Times New Roman"/>
        </w:rPr>
        <w:t xml:space="preserve">national Journal of </w:t>
      </w:r>
      <w:r w:rsidRPr="00172B09">
        <w:rPr>
          <w:rFonts w:ascii="Times New Roman" w:hAnsi="Times New Roman" w:cs="Times New Roman"/>
        </w:rPr>
        <w:t>Scientific and Engineering Reserarch, 455, 2013</w:t>
      </w:r>
      <w:r w:rsidRPr="00172B09">
        <w:t>.</w:t>
      </w:r>
    </w:p>
  </w:footnote>
  <w:footnote w:id="43">
    <w:p w:rsidR="005B6DA1" w:rsidRPr="00E63C64" w:rsidRDefault="005B6DA1" w:rsidP="00041CCC">
      <w:pPr>
        <w:pStyle w:val="FootnoteText"/>
        <w:spacing w:line="276" w:lineRule="auto"/>
        <w:ind w:firstLine="567"/>
        <w:jc w:val="both"/>
        <w:rPr>
          <w:rFonts w:ascii="Times New Roman" w:hAnsi="Times New Roman" w:cs="Times New Roman"/>
        </w:rPr>
      </w:pPr>
      <w:r w:rsidRPr="00E63C64">
        <w:rPr>
          <w:rStyle w:val="FootnoteReference"/>
          <w:rFonts w:ascii="Times New Roman" w:hAnsi="Times New Roman" w:cs="Times New Roman"/>
        </w:rPr>
        <w:footnoteRef/>
      </w:r>
      <w:r w:rsidRPr="00E63C64">
        <w:rPr>
          <w:rFonts w:ascii="Times New Roman" w:hAnsi="Times New Roman" w:cs="Times New Roman"/>
        </w:rPr>
        <w:t>Pallant, J. (2002). SPSS Survival Manual. Crow’s Nest: Allen &amp; Unwin.</w:t>
      </w:r>
    </w:p>
  </w:footnote>
  <w:footnote w:id="44">
    <w:p w:rsidR="005B6DA1" w:rsidRPr="00E63C64" w:rsidRDefault="005B6DA1" w:rsidP="00041CCC">
      <w:pPr>
        <w:pStyle w:val="FootnoteText"/>
        <w:spacing w:line="276" w:lineRule="auto"/>
        <w:ind w:firstLine="567"/>
        <w:jc w:val="both"/>
        <w:rPr>
          <w:rFonts w:ascii="Times New Roman" w:hAnsi="Times New Roman" w:cs="Times New Roman"/>
        </w:rPr>
      </w:pPr>
      <w:r w:rsidRPr="00E63C64">
        <w:rPr>
          <w:rStyle w:val="FootnoteReference"/>
          <w:rFonts w:ascii="Times New Roman" w:hAnsi="Times New Roman" w:cs="Times New Roman"/>
        </w:rPr>
        <w:footnoteRef/>
      </w:r>
      <w:r w:rsidRPr="00E63C64">
        <w:rPr>
          <w:rFonts w:ascii="Times New Roman" w:hAnsi="Times New Roman" w:cs="Times New Roman"/>
        </w:rPr>
        <w:t>Arikunto, S. (2006). ProsedurPenelitianSuatuPendekatanPraktik. Jakarta: RinekaCipta.</w:t>
      </w:r>
    </w:p>
  </w:footnote>
  <w:footnote w:id="45">
    <w:p w:rsidR="005B6DA1" w:rsidRPr="00E63C64" w:rsidRDefault="005B6DA1" w:rsidP="00041CCC">
      <w:pPr>
        <w:pStyle w:val="FootnoteText"/>
        <w:spacing w:line="276" w:lineRule="auto"/>
        <w:ind w:firstLine="567"/>
        <w:jc w:val="both"/>
        <w:rPr>
          <w:rFonts w:ascii="Times New Roman" w:hAnsi="Times New Roman" w:cs="Times New Roman"/>
        </w:rPr>
      </w:pPr>
      <w:r w:rsidRPr="00E63C64">
        <w:rPr>
          <w:rStyle w:val="FootnoteReference"/>
          <w:rFonts w:ascii="Times New Roman" w:hAnsi="Times New Roman" w:cs="Times New Roman"/>
        </w:rPr>
        <w:footnoteRef/>
      </w:r>
      <w:r w:rsidRPr="00E63C64">
        <w:rPr>
          <w:rFonts w:ascii="Times New Roman" w:hAnsi="Times New Roman" w:cs="Times New Roman"/>
        </w:rPr>
        <w:t xml:space="preserve"> John. W. Creswell, </w:t>
      </w:r>
      <w:r w:rsidRPr="00E63C64">
        <w:rPr>
          <w:rFonts w:ascii="Times New Roman" w:hAnsi="Times New Roman" w:cs="Times New Roman"/>
          <w:i/>
        </w:rPr>
        <w:t xml:space="preserve">Educational Research: Planning, Conducting, and Evaluating Quantitative and Qualitative Research, </w:t>
      </w:r>
      <w:r w:rsidRPr="00E63C64">
        <w:rPr>
          <w:rFonts w:ascii="Times New Roman" w:hAnsi="Times New Roman" w:cs="Times New Roman"/>
        </w:rPr>
        <w:t>(Boston: Pearson Education Inc., 2012), 4</w:t>
      </w:r>
      <w:r w:rsidRPr="00E63C64">
        <w:rPr>
          <w:rFonts w:ascii="Times New Roman" w:hAnsi="Times New Roman" w:cs="Times New Roman"/>
          <w:vertAlign w:val="superscript"/>
        </w:rPr>
        <w:t xml:space="preserve">th </w:t>
      </w:r>
      <w:r w:rsidRPr="00E63C64">
        <w:rPr>
          <w:rFonts w:ascii="Times New Roman" w:hAnsi="Times New Roman" w:cs="Times New Roman"/>
        </w:rPr>
        <w:t xml:space="preserve">ed., p. 338. </w:t>
      </w:r>
    </w:p>
  </w:footnote>
  <w:footnote w:id="46">
    <w:p w:rsidR="005B6DA1" w:rsidRPr="00761C76" w:rsidRDefault="005B6DA1" w:rsidP="00041CCC">
      <w:pPr>
        <w:pStyle w:val="FootnoteText"/>
        <w:spacing w:line="276" w:lineRule="auto"/>
        <w:ind w:firstLine="567"/>
        <w:jc w:val="both"/>
        <w:rPr>
          <w:rFonts w:ascii="Times New Roman" w:hAnsi="Times New Roman" w:cs="Times New Roman"/>
        </w:rPr>
      </w:pPr>
      <w:r w:rsidRPr="00761C76">
        <w:rPr>
          <w:rStyle w:val="FootnoteReference"/>
          <w:rFonts w:ascii="Times New Roman" w:hAnsi="Times New Roman" w:cs="Times New Roman"/>
        </w:rPr>
        <w:footnoteRef/>
      </w:r>
      <w:r w:rsidRPr="00761C76">
        <w:rPr>
          <w:rFonts w:ascii="Times New Roman" w:hAnsi="Times New Roman" w:cs="Times New Roman"/>
        </w:rPr>
        <w:t xml:space="preserve">SuharsimiArikunto, </w:t>
      </w:r>
      <w:r w:rsidRPr="00761C76">
        <w:rPr>
          <w:rFonts w:ascii="Times New Roman" w:hAnsi="Times New Roman" w:cs="Times New Roman"/>
          <w:i/>
        </w:rPr>
        <w:t xml:space="preserve">ProsedurPenelitianSuatupendekatanPraktik, </w:t>
      </w:r>
      <w:r w:rsidRPr="00761C76">
        <w:rPr>
          <w:rFonts w:ascii="Times New Roman" w:hAnsi="Times New Roman" w:cs="Times New Roman"/>
        </w:rPr>
        <w:t xml:space="preserve">Jakarta: PT. RinekaCipta, 1993, p.102. </w:t>
      </w:r>
    </w:p>
  </w:footnote>
  <w:footnote w:id="47">
    <w:p w:rsidR="005B6DA1" w:rsidRPr="008054DB" w:rsidRDefault="005B6DA1" w:rsidP="008054DB">
      <w:pPr>
        <w:pStyle w:val="FootnoteText"/>
        <w:ind w:firstLine="567"/>
        <w:rPr>
          <w:rFonts w:ascii="Times New Roman" w:hAnsi="Times New Roman" w:cs="Times New Roman"/>
        </w:rPr>
      </w:pPr>
      <w:r w:rsidRPr="008054DB">
        <w:rPr>
          <w:rStyle w:val="FootnoteReference"/>
          <w:rFonts w:ascii="Times New Roman" w:hAnsi="Times New Roman" w:cs="Times New Roman"/>
        </w:rPr>
        <w:footnoteRef/>
      </w:r>
      <w:r w:rsidRPr="008054DB">
        <w:rPr>
          <w:rFonts w:ascii="Times New Roman" w:hAnsi="Times New Roman" w:cs="Times New Roman"/>
        </w:rPr>
        <w:t xml:space="preserve"> Gay, et al. 2009. </w:t>
      </w:r>
      <w:r w:rsidRPr="008054DB">
        <w:rPr>
          <w:rFonts w:ascii="Times New Roman" w:hAnsi="Times New Roman" w:cs="Times New Roman"/>
          <w:i/>
        </w:rPr>
        <w:t>Educational Research, Competencies for Analysis and Application.</w:t>
      </w:r>
      <w:r w:rsidRPr="008054DB">
        <w:rPr>
          <w:rFonts w:ascii="Times New Roman" w:hAnsi="Times New Roman" w:cs="Times New Roman"/>
        </w:rPr>
        <w:t xml:space="preserve"> New Jersey: Pearson Education, p. 133. </w:t>
      </w:r>
    </w:p>
  </w:footnote>
  <w:footnote w:id="48">
    <w:p w:rsidR="005B6DA1" w:rsidRDefault="005B6DA1" w:rsidP="00CD3A52">
      <w:pPr>
        <w:pStyle w:val="FootnoteText"/>
        <w:ind w:firstLine="567"/>
      </w:pPr>
      <w:r>
        <w:rPr>
          <w:rStyle w:val="FootnoteReference"/>
        </w:rPr>
        <w:footnoteRef/>
      </w:r>
      <w:r w:rsidRPr="002F22C9">
        <w:rPr>
          <w:rFonts w:ascii="Times New Roman" w:hAnsi="Times New Roman" w:cs="Times New Roman"/>
        </w:rPr>
        <w:t xml:space="preserve">Sugiyono, </w:t>
      </w:r>
      <w:r w:rsidRPr="002F22C9">
        <w:rPr>
          <w:rFonts w:ascii="Times New Roman" w:hAnsi="Times New Roman" w:cs="Times New Roman"/>
          <w:i/>
        </w:rPr>
        <w:t>StatistikaUntukPenelitian</w:t>
      </w:r>
      <w:r>
        <w:rPr>
          <w:rFonts w:ascii="Times New Roman" w:hAnsi="Times New Roman" w:cs="Times New Roman"/>
        </w:rPr>
        <w:t>(Bandung: Alfabeta, 2017), p.82</w:t>
      </w:r>
      <w:r w:rsidRPr="002F22C9">
        <w:rPr>
          <w:rFonts w:ascii="Times New Roman" w:hAnsi="Times New Roman" w:cs="Times New Roman"/>
        </w:rPr>
        <w:t>.</w:t>
      </w:r>
    </w:p>
  </w:footnote>
  <w:footnote w:id="49">
    <w:p w:rsidR="005B6DA1" w:rsidRPr="00E63C64" w:rsidRDefault="005B6DA1" w:rsidP="00041CCC">
      <w:pPr>
        <w:pStyle w:val="FootnoteText"/>
        <w:spacing w:line="276" w:lineRule="auto"/>
        <w:ind w:firstLine="567"/>
        <w:jc w:val="both"/>
        <w:rPr>
          <w:rFonts w:ascii="Times New Roman" w:hAnsi="Times New Roman" w:cs="Times New Roman"/>
        </w:rPr>
      </w:pPr>
      <w:r w:rsidRPr="00E63C64">
        <w:rPr>
          <w:rStyle w:val="FootnoteReference"/>
          <w:rFonts w:ascii="Times New Roman" w:hAnsi="Times New Roman" w:cs="Times New Roman"/>
        </w:rPr>
        <w:footnoteRef/>
      </w:r>
      <w:r w:rsidRPr="00E63C64">
        <w:rPr>
          <w:rFonts w:ascii="Times New Roman" w:hAnsi="Times New Roman" w:cs="Times New Roman"/>
        </w:rPr>
        <w:t xml:space="preserve"> Cohen, M. (2015). </w:t>
      </w:r>
      <w:r w:rsidRPr="00CD3A52">
        <w:rPr>
          <w:rFonts w:ascii="Times New Roman" w:hAnsi="Times New Roman" w:cs="Times New Roman"/>
          <w:i/>
        </w:rPr>
        <w:t xml:space="preserve">Critical Thinking Skills for Dummies. </w:t>
      </w:r>
      <w:r w:rsidRPr="00E63C64">
        <w:rPr>
          <w:rFonts w:ascii="Times New Roman" w:hAnsi="Times New Roman" w:cs="Times New Roman"/>
        </w:rPr>
        <w:t>West Sussex: John Wiley &amp; Sons.</w:t>
      </w:r>
    </w:p>
  </w:footnote>
  <w:footnote w:id="50">
    <w:p w:rsidR="005B6DA1" w:rsidRPr="00E63C64" w:rsidRDefault="005B6DA1" w:rsidP="00041CCC">
      <w:pPr>
        <w:pStyle w:val="FootnoteText"/>
        <w:spacing w:line="276" w:lineRule="auto"/>
        <w:ind w:firstLine="567"/>
        <w:jc w:val="both"/>
        <w:rPr>
          <w:rFonts w:ascii="Times New Roman" w:hAnsi="Times New Roman" w:cs="Times New Roman"/>
        </w:rPr>
      </w:pPr>
      <w:r w:rsidRPr="00E63C64">
        <w:rPr>
          <w:rStyle w:val="FootnoteReference"/>
          <w:rFonts w:ascii="Times New Roman" w:hAnsi="Times New Roman" w:cs="Times New Roman"/>
        </w:rPr>
        <w:footnoteRef/>
      </w:r>
      <w:r w:rsidRPr="00E63C64">
        <w:rPr>
          <w:rFonts w:ascii="Times New Roman" w:hAnsi="Times New Roman" w:cs="Times New Roman"/>
        </w:rPr>
        <w:t xml:space="preserve"> Nunan, D. (1992). Research Methods in Language Learning. New York: Cambridge University Press.</w:t>
      </w:r>
    </w:p>
  </w:footnote>
  <w:footnote w:id="51">
    <w:p w:rsidR="005B6DA1" w:rsidRPr="0073731D" w:rsidRDefault="005B6DA1" w:rsidP="00041CCC">
      <w:pPr>
        <w:pStyle w:val="FootnoteText"/>
        <w:spacing w:line="276" w:lineRule="auto"/>
        <w:ind w:firstLine="567"/>
        <w:jc w:val="both"/>
        <w:rPr>
          <w:rFonts w:ascii="Times New Roman" w:hAnsi="Times New Roman" w:cs="Times New Roman"/>
        </w:rPr>
      </w:pPr>
      <w:r w:rsidRPr="0073731D">
        <w:rPr>
          <w:rStyle w:val="FootnoteReference"/>
          <w:rFonts w:ascii="Times New Roman" w:hAnsi="Times New Roman" w:cs="Times New Roman"/>
        </w:rPr>
        <w:footnoteRef/>
      </w:r>
      <w:r w:rsidRPr="0073731D">
        <w:rPr>
          <w:rFonts w:ascii="Times New Roman" w:hAnsi="Times New Roman" w:cs="Times New Roman"/>
        </w:rPr>
        <w:t xml:space="preserve"> Flynn, D. (2003). </w:t>
      </w:r>
      <w:r w:rsidRPr="0073731D">
        <w:rPr>
          <w:rFonts w:ascii="Times New Roman" w:hAnsi="Times New Roman" w:cs="Times New Roman"/>
          <w:i/>
        </w:rPr>
        <w:t>Students guide to SPSS.</w:t>
      </w:r>
      <w:r w:rsidRPr="0073731D">
        <w:rPr>
          <w:rFonts w:ascii="Times New Roman" w:hAnsi="Times New Roman" w:cs="Times New Roman"/>
        </w:rPr>
        <w:t xml:space="preserve"> Barnard Retrieved from </w:t>
      </w:r>
      <w:hyperlink r:id="rId2" w:history="1">
        <w:r w:rsidRPr="0073731D">
          <w:rPr>
            <w:rStyle w:val="Hyperlink"/>
            <w:rFonts w:ascii="Times New Roman" w:hAnsi="Times New Roman" w:cs="Times New Roman"/>
            <w:color w:val="auto"/>
          </w:rPr>
          <w:t>https://barnard.edu/sites/default/files/inline/students</w:t>
        </w:r>
        <w:r w:rsidRPr="0073731D">
          <w:rPr>
            <w:rStyle w:val="Hyperlink"/>
            <w:rFonts w:ascii="Times New Roman" w:hAnsi="Times New Roman" w:cs="Times New Roman"/>
            <w:color w:val="auto"/>
          </w:rPr>
          <w:softHyphen/>
          <w:t>userguide</w:t>
        </w:r>
        <w:r w:rsidRPr="0073731D">
          <w:rPr>
            <w:rStyle w:val="Hyperlink"/>
            <w:rFonts w:ascii="Times New Roman" w:hAnsi="Times New Roman" w:cs="Times New Roman"/>
            <w:color w:val="auto"/>
          </w:rPr>
          <w:softHyphen/>
          <w:t>for</w:t>
        </w:r>
        <w:r w:rsidRPr="0073731D">
          <w:rPr>
            <w:rStyle w:val="Hyperlink"/>
            <w:rFonts w:ascii="Times New Roman" w:hAnsi="Times New Roman" w:cs="Times New Roman"/>
            <w:color w:val="auto"/>
          </w:rPr>
          <w:softHyphen/>
          <w:t>spss.pdf</w:t>
        </w:r>
      </w:hyperlink>
      <w:r w:rsidRPr="0073731D">
        <w:rPr>
          <w:rFonts w:ascii="Times New Roman" w:hAnsi="Times New Roman" w:cs="Times New Roman"/>
        </w:rPr>
        <w:t>. P.1</w:t>
      </w:r>
      <w:r>
        <w:rPr>
          <w:rFonts w:ascii="Times New Roman" w:hAnsi="Times New Roman" w:cs="Times New Roman"/>
        </w:rPr>
        <w:t>7</w:t>
      </w:r>
      <w:r w:rsidRPr="0073731D">
        <w:rPr>
          <w:rFonts w:ascii="Times New Roman" w:hAnsi="Times New Roman" w:cs="Times New Roman"/>
        </w:rPr>
        <w:t xml:space="preserve">. </w:t>
      </w:r>
    </w:p>
  </w:footnote>
  <w:footnote w:id="52">
    <w:p w:rsidR="005B6DA1" w:rsidRPr="002F22C9" w:rsidRDefault="005B6DA1" w:rsidP="00041CCC">
      <w:pPr>
        <w:pStyle w:val="FootnoteText"/>
        <w:spacing w:line="276" w:lineRule="auto"/>
        <w:ind w:firstLine="567"/>
        <w:jc w:val="both"/>
        <w:rPr>
          <w:rFonts w:ascii="Times New Roman" w:hAnsi="Times New Roman" w:cs="Times New Roman"/>
        </w:rPr>
      </w:pPr>
      <w:r w:rsidRPr="002F22C9">
        <w:rPr>
          <w:rStyle w:val="FootnoteReference"/>
          <w:rFonts w:ascii="Times New Roman" w:hAnsi="Times New Roman" w:cs="Times New Roman"/>
        </w:rPr>
        <w:footnoteRef/>
      </w:r>
      <w:r w:rsidRPr="002F22C9">
        <w:rPr>
          <w:rFonts w:ascii="Times New Roman" w:hAnsi="Times New Roman" w:cs="Times New Roman"/>
        </w:rPr>
        <w:t xml:space="preserve">Sugiyono, </w:t>
      </w:r>
      <w:r w:rsidRPr="002F22C9">
        <w:rPr>
          <w:rFonts w:ascii="Times New Roman" w:hAnsi="Times New Roman" w:cs="Times New Roman"/>
          <w:i/>
        </w:rPr>
        <w:t>StatistikaUntukPenelitian</w:t>
      </w:r>
      <w:r w:rsidRPr="002F22C9">
        <w:rPr>
          <w:rFonts w:ascii="Times New Roman" w:hAnsi="Times New Roman" w:cs="Times New Roman"/>
        </w:rPr>
        <w:t>(Bandung: Alfabeta, 2013), p.231.</w:t>
      </w:r>
    </w:p>
  </w:footnote>
  <w:footnote w:id="53">
    <w:p w:rsidR="005B6DA1" w:rsidRDefault="005B6DA1" w:rsidP="006F7099">
      <w:pPr>
        <w:pStyle w:val="FootnoteText"/>
        <w:ind w:firstLine="567"/>
      </w:pPr>
      <w:r>
        <w:rPr>
          <w:rStyle w:val="FootnoteReference"/>
        </w:rPr>
        <w:footnoteRef/>
      </w:r>
      <w:r w:rsidRPr="008C30F4">
        <w:rPr>
          <w:rFonts w:ascii="Times New Roman" w:hAnsi="Times New Roman" w:cs="Times New Roman"/>
        </w:rPr>
        <w:t xml:space="preserve">Vincent Ryan Ruggiero, </w:t>
      </w:r>
      <w:r w:rsidRPr="008C30F4">
        <w:rPr>
          <w:rFonts w:ascii="Times New Roman" w:hAnsi="Times New Roman" w:cs="Times New Roman"/>
          <w:i/>
        </w:rPr>
        <w:t>Beyond Feelings: A Guide to Critical Thinking,</w:t>
      </w:r>
      <w:r w:rsidRPr="008C30F4">
        <w:rPr>
          <w:rFonts w:ascii="Times New Roman" w:hAnsi="Times New Roman" w:cs="Times New Roman"/>
        </w:rPr>
        <w:t xml:space="preserve"> op. cit., p.22.</w:t>
      </w:r>
    </w:p>
  </w:footnote>
  <w:footnote w:id="54">
    <w:p w:rsidR="005B6DA1" w:rsidRPr="00046A22" w:rsidRDefault="005B6DA1" w:rsidP="00046A22">
      <w:pPr>
        <w:pStyle w:val="FootnoteText"/>
        <w:ind w:firstLine="567"/>
        <w:rPr>
          <w:rFonts w:ascii="Times New Roman" w:hAnsi="Times New Roman" w:cs="Times New Roman"/>
          <w:i/>
        </w:rPr>
      </w:pPr>
      <w:r w:rsidRPr="00046A22">
        <w:rPr>
          <w:rStyle w:val="FootnoteReference"/>
          <w:rFonts w:ascii="Times New Roman" w:hAnsi="Times New Roman" w:cs="Times New Roman"/>
        </w:rPr>
        <w:footnoteRef/>
      </w:r>
      <w:r w:rsidRPr="00046A22">
        <w:rPr>
          <w:rFonts w:ascii="Times New Roman" w:hAnsi="Times New Roman" w:cs="Times New Roman"/>
        </w:rPr>
        <w:t xml:space="preserve">Fahim, M &amp;Mirzaii, M.). </w:t>
      </w:r>
      <w:r w:rsidRPr="00046A22">
        <w:rPr>
          <w:rFonts w:ascii="Times New Roman" w:hAnsi="Times New Roman" w:cs="Times New Roman"/>
          <w:i/>
        </w:rPr>
        <w:t>Improving EFL Argum</w:t>
      </w:r>
      <w:r>
        <w:rPr>
          <w:rFonts w:ascii="Times New Roman" w:hAnsi="Times New Roman" w:cs="Times New Roman"/>
          <w:i/>
        </w:rPr>
        <w:t>e</w:t>
      </w:r>
      <w:r w:rsidRPr="00046A22">
        <w:rPr>
          <w:rFonts w:ascii="Times New Roman" w:hAnsi="Times New Roman" w:cs="Times New Roman"/>
          <w:i/>
        </w:rPr>
        <w:t>ntative Writing: A Dialogic Critical Thinking Approach,</w:t>
      </w:r>
      <w:r w:rsidRPr="00046A22">
        <w:rPr>
          <w:rFonts w:ascii="Times New Roman" w:hAnsi="Times New Roman" w:cs="Times New Roman"/>
        </w:rPr>
        <w:t xml:space="preserve"> (2014). P. 8.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352944"/>
      <w:docPartObj>
        <w:docPartGallery w:val="Page Numbers (Top of Page)"/>
        <w:docPartUnique/>
      </w:docPartObj>
    </w:sdtPr>
    <w:sdtEndPr>
      <w:rPr>
        <w:noProof/>
      </w:rPr>
    </w:sdtEndPr>
    <w:sdtContent>
      <w:p w:rsidR="005B6DA1" w:rsidRDefault="00AD4A84">
        <w:pPr>
          <w:pStyle w:val="Header"/>
          <w:jc w:val="right"/>
        </w:pPr>
        <w:r>
          <w:fldChar w:fldCharType="begin"/>
        </w:r>
        <w:r w:rsidR="005B6DA1">
          <w:instrText xml:space="preserve"> PAGE   \* MERGEFORMAT </w:instrText>
        </w:r>
        <w:r>
          <w:fldChar w:fldCharType="separate"/>
        </w:r>
        <w:r w:rsidR="003A344D">
          <w:rPr>
            <w:noProof/>
          </w:rPr>
          <w:t>3</w:t>
        </w:r>
        <w:r>
          <w:rPr>
            <w:noProof/>
          </w:rPr>
          <w:fldChar w:fldCharType="end"/>
        </w:r>
      </w:p>
    </w:sdtContent>
  </w:sdt>
  <w:p w:rsidR="005B6DA1" w:rsidRDefault="005B6D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52904"/>
      <w:docPartObj>
        <w:docPartGallery w:val="Page Numbers (Top of Page)"/>
        <w:docPartUnique/>
      </w:docPartObj>
    </w:sdtPr>
    <w:sdtEndPr>
      <w:rPr>
        <w:noProof/>
      </w:rPr>
    </w:sdtEndPr>
    <w:sdtContent>
      <w:p w:rsidR="005B6DA1" w:rsidRDefault="00AD4A84">
        <w:pPr>
          <w:pStyle w:val="Header"/>
          <w:jc w:val="right"/>
        </w:pPr>
        <w:r>
          <w:fldChar w:fldCharType="begin"/>
        </w:r>
        <w:r w:rsidR="005B6DA1">
          <w:instrText xml:space="preserve"> PAGE   \* MERGEFORMAT </w:instrText>
        </w:r>
        <w:r>
          <w:fldChar w:fldCharType="separate"/>
        </w:r>
        <w:r w:rsidR="003A344D">
          <w:rPr>
            <w:noProof/>
          </w:rPr>
          <w:t>101</w:t>
        </w:r>
        <w:r>
          <w:rPr>
            <w:noProof/>
          </w:rPr>
          <w:fldChar w:fldCharType="end"/>
        </w:r>
      </w:p>
    </w:sdtContent>
  </w:sdt>
  <w:p w:rsidR="005B6DA1" w:rsidRDefault="005B6D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DA1" w:rsidRDefault="005B6D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1EB"/>
    <w:multiLevelType w:val="hybridMultilevel"/>
    <w:tmpl w:val="C3C275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D46E63"/>
    <w:multiLevelType w:val="hybridMultilevel"/>
    <w:tmpl w:val="C324B2AC"/>
    <w:lvl w:ilvl="0" w:tplc="9812902E">
      <w:start w:val="1"/>
      <w:numFmt w:val="lowerLetter"/>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
    <w:nsid w:val="0535736E"/>
    <w:multiLevelType w:val="hybridMultilevel"/>
    <w:tmpl w:val="86A8753E"/>
    <w:lvl w:ilvl="0" w:tplc="1FCE90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537F35"/>
    <w:multiLevelType w:val="hybridMultilevel"/>
    <w:tmpl w:val="BBA4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A7304"/>
    <w:multiLevelType w:val="hybridMultilevel"/>
    <w:tmpl w:val="8164824E"/>
    <w:lvl w:ilvl="0" w:tplc="86DAD5C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7E50626"/>
    <w:multiLevelType w:val="hybridMultilevel"/>
    <w:tmpl w:val="1E4EE3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AA6337D"/>
    <w:multiLevelType w:val="hybridMultilevel"/>
    <w:tmpl w:val="3BF6A808"/>
    <w:lvl w:ilvl="0" w:tplc="360CE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AC67DD"/>
    <w:multiLevelType w:val="hybridMultilevel"/>
    <w:tmpl w:val="B8704A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BBB4933"/>
    <w:multiLevelType w:val="hybridMultilevel"/>
    <w:tmpl w:val="D8224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CF32F6"/>
    <w:multiLevelType w:val="hybridMultilevel"/>
    <w:tmpl w:val="8A1252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E6558ED"/>
    <w:multiLevelType w:val="hybridMultilevel"/>
    <w:tmpl w:val="841452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E32F7D"/>
    <w:multiLevelType w:val="hybridMultilevel"/>
    <w:tmpl w:val="FF702A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1F47B52"/>
    <w:multiLevelType w:val="hybridMultilevel"/>
    <w:tmpl w:val="CC1CFBB2"/>
    <w:lvl w:ilvl="0" w:tplc="A798172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39E531F"/>
    <w:multiLevelType w:val="hybridMultilevel"/>
    <w:tmpl w:val="3912D6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38713B"/>
    <w:multiLevelType w:val="hybridMultilevel"/>
    <w:tmpl w:val="8BD6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312AFD"/>
    <w:multiLevelType w:val="hybridMultilevel"/>
    <w:tmpl w:val="CEA2BF66"/>
    <w:lvl w:ilvl="0" w:tplc="8FCC22B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A433B99"/>
    <w:multiLevelType w:val="hybridMultilevel"/>
    <w:tmpl w:val="2C366F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E3F18CF"/>
    <w:multiLevelType w:val="hybridMultilevel"/>
    <w:tmpl w:val="615C958E"/>
    <w:lvl w:ilvl="0" w:tplc="732E4500">
      <w:start w:val="1"/>
      <w:numFmt w:val="upp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8">
    <w:nsid w:val="22FD7FB4"/>
    <w:multiLevelType w:val="hybridMultilevel"/>
    <w:tmpl w:val="F7B2E9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433799D"/>
    <w:multiLevelType w:val="hybridMultilevel"/>
    <w:tmpl w:val="AF12BA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5597D39"/>
    <w:multiLevelType w:val="hybridMultilevel"/>
    <w:tmpl w:val="6DFCF1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7DF436E"/>
    <w:multiLevelType w:val="hybridMultilevel"/>
    <w:tmpl w:val="7284AAFA"/>
    <w:lvl w:ilvl="0" w:tplc="38406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8004648"/>
    <w:multiLevelType w:val="hybridMultilevel"/>
    <w:tmpl w:val="C3A8BF10"/>
    <w:lvl w:ilvl="0" w:tplc="999EE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8DD5442"/>
    <w:multiLevelType w:val="hybridMultilevel"/>
    <w:tmpl w:val="1548E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3C2A69"/>
    <w:multiLevelType w:val="hybridMultilevel"/>
    <w:tmpl w:val="8C8C5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B41E96"/>
    <w:multiLevelType w:val="hybridMultilevel"/>
    <w:tmpl w:val="2318C9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DD62B8D"/>
    <w:multiLevelType w:val="hybridMultilevel"/>
    <w:tmpl w:val="03BEF8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0D81430"/>
    <w:multiLevelType w:val="hybridMultilevel"/>
    <w:tmpl w:val="5664D2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BA7962"/>
    <w:multiLevelType w:val="hybridMultilevel"/>
    <w:tmpl w:val="E09E9A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4C77773"/>
    <w:multiLevelType w:val="hybridMultilevel"/>
    <w:tmpl w:val="88D2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4D92F42"/>
    <w:multiLevelType w:val="hybridMultilevel"/>
    <w:tmpl w:val="4CFA77D8"/>
    <w:lvl w:ilvl="0" w:tplc="23F00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8B5337C"/>
    <w:multiLevelType w:val="hybridMultilevel"/>
    <w:tmpl w:val="F22E6778"/>
    <w:lvl w:ilvl="0" w:tplc="DDC2DFE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3A55125D"/>
    <w:multiLevelType w:val="hybridMultilevel"/>
    <w:tmpl w:val="B86EED6A"/>
    <w:lvl w:ilvl="0" w:tplc="988463D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3A911C40"/>
    <w:multiLevelType w:val="hybridMultilevel"/>
    <w:tmpl w:val="0EDE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AB45772"/>
    <w:multiLevelType w:val="hybridMultilevel"/>
    <w:tmpl w:val="93164914"/>
    <w:lvl w:ilvl="0" w:tplc="3490C05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3C7767E1"/>
    <w:multiLevelType w:val="hybridMultilevel"/>
    <w:tmpl w:val="991EBC2A"/>
    <w:lvl w:ilvl="0" w:tplc="92D6949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FC81801"/>
    <w:multiLevelType w:val="hybridMultilevel"/>
    <w:tmpl w:val="23E6949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41F7722F"/>
    <w:multiLevelType w:val="hybridMultilevel"/>
    <w:tmpl w:val="A2C624BC"/>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8">
    <w:nsid w:val="4314295D"/>
    <w:multiLevelType w:val="hybridMultilevel"/>
    <w:tmpl w:val="97925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8813BEC"/>
    <w:multiLevelType w:val="hybridMultilevel"/>
    <w:tmpl w:val="7FA20D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944670C"/>
    <w:multiLevelType w:val="hybridMultilevel"/>
    <w:tmpl w:val="10FA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B6E7D05"/>
    <w:multiLevelType w:val="hybridMultilevel"/>
    <w:tmpl w:val="09DC7F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0E80D70"/>
    <w:multiLevelType w:val="hybridMultilevel"/>
    <w:tmpl w:val="59EC1220"/>
    <w:lvl w:ilvl="0" w:tplc="933025A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51FC09A4"/>
    <w:multiLevelType w:val="hybridMultilevel"/>
    <w:tmpl w:val="8744B8C4"/>
    <w:lvl w:ilvl="0" w:tplc="8AC060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54CA01B3"/>
    <w:multiLevelType w:val="hybridMultilevel"/>
    <w:tmpl w:val="709ED9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56694634"/>
    <w:multiLevelType w:val="hybridMultilevel"/>
    <w:tmpl w:val="19D43B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57C579CC"/>
    <w:multiLevelType w:val="hybridMultilevel"/>
    <w:tmpl w:val="DB480702"/>
    <w:lvl w:ilvl="0" w:tplc="04090015">
      <w:start w:val="1"/>
      <w:numFmt w:val="upperLetter"/>
      <w:lvlText w:val="%1."/>
      <w:lvlJc w:val="left"/>
      <w:pPr>
        <w:ind w:left="720" w:hanging="360"/>
      </w:pPr>
      <w:rPr>
        <w:rFonts w:hint="default"/>
      </w:rPr>
    </w:lvl>
    <w:lvl w:ilvl="1" w:tplc="A2FAC69A">
      <w:start w:val="1"/>
      <w:numFmt w:val="decimal"/>
      <w:lvlText w:val="%2."/>
      <w:lvlJc w:val="left"/>
      <w:pPr>
        <w:ind w:left="1440" w:hanging="360"/>
      </w:pPr>
      <w:rPr>
        <w:rFonts w:hint="default"/>
      </w:rPr>
    </w:lvl>
    <w:lvl w:ilvl="2" w:tplc="1C126052">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7DA129E"/>
    <w:multiLevelType w:val="hybridMultilevel"/>
    <w:tmpl w:val="C8CCC6E0"/>
    <w:lvl w:ilvl="0" w:tplc="04E88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86B4DEC"/>
    <w:multiLevelType w:val="hybridMultilevel"/>
    <w:tmpl w:val="BF20D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D3512BA"/>
    <w:multiLevelType w:val="hybridMultilevel"/>
    <w:tmpl w:val="53C400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5E925CB3"/>
    <w:multiLevelType w:val="hybridMultilevel"/>
    <w:tmpl w:val="12A212C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nsid w:val="611D6AC1"/>
    <w:multiLevelType w:val="hybridMultilevel"/>
    <w:tmpl w:val="9EE651D8"/>
    <w:lvl w:ilvl="0" w:tplc="823259E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61BD66D1"/>
    <w:multiLevelType w:val="hybridMultilevel"/>
    <w:tmpl w:val="413AC3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28B4711"/>
    <w:multiLevelType w:val="hybridMultilevel"/>
    <w:tmpl w:val="3448F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47A7A44"/>
    <w:multiLevelType w:val="hybridMultilevel"/>
    <w:tmpl w:val="FCB66700"/>
    <w:lvl w:ilvl="0" w:tplc="AE0A21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64B00196"/>
    <w:multiLevelType w:val="hybridMultilevel"/>
    <w:tmpl w:val="6B7861A4"/>
    <w:lvl w:ilvl="0" w:tplc="4996794A">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56">
    <w:nsid w:val="672D6A65"/>
    <w:multiLevelType w:val="hybridMultilevel"/>
    <w:tmpl w:val="FE9A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9B045ED"/>
    <w:multiLevelType w:val="hybridMultilevel"/>
    <w:tmpl w:val="0DCCBAD4"/>
    <w:lvl w:ilvl="0" w:tplc="A366F6A0">
      <w:start w:val="1"/>
      <w:numFmt w:val="decimal"/>
      <w:lvlText w:val="%1."/>
      <w:lvlJc w:val="left"/>
      <w:pPr>
        <w:ind w:left="1080" w:hanging="360"/>
      </w:pPr>
    </w:lvl>
    <w:lvl w:ilvl="1" w:tplc="B2641AEE">
      <w:start w:val="1"/>
      <w:numFmt w:val="lowerLetter"/>
      <w:lvlText w:val="%2."/>
      <w:lvlJc w:val="left"/>
      <w:pPr>
        <w:ind w:left="1800" w:hanging="360"/>
      </w:pPr>
      <w:rPr>
        <w:rFonts w:asciiTheme="majorBidi" w:eastAsiaTheme="minorHAnsi" w:hAnsiTheme="majorBidi" w:cstheme="majorBid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8">
    <w:nsid w:val="6B5A2168"/>
    <w:multiLevelType w:val="hybridMultilevel"/>
    <w:tmpl w:val="72F46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6E685045"/>
    <w:multiLevelType w:val="hybridMultilevel"/>
    <w:tmpl w:val="3A44A2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6FB84036"/>
    <w:multiLevelType w:val="hybridMultilevel"/>
    <w:tmpl w:val="20F6F6CC"/>
    <w:lvl w:ilvl="0" w:tplc="58C0232E">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61">
    <w:nsid w:val="70AE0850"/>
    <w:multiLevelType w:val="hybridMultilevel"/>
    <w:tmpl w:val="465CC7E8"/>
    <w:lvl w:ilvl="0" w:tplc="4B14AB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nsid w:val="71355272"/>
    <w:multiLevelType w:val="hybridMultilevel"/>
    <w:tmpl w:val="31D2C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73AC6725"/>
    <w:multiLevelType w:val="hybridMultilevel"/>
    <w:tmpl w:val="646057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74680FD0"/>
    <w:multiLevelType w:val="hybridMultilevel"/>
    <w:tmpl w:val="94948BF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77CF0509"/>
    <w:multiLevelType w:val="hybridMultilevel"/>
    <w:tmpl w:val="D50CCA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7C31436B"/>
    <w:multiLevelType w:val="hybridMultilevel"/>
    <w:tmpl w:val="64407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7D15702C"/>
    <w:multiLevelType w:val="hybridMultilevel"/>
    <w:tmpl w:val="280A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EB956AF"/>
    <w:multiLevelType w:val="hybridMultilevel"/>
    <w:tmpl w:val="5D9C93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7"/>
  </w:num>
  <w:num w:numId="3">
    <w:abstractNumId w:val="46"/>
  </w:num>
  <w:num w:numId="4">
    <w:abstractNumId w:val="52"/>
  </w:num>
  <w:num w:numId="5">
    <w:abstractNumId w:val="21"/>
  </w:num>
  <w:num w:numId="6">
    <w:abstractNumId w:val="48"/>
  </w:num>
  <w:num w:numId="7">
    <w:abstractNumId w:val="6"/>
  </w:num>
  <w:num w:numId="8">
    <w:abstractNumId w:val="10"/>
  </w:num>
  <w:num w:numId="9">
    <w:abstractNumId w:val="37"/>
  </w:num>
  <w:num w:numId="10">
    <w:abstractNumId w:val="27"/>
  </w:num>
  <w:num w:numId="11">
    <w:abstractNumId w:val="38"/>
  </w:num>
  <w:num w:numId="12">
    <w:abstractNumId w:val="18"/>
  </w:num>
  <w:num w:numId="13">
    <w:abstractNumId w:val="16"/>
  </w:num>
  <w:num w:numId="14">
    <w:abstractNumId w:val="53"/>
  </w:num>
  <w:num w:numId="15">
    <w:abstractNumId w:val="44"/>
  </w:num>
  <w:num w:numId="16">
    <w:abstractNumId w:val="7"/>
  </w:num>
  <w:num w:numId="17">
    <w:abstractNumId w:val="5"/>
  </w:num>
  <w:num w:numId="18">
    <w:abstractNumId w:val="59"/>
  </w:num>
  <w:num w:numId="19">
    <w:abstractNumId w:val="25"/>
  </w:num>
  <w:num w:numId="20">
    <w:abstractNumId w:val="68"/>
  </w:num>
  <w:num w:numId="21">
    <w:abstractNumId w:val="49"/>
  </w:num>
  <w:num w:numId="22">
    <w:abstractNumId w:val="65"/>
  </w:num>
  <w:num w:numId="23">
    <w:abstractNumId w:val="19"/>
  </w:num>
  <w:num w:numId="24">
    <w:abstractNumId w:val="11"/>
  </w:num>
  <w:num w:numId="25">
    <w:abstractNumId w:val="26"/>
  </w:num>
  <w:num w:numId="26">
    <w:abstractNumId w:val="0"/>
  </w:num>
  <w:num w:numId="27">
    <w:abstractNumId w:val="28"/>
  </w:num>
  <w:num w:numId="28">
    <w:abstractNumId w:val="9"/>
  </w:num>
  <w:num w:numId="29">
    <w:abstractNumId w:val="20"/>
  </w:num>
  <w:num w:numId="30">
    <w:abstractNumId w:val="63"/>
  </w:num>
  <w:num w:numId="31">
    <w:abstractNumId w:val="41"/>
  </w:num>
  <w:num w:numId="32">
    <w:abstractNumId w:val="58"/>
  </w:num>
  <w:num w:numId="33">
    <w:abstractNumId w:val="66"/>
  </w:num>
  <w:num w:numId="34">
    <w:abstractNumId w:val="50"/>
  </w:num>
  <w:num w:numId="35">
    <w:abstractNumId w:val="62"/>
  </w:num>
  <w:num w:numId="36">
    <w:abstractNumId w:val="3"/>
  </w:num>
  <w:num w:numId="37">
    <w:abstractNumId w:val="29"/>
  </w:num>
  <w:num w:numId="38">
    <w:abstractNumId w:val="8"/>
  </w:num>
  <w:num w:numId="39">
    <w:abstractNumId w:val="67"/>
  </w:num>
  <w:num w:numId="40">
    <w:abstractNumId w:val="15"/>
  </w:num>
  <w:num w:numId="41">
    <w:abstractNumId w:val="54"/>
  </w:num>
  <w:num w:numId="42">
    <w:abstractNumId w:val="32"/>
  </w:num>
  <w:num w:numId="43">
    <w:abstractNumId w:val="51"/>
  </w:num>
  <w:num w:numId="44">
    <w:abstractNumId w:val="61"/>
  </w:num>
  <w:num w:numId="45">
    <w:abstractNumId w:val="43"/>
  </w:num>
  <w:num w:numId="46">
    <w:abstractNumId w:val="31"/>
  </w:num>
  <w:num w:numId="47">
    <w:abstractNumId w:val="42"/>
  </w:num>
  <w:num w:numId="48">
    <w:abstractNumId w:val="4"/>
  </w:num>
  <w:num w:numId="49">
    <w:abstractNumId w:val="34"/>
  </w:num>
  <w:num w:numId="50">
    <w:abstractNumId w:val="24"/>
  </w:num>
  <w:num w:numId="51">
    <w:abstractNumId w:val="35"/>
  </w:num>
  <w:num w:numId="52">
    <w:abstractNumId w:val="23"/>
  </w:num>
  <w:num w:numId="53">
    <w:abstractNumId w:val="30"/>
  </w:num>
  <w:num w:numId="54">
    <w:abstractNumId w:val="22"/>
  </w:num>
  <w:num w:numId="55">
    <w:abstractNumId w:val="47"/>
  </w:num>
  <w:num w:numId="56">
    <w:abstractNumId w:val="2"/>
  </w:num>
  <w:num w:numId="57">
    <w:abstractNumId w:val="17"/>
  </w:num>
  <w:num w:numId="58">
    <w:abstractNumId w:val="55"/>
  </w:num>
  <w:num w:numId="59">
    <w:abstractNumId w:val="60"/>
  </w:num>
  <w:num w:numId="60">
    <w:abstractNumId w:val="39"/>
  </w:num>
  <w:num w:numId="61">
    <w:abstractNumId w:val="33"/>
  </w:num>
  <w:num w:numId="62">
    <w:abstractNumId w:val="56"/>
  </w:num>
  <w:num w:numId="63">
    <w:abstractNumId w:val="40"/>
  </w:num>
  <w:num w:numId="64">
    <w:abstractNumId w:val="14"/>
  </w:num>
  <w:num w:numId="65">
    <w:abstractNumId w:val="36"/>
  </w:num>
  <w:num w:numId="66">
    <w:abstractNumId w:val="64"/>
  </w:num>
  <w:num w:numId="67">
    <w:abstractNumId w:val="13"/>
  </w:num>
  <w:num w:numId="68">
    <w:abstractNumId w:val="1"/>
  </w:num>
  <w:num w:numId="69">
    <w:abstractNumId w:val="1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characterSpacingControl w:val="doNotCompress"/>
  <w:hdrShapeDefaults>
    <o:shapedefaults v:ext="edit" spidmax="9218"/>
  </w:hdrShapeDefaults>
  <w:footnotePr>
    <w:footnote w:id="0"/>
    <w:footnote w:id="1"/>
  </w:footnotePr>
  <w:endnotePr>
    <w:endnote w:id="0"/>
    <w:endnote w:id="1"/>
  </w:endnotePr>
  <w:compat/>
  <w:rsids>
    <w:rsidRoot w:val="00041CCC"/>
    <w:rsid w:val="00034C86"/>
    <w:rsid w:val="00040DCA"/>
    <w:rsid w:val="00041CCC"/>
    <w:rsid w:val="00041EE8"/>
    <w:rsid w:val="0004529A"/>
    <w:rsid w:val="00046A22"/>
    <w:rsid w:val="00050825"/>
    <w:rsid w:val="00054AD4"/>
    <w:rsid w:val="00060387"/>
    <w:rsid w:val="00064D70"/>
    <w:rsid w:val="000861DF"/>
    <w:rsid w:val="00090F73"/>
    <w:rsid w:val="000A2296"/>
    <w:rsid w:val="000A4D6E"/>
    <w:rsid w:val="000B01B6"/>
    <w:rsid w:val="000B12CA"/>
    <w:rsid w:val="000B570A"/>
    <w:rsid w:val="000E0C1A"/>
    <w:rsid w:val="000E4ED7"/>
    <w:rsid w:val="000E6AA2"/>
    <w:rsid w:val="00103810"/>
    <w:rsid w:val="00106CC2"/>
    <w:rsid w:val="00115251"/>
    <w:rsid w:val="00120A80"/>
    <w:rsid w:val="00123579"/>
    <w:rsid w:val="001410DE"/>
    <w:rsid w:val="00144660"/>
    <w:rsid w:val="00146B26"/>
    <w:rsid w:val="00153856"/>
    <w:rsid w:val="001572A4"/>
    <w:rsid w:val="001625B5"/>
    <w:rsid w:val="00167B57"/>
    <w:rsid w:val="00173D70"/>
    <w:rsid w:val="001765FB"/>
    <w:rsid w:val="001A58C5"/>
    <w:rsid w:val="001A6449"/>
    <w:rsid w:val="001B29BE"/>
    <w:rsid w:val="001B38F1"/>
    <w:rsid w:val="001B5574"/>
    <w:rsid w:val="001D443D"/>
    <w:rsid w:val="001E27AA"/>
    <w:rsid w:val="001F34A6"/>
    <w:rsid w:val="00206B62"/>
    <w:rsid w:val="00207FD4"/>
    <w:rsid w:val="0021042A"/>
    <w:rsid w:val="00213BD8"/>
    <w:rsid w:val="00215942"/>
    <w:rsid w:val="00220240"/>
    <w:rsid w:val="00231B17"/>
    <w:rsid w:val="002538E3"/>
    <w:rsid w:val="00254C4F"/>
    <w:rsid w:val="00271B63"/>
    <w:rsid w:val="00277085"/>
    <w:rsid w:val="0028210B"/>
    <w:rsid w:val="00283C74"/>
    <w:rsid w:val="002944CD"/>
    <w:rsid w:val="00294E59"/>
    <w:rsid w:val="002964FA"/>
    <w:rsid w:val="002C0BEF"/>
    <w:rsid w:val="002C187B"/>
    <w:rsid w:val="002C7D7F"/>
    <w:rsid w:val="00304797"/>
    <w:rsid w:val="00322E3A"/>
    <w:rsid w:val="003301E0"/>
    <w:rsid w:val="00331AD5"/>
    <w:rsid w:val="00333FF8"/>
    <w:rsid w:val="003476DC"/>
    <w:rsid w:val="003516CC"/>
    <w:rsid w:val="00354EC5"/>
    <w:rsid w:val="003612CB"/>
    <w:rsid w:val="00376F2B"/>
    <w:rsid w:val="00381BFF"/>
    <w:rsid w:val="0038238A"/>
    <w:rsid w:val="00390D8D"/>
    <w:rsid w:val="003A344D"/>
    <w:rsid w:val="003C158A"/>
    <w:rsid w:val="003C346C"/>
    <w:rsid w:val="003C5A01"/>
    <w:rsid w:val="003D5B5C"/>
    <w:rsid w:val="004033CB"/>
    <w:rsid w:val="00406612"/>
    <w:rsid w:val="00413336"/>
    <w:rsid w:val="00414CD3"/>
    <w:rsid w:val="00417B4C"/>
    <w:rsid w:val="00430083"/>
    <w:rsid w:val="0043588B"/>
    <w:rsid w:val="004563A9"/>
    <w:rsid w:val="0045790A"/>
    <w:rsid w:val="004615F8"/>
    <w:rsid w:val="00461F8F"/>
    <w:rsid w:val="0046336D"/>
    <w:rsid w:val="00464F7A"/>
    <w:rsid w:val="004822A8"/>
    <w:rsid w:val="004A7E38"/>
    <w:rsid w:val="004B6BDB"/>
    <w:rsid w:val="004C7C2D"/>
    <w:rsid w:val="004D107C"/>
    <w:rsid w:val="004D3F8D"/>
    <w:rsid w:val="004D692B"/>
    <w:rsid w:val="004D7020"/>
    <w:rsid w:val="004F4C87"/>
    <w:rsid w:val="004F5D63"/>
    <w:rsid w:val="005008C8"/>
    <w:rsid w:val="0050137B"/>
    <w:rsid w:val="005055B9"/>
    <w:rsid w:val="005222FD"/>
    <w:rsid w:val="00522632"/>
    <w:rsid w:val="00537B37"/>
    <w:rsid w:val="005561F8"/>
    <w:rsid w:val="0055778D"/>
    <w:rsid w:val="00586865"/>
    <w:rsid w:val="00594992"/>
    <w:rsid w:val="00594A0A"/>
    <w:rsid w:val="005969A0"/>
    <w:rsid w:val="005B2CBB"/>
    <w:rsid w:val="005B6DA1"/>
    <w:rsid w:val="005C562D"/>
    <w:rsid w:val="005C5670"/>
    <w:rsid w:val="005E249A"/>
    <w:rsid w:val="005F2675"/>
    <w:rsid w:val="005F67E4"/>
    <w:rsid w:val="005F7020"/>
    <w:rsid w:val="00602F21"/>
    <w:rsid w:val="006264F2"/>
    <w:rsid w:val="006268AD"/>
    <w:rsid w:val="0063573C"/>
    <w:rsid w:val="00645BFF"/>
    <w:rsid w:val="00647FEA"/>
    <w:rsid w:val="00653BC5"/>
    <w:rsid w:val="006668AE"/>
    <w:rsid w:val="006708E6"/>
    <w:rsid w:val="00673563"/>
    <w:rsid w:val="006936BB"/>
    <w:rsid w:val="006B6CF9"/>
    <w:rsid w:val="006C6EA4"/>
    <w:rsid w:val="006D45DD"/>
    <w:rsid w:val="006E56A8"/>
    <w:rsid w:val="006F231B"/>
    <w:rsid w:val="006F374C"/>
    <w:rsid w:val="006F4E95"/>
    <w:rsid w:val="006F7099"/>
    <w:rsid w:val="00704271"/>
    <w:rsid w:val="00720600"/>
    <w:rsid w:val="00720F1E"/>
    <w:rsid w:val="00723906"/>
    <w:rsid w:val="00733E82"/>
    <w:rsid w:val="0073635E"/>
    <w:rsid w:val="0074010D"/>
    <w:rsid w:val="007429BA"/>
    <w:rsid w:val="0074623C"/>
    <w:rsid w:val="007503DF"/>
    <w:rsid w:val="00753723"/>
    <w:rsid w:val="00757075"/>
    <w:rsid w:val="00761BD5"/>
    <w:rsid w:val="007668A3"/>
    <w:rsid w:val="00776C56"/>
    <w:rsid w:val="007812C8"/>
    <w:rsid w:val="007935B4"/>
    <w:rsid w:val="00796737"/>
    <w:rsid w:val="007A0B95"/>
    <w:rsid w:val="007A4A0F"/>
    <w:rsid w:val="007A7503"/>
    <w:rsid w:val="007B57DA"/>
    <w:rsid w:val="007E7179"/>
    <w:rsid w:val="007F56BF"/>
    <w:rsid w:val="008054DB"/>
    <w:rsid w:val="0081377F"/>
    <w:rsid w:val="00833108"/>
    <w:rsid w:val="00895C10"/>
    <w:rsid w:val="008C180B"/>
    <w:rsid w:val="008C30F4"/>
    <w:rsid w:val="008C351E"/>
    <w:rsid w:val="008C3A87"/>
    <w:rsid w:val="008C4BA1"/>
    <w:rsid w:val="008E23B9"/>
    <w:rsid w:val="00901D58"/>
    <w:rsid w:val="00923471"/>
    <w:rsid w:val="0092544C"/>
    <w:rsid w:val="0092763B"/>
    <w:rsid w:val="00967D4A"/>
    <w:rsid w:val="009A04B6"/>
    <w:rsid w:val="009A2286"/>
    <w:rsid w:val="009A5395"/>
    <w:rsid w:val="009C1104"/>
    <w:rsid w:val="009C79AD"/>
    <w:rsid w:val="009D6389"/>
    <w:rsid w:val="009D75B0"/>
    <w:rsid w:val="009E5021"/>
    <w:rsid w:val="009E54DB"/>
    <w:rsid w:val="009E5FFB"/>
    <w:rsid w:val="009E7443"/>
    <w:rsid w:val="009E74CB"/>
    <w:rsid w:val="009F0F19"/>
    <w:rsid w:val="009F5103"/>
    <w:rsid w:val="00A00487"/>
    <w:rsid w:val="00A017EA"/>
    <w:rsid w:val="00A102A6"/>
    <w:rsid w:val="00A15048"/>
    <w:rsid w:val="00A2592B"/>
    <w:rsid w:val="00A322A1"/>
    <w:rsid w:val="00A35BC1"/>
    <w:rsid w:val="00A36C49"/>
    <w:rsid w:val="00A51479"/>
    <w:rsid w:val="00A5388D"/>
    <w:rsid w:val="00A6330F"/>
    <w:rsid w:val="00A74C4A"/>
    <w:rsid w:val="00A94D74"/>
    <w:rsid w:val="00A96140"/>
    <w:rsid w:val="00AA227C"/>
    <w:rsid w:val="00AA3833"/>
    <w:rsid w:val="00AB52AA"/>
    <w:rsid w:val="00AB6C65"/>
    <w:rsid w:val="00AD4244"/>
    <w:rsid w:val="00AD4A84"/>
    <w:rsid w:val="00AE381A"/>
    <w:rsid w:val="00AE4187"/>
    <w:rsid w:val="00AE4736"/>
    <w:rsid w:val="00AF3EC6"/>
    <w:rsid w:val="00AF5005"/>
    <w:rsid w:val="00AF7721"/>
    <w:rsid w:val="00B023BA"/>
    <w:rsid w:val="00B028DE"/>
    <w:rsid w:val="00B0358A"/>
    <w:rsid w:val="00B518EA"/>
    <w:rsid w:val="00B53D02"/>
    <w:rsid w:val="00B60F19"/>
    <w:rsid w:val="00BB0952"/>
    <w:rsid w:val="00BB6CF9"/>
    <w:rsid w:val="00BC43AB"/>
    <w:rsid w:val="00BC538A"/>
    <w:rsid w:val="00BE1977"/>
    <w:rsid w:val="00BE35B9"/>
    <w:rsid w:val="00BE4BCC"/>
    <w:rsid w:val="00BF05CA"/>
    <w:rsid w:val="00BF432D"/>
    <w:rsid w:val="00C2211D"/>
    <w:rsid w:val="00C343CD"/>
    <w:rsid w:val="00C40ACC"/>
    <w:rsid w:val="00C421A3"/>
    <w:rsid w:val="00C445DE"/>
    <w:rsid w:val="00C523FD"/>
    <w:rsid w:val="00C54BD4"/>
    <w:rsid w:val="00C5708D"/>
    <w:rsid w:val="00C63DB8"/>
    <w:rsid w:val="00C71A3E"/>
    <w:rsid w:val="00C759BF"/>
    <w:rsid w:val="00C83B58"/>
    <w:rsid w:val="00C83BE2"/>
    <w:rsid w:val="00C90B83"/>
    <w:rsid w:val="00CA4EC2"/>
    <w:rsid w:val="00CA57FE"/>
    <w:rsid w:val="00CB1C1A"/>
    <w:rsid w:val="00CD3A52"/>
    <w:rsid w:val="00CE3826"/>
    <w:rsid w:val="00D10761"/>
    <w:rsid w:val="00D14B7B"/>
    <w:rsid w:val="00D15117"/>
    <w:rsid w:val="00D413B5"/>
    <w:rsid w:val="00D47AF4"/>
    <w:rsid w:val="00D75DF4"/>
    <w:rsid w:val="00D8499F"/>
    <w:rsid w:val="00D93311"/>
    <w:rsid w:val="00D949D0"/>
    <w:rsid w:val="00DA2CBC"/>
    <w:rsid w:val="00DC0913"/>
    <w:rsid w:val="00DC7011"/>
    <w:rsid w:val="00DF2D96"/>
    <w:rsid w:val="00DF6B68"/>
    <w:rsid w:val="00E00E50"/>
    <w:rsid w:val="00E13BDA"/>
    <w:rsid w:val="00E319FD"/>
    <w:rsid w:val="00E510E6"/>
    <w:rsid w:val="00E52F7D"/>
    <w:rsid w:val="00E56484"/>
    <w:rsid w:val="00E64DC1"/>
    <w:rsid w:val="00E6585E"/>
    <w:rsid w:val="00E65D79"/>
    <w:rsid w:val="00E722A4"/>
    <w:rsid w:val="00E72646"/>
    <w:rsid w:val="00E85461"/>
    <w:rsid w:val="00E97A28"/>
    <w:rsid w:val="00EA12EE"/>
    <w:rsid w:val="00EB303B"/>
    <w:rsid w:val="00EC44F1"/>
    <w:rsid w:val="00F13987"/>
    <w:rsid w:val="00F35CC8"/>
    <w:rsid w:val="00F4291A"/>
    <w:rsid w:val="00F51B69"/>
    <w:rsid w:val="00F54BB2"/>
    <w:rsid w:val="00FA4B64"/>
    <w:rsid w:val="00FC5B14"/>
    <w:rsid w:val="00FF2D5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C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CCC"/>
    <w:pPr>
      <w:ind w:left="720"/>
      <w:contextualSpacing/>
    </w:pPr>
  </w:style>
  <w:style w:type="paragraph" w:styleId="BalloonText">
    <w:name w:val="Balloon Text"/>
    <w:basedOn w:val="Normal"/>
    <w:link w:val="BalloonTextChar"/>
    <w:uiPriority w:val="99"/>
    <w:semiHidden/>
    <w:unhideWhenUsed/>
    <w:rsid w:val="00041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CCC"/>
    <w:rPr>
      <w:rFonts w:ascii="Tahoma" w:hAnsi="Tahoma" w:cs="Tahoma"/>
      <w:sz w:val="16"/>
      <w:szCs w:val="16"/>
    </w:rPr>
  </w:style>
  <w:style w:type="paragraph" w:styleId="FootnoteText">
    <w:name w:val="footnote text"/>
    <w:basedOn w:val="Normal"/>
    <w:link w:val="FootnoteTextChar"/>
    <w:uiPriority w:val="99"/>
    <w:unhideWhenUsed/>
    <w:rsid w:val="00041CCC"/>
    <w:pPr>
      <w:spacing w:after="0" w:line="240" w:lineRule="auto"/>
    </w:pPr>
    <w:rPr>
      <w:sz w:val="20"/>
      <w:szCs w:val="20"/>
    </w:rPr>
  </w:style>
  <w:style w:type="character" w:customStyle="1" w:styleId="FootnoteTextChar">
    <w:name w:val="Footnote Text Char"/>
    <w:basedOn w:val="DefaultParagraphFont"/>
    <w:link w:val="FootnoteText"/>
    <w:uiPriority w:val="99"/>
    <w:rsid w:val="00041CCC"/>
    <w:rPr>
      <w:sz w:val="20"/>
      <w:szCs w:val="20"/>
    </w:rPr>
  </w:style>
  <w:style w:type="character" w:styleId="FootnoteReference">
    <w:name w:val="footnote reference"/>
    <w:basedOn w:val="DefaultParagraphFont"/>
    <w:uiPriority w:val="99"/>
    <w:semiHidden/>
    <w:unhideWhenUsed/>
    <w:rsid w:val="00041CCC"/>
    <w:rPr>
      <w:vertAlign w:val="superscript"/>
    </w:rPr>
  </w:style>
  <w:style w:type="character" w:styleId="Hyperlink">
    <w:name w:val="Hyperlink"/>
    <w:basedOn w:val="DefaultParagraphFont"/>
    <w:uiPriority w:val="99"/>
    <w:unhideWhenUsed/>
    <w:rsid w:val="00041CCC"/>
    <w:rPr>
      <w:color w:val="0000FF" w:themeColor="hyperlink"/>
      <w:u w:val="single"/>
    </w:rPr>
  </w:style>
  <w:style w:type="table" w:styleId="TableGrid">
    <w:name w:val="Table Grid"/>
    <w:basedOn w:val="TableNormal"/>
    <w:uiPriority w:val="59"/>
    <w:rsid w:val="00041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1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CCC"/>
  </w:style>
  <w:style w:type="paragraph" w:styleId="Footer">
    <w:name w:val="footer"/>
    <w:basedOn w:val="Normal"/>
    <w:link w:val="FooterChar"/>
    <w:uiPriority w:val="99"/>
    <w:unhideWhenUsed/>
    <w:rsid w:val="00041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CCC"/>
  </w:style>
  <w:style w:type="character" w:styleId="FollowedHyperlink">
    <w:name w:val="FollowedHyperlink"/>
    <w:basedOn w:val="DefaultParagraphFont"/>
    <w:uiPriority w:val="99"/>
    <w:semiHidden/>
    <w:unhideWhenUsed/>
    <w:rsid w:val="00041CCC"/>
    <w:rPr>
      <w:color w:val="800080" w:themeColor="followedHyperlink"/>
      <w:u w:val="single"/>
    </w:rPr>
  </w:style>
  <w:style w:type="character" w:styleId="PlaceholderText">
    <w:name w:val="Placeholder Text"/>
    <w:basedOn w:val="DefaultParagraphFont"/>
    <w:uiPriority w:val="99"/>
    <w:semiHidden/>
    <w:rsid w:val="00041CCC"/>
    <w:rPr>
      <w:color w:val="808080"/>
    </w:rPr>
  </w:style>
  <w:style w:type="paragraph" w:styleId="HTMLPreformatted">
    <w:name w:val="HTML Preformatted"/>
    <w:basedOn w:val="Normal"/>
    <w:link w:val="HTMLPreformattedChar"/>
    <w:uiPriority w:val="99"/>
    <w:unhideWhenUsed/>
    <w:rsid w:val="00041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41CCC"/>
    <w:rPr>
      <w:rFonts w:ascii="Courier New" w:eastAsia="Times New Roman" w:hAnsi="Courier New" w:cs="Courier New"/>
      <w:sz w:val="20"/>
      <w:szCs w:val="20"/>
    </w:rPr>
  </w:style>
  <w:style w:type="character" w:customStyle="1" w:styleId="fontstyle01">
    <w:name w:val="fontstyle01"/>
    <w:basedOn w:val="DefaultParagraphFont"/>
    <w:rsid w:val="00C63DB8"/>
    <w:rPr>
      <w:rFonts w:ascii="TimesNewRomanPS-BoldMT" w:hAnsi="TimesNewRomanPS-BoldMT" w:hint="default"/>
      <w:b/>
      <w:bCs/>
      <w:i w:val="0"/>
      <w:iCs w:val="0"/>
      <w:color w:val="000000"/>
      <w:sz w:val="22"/>
      <w:szCs w:val="22"/>
    </w:rPr>
  </w:style>
  <w:style w:type="character" w:customStyle="1" w:styleId="fontstyle21">
    <w:name w:val="fontstyle21"/>
    <w:basedOn w:val="DefaultParagraphFont"/>
    <w:rsid w:val="00C63DB8"/>
    <w:rPr>
      <w:rFonts w:ascii="ArialMT" w:hAnsi="ArialMT" w:hint="default"/>
      <w:b w:val="0"/>
      <w:bCs w:val="0"/>
      <w:i w:val="0"/>
      <w:iCs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C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CCC"/>
    <w:pPr>
      <w:ind w:left="720"/>
      <w:contextualSpacing/>
    </w:pPr>
  </w:style>
  <w:style w:type="paragraph" w:styleId="BalloonText">
    <w:name w:val="Balloon Text"/>
    <w:basedOn w:val="Normal"/>
    <w:link w:val="BalloonTextChar"/>
    <w:uiPriority w:val="99"/>
    <w:semiHidden/>
    <w:unhideWhenUsed/>
    <w:rsid w:val="00041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CCC"/>
    <w:rPr>
      <w:rFonts w:ascii="Tahoma" w:hAnsi="Tahoma" w:cs="Tahoma"/>
      <w:sz w:val="16"/>
      <w:szCs w:val="16"/>
    </w:rPr>
  </w:style>
  <w:style w:type="paragraph" w:styleId="FootnoteText">
    <w:name w:val="footnote text"/>
    <w:basedOn w:val="Normal"/>
    <w:link w:val="FootnoteTextChar"/>
    <w:uiPriority w:val="99"/>
    <w:unhideWhenUsed/>
    <w:rsid w:val="00041CCC"/>
    <w:pPr>
      <w:spacing w:after="0" w:line="240" w:lineRule="auto"/>
    </w:pPr>
    <w:rPr>
      <w:sz w:val="20"/>
      <w:szCs w:val="20"/>
    </w:rPr>
  </w:style>
  <w:style w:type="character" w:customStyle="1" w:styleId="FootnoteTextChar">
    <w:name w:val="Footnote Text Char"/>
    <w:basedOn w:val="DefaultParagraphFont"/>
    <w:link w:val="FootnoteText"/>
    <w:uiPriority w:val="99"/>
    <w:rsid w:val="00041CCC"/>
    <w:rPr>
      <w:sz w:val="20"/>
      <w:szCs w:val="20"/>
    </w:rPr>
  </w:style>
  <w:style w:type="character" w:styleId="FootnoteReference">
    <w:name w:val="footnote reference"/>
    <w:basedOn w:val="DefaultParagraphFont"/>
    <w:uiPriority w:val="99"/>
    <w:semiHidden/>
    <w:unhideWhenUsed/>
    <w:rsid w:val="00041CCC"/>
    <w:rPr>
      <w:vertAlign w:val="superscript"/>
    </w:rPr>
  </w:style>
  <w:style w:type="character" w:styleId="Hyperlink">
    <w:name w:val="Hyperlink"/>
    <w:basedOn w:val="DefaultParagraphFont"/>
    <w:uiPriority w:val="99"/>
    <w:unhideWhenUsed/>
    <w:rsid w:val="00041CCC"/>
    <w:rPr>
      <w:color w:val="0000FF" w:themeColor="hyperlink"/>
      <w:u w:val="single"/>
    </w:rPr>
  </w:style>
  <w:style w:type="table" w:styleId="TableGrid">
    <w:name w:val="Table Grid"/>
    <w:basedOn w:val="TableNormal"/>
    <w:uiPriority w:val="59"/>
    <w:rsid w:val="00041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1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CCC"/>
  </w:style>
  <w:style w:type="paragraph" w:styleId="Footer">
    <w:name w:val="footer"/>
    <w:basedOn w:val="Normal"/>
    <w:link w:val="FooterChar"/>
    <w:uiPriority w:val="99"/>
    <w:unhideWhenUsed/>
    <w:rsid w:val="00041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CCC"/>
  </w:style>
  <w:style w:type="character" w:styleId="FollowedHyperlink">
    <w:name w:val="FollowedHyperlink"/>
    <w:basedOn w:val="DefaultParagraphFont"/>
    <w:uiPriority w:val="99"/>
    <w:semiHidden/>
    <w:unhideWhenUsed/>
    <w:rsid w:val="00041CCC"/>
    <w:rPr>
      <w:color w:val="800080" w:themeColor="followedHyperlink"/>
      <w:u w:val="single"/>
    </w:rPr>
  </w:style>
  <w:style w:type="character" w:styleId="PlaceholderText">
    <w:name w:val="Placeholder Text"/>
    <w:basedOn w:val="DefaultParagraphFont"/>
    <w:uiPriority w:val="99"/>
    <w:semiHidden/>
    <w:rsid w:val="00041CCC"/>
    <w:rPr>
      <w:color w:val="808080"/>
    </w:rPr>
  </w:style>
  <w:style w:type="paragraph" w:styleId="HTMLPreformatted">
    <w:name w:val="HTML Preformatted"/>
    <w:basedOn w:val="Normal"/>
    <w:link w:val="HTMLPreformattedChar"/>
    <w:uiPriority w:val="99"/>
    <w:unhideWhenUsed/>
    <w:rsid w:val="00041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41CCC"/>
    <w:rPr>
      <w:rFonts w:ascii="Courier New" w:eastAsia="Times New Roman" w:hAnsi="Courier New" w:cs="Courier New"/>
      <w:sz w:val="20"/>
      <w:szCs w:val="20"/>
    </w:rPr>
  </w:style>
  <w:style w:type="character" w:customStyle="1" w:styleId="fontstyle01">
    <w:name w:val="fontstyle01"/>
    <w:basedOn w:val="DefaultParagraphFont"/>
    <w:rsid w:val="00C63DB8"/>
    <w:rPr>
      <w:rFonts w:ascii="TimesNewRomanPS-BoldMT" w:hAnsi="TimesNewRomanPS-BoldMT" w:hint="default"/>
      <w:b/>
      <w:bCs/>
      <w:i w:val="0"/>
      <w:iCs w:val="0"/>
      <w:color w:val="000000"/>
      <w:sz w:val="22"/>
      <w:szCs w:val="22"/>
    </w:rPr>
  </w:style>
  <w:style w:type="character" w:customStyle="1" w:styleId="fontstyle21">
    <w:name w:val="fontstyle21"/>
    <w:basedOn w:val="DefaultParagraphFont"/>
    <w:rsid w:val="00C63DB8"/>
    <w:rPr>
      <w:rFonts w:ascii="ArialMT" w:hAnsi="ArialMT" w:hint="default"/>
      <w:b w:val="0"/>
      <w:bCs w:val="0"/>
      <w:i w:val="0"/>
      <w:iCs w:val="0"/>
      <w:color w:val="000000"/>
      <w:sz w:val="16"/>
      <w:szCs w:val="16"/>
    </w:rPr>
  </w:style>
</w:styles>
</file>

<file path=word/webSettings.xml><?xml version="1.0" encoding="utf-8"?>
<w:webSettings xmlns:r="http://schemas.openxmlformats.org/officeDocument/2006/relationships" xmlns:w="http://schemas.openxmlformats.org/wordprocessingml/2006/main">
  <w:divs>
    <w:div w:id="10099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englishteachingforum.co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7.png"/><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ket.org/ged2002/critical/cr3.htm"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http://bsnp-indonesia.org/id/?page_id=103"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barnard.edu/sites/default/files/inline/studentsuserguideforspss.pdf" TargetMode="External"/><Relationship Id="rId1" Type="http://schemas.openxmlformats.org/officeDocument/2006/relationships/hyperlink" Target="http://www.ket.org/ged2002/critical/cr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753D9-FC58-467B-A9F0-94538F06E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3707</TotalTime>
  <Pages>101</Pages>
  <Words>18114</Words>
  <Characters>103252</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124</cp:revision>
  <cp:lastPrinted>2021-02-22T02:40:00Z</cp:lastPrinted>
  <dcterms:created xsi:type="dcterms:W3CDTF">2020-12-13T17:37:00Z</dcterms:created>
  <dcterms:modified xsi:type="dcterms:W3CDTF">2021-02-26T03:57:00Z</dcterms:modified>
</cp:coreProperties>
</file>